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3E816" w14:textId="77777777" w:rsidR="00D811D9" w:rsidRDefault="00D811D9" w:rsidP="00D811D9">
      <w:pPr>
        <w:ind w:left="-426" w:firstLine="142"/>
        <w:jc w:val="center"/>
        <w:rPr>
          <w:rFonts w:cs="Tahoma"/>
          <w:b/>
          <w:sz w:val="16"/>
          <w:szCs w:val="16"/>
        </w:rPr>
      </w:pPr>
      <w:r>
        <w:rPr>
          <w:rFonts w:cs="Tahoma"/>
          <w:b/>
          <w:noProof/>
          <w:sz w:val="16"/>
          <w:szCs w:val="16"/>
        </w:rPr>
        <w:drawing>
          <wp:inline distT="0" distB="0" distL="0" distR="0" wp14:anchorId="2F8FF7B1" wp14:editId="411E1572">
            <wp:extent cx="5759450" cy="1056640"/>
            <wp:effectExtent l="0" t="0" r="0" b="0"/>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1" descr="Slika, ki vsebuje besede besedilo&#10;&#10;Opis je samodejno ustvarj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056640"/>
                    </a:xfrm>
                    <a:prstGeom prst="rect">
                      <a:avLst/>
                    </a:prstGeom>
                    <a:noFill/>
                    <a:ln>
                      <a:noFill/>
                    </a:ln>
                  </pic:spPr>
                </pic:pic>
              </a:graphicData>
            </a:graphic>
          </wp:inline>
        </w:drawing>
      </w:r>
    </w:p>
    <w:p w14:paraId="4E3B5BB3" w14:textId="77777777" w:rsidR="00D811D9" w:rsidRDefault="00D811D9" w:rsidP="00D811D9">
      <w:pPr>
        <w:spacing w:line="240" w:lineRule="auto"/>
        <w:jc w:val="center"/>
        <w:rPr>
          <w:rFonts w:cs="Tahoma"/>
          <w:b/>
          <w:bCs/>
          <w:color w:val="000000"/>
          <w:sz w:val="28"/>
          <w:szCs w:val="28"/>
        </w:rPr>
      </w:pPr>
    </w:p>
    <w:p w14:paraId="5639B559" w14:textId="77777777" w:rsidR="00D811D9" w:rsidRDefault="00D811D9" w:rsidP="00D811D9">
      <w:pPr>
        <w:spacing w:line="240" w:lineRule="auto"/>
        <w:jc w:val="center"/>
        <w:rPr>
          <w:rFonts w:cs="Tahoma"/>
          <w:b/>
          <w:bCs/>
          <w:color w:val="000000"/>
          <w:sz w:val="28"/>
          <w:szCs w:val="28"/>
        </w:rPr>
      </w:pPr>
    </w:p>
    <w:p w14:paraId="7EEEF091" w14:textId="77777777" w:rsidR="00D811D9" w:rsidRDefault="00D811D9" w:rsidP="00D811D9">
      <w:pPr>
        <w:spacing w:line="240" w:lineRule="auto"/>
        <w:jc w:val="both"/>
        <w:rPr>
          <w:rFonts w:cs="Tahoma"/>
          <w:b/>
          <w:bCs/>
          <w:color w:val="000000"/>
        </w:rPr>
      </w:pPr>
    </w:p>
    <w:p w14:paraId="2D6F8DB3" w14:textId="77777777" w:rsidR="00C66249" w:rsidRPr="00D811D9" w:rsidRDefault="00C66249" w:rsidP="00D811D9">
      <w:pPr>
        <w:rPr>
          <w:rFonts w:cs="Tahoma"/>
        </w:rPr>
      </w:pPr>
    </w:p>
    <w:p w14:paraId="2B9BE019" w14:textId="77777777" w:rsidR="00C66249" w:rsidRPr="00D811D9" w:rsidRDefault="00C66249" w:rsidP="00D811D9">
      <w:pPr>
        <w:rPr>
          <w:rFonts w:cs="Tahoma"/>
        </w:rPr>
      </w:pPr>
    </w:p>
    <w:p w14:paraId="15F0F148" w14:textId="25A61E73" w:rsidR="00C66249" w:rsidRPr="00D811D9" w:rsidRDefault="00C66249" w:rsidP="00D811D9">
      <w:pPr>
        <w:rPr>
          <w:rFonts w:cs="Tahoma"/>
        </w:rPr>
      </w:pPr>
    </w:p>
    <w:p w14:paraId="70EAFA44" w14:textId="2F33F20A" w:rsidR="00D811D9" w:rsidRPr="00D811D9" w:rsidRDefault="00D811D9" w:rsidP="00D811D9">
      <w:pPr>
        <w:rPr>
          <w:rFonts w:cs="Tahoma"/>
        </w:rPr>
      </w:pPr>
    </w:p>
    <w:p w14:paraId="76D9338C" w14:textId="059B761D" w:rsidR="00D811D9" w:rsidRPr="00D811D9" w:rsidRDefault="00D811D9" w:rsidP="00D811D9">
      <w:pPr>
        <w:rPr>
          <w:rFonts w:cs="Tahoma"/>
        </w:rPr>
      </w:pPr>
    </w:p>
    <w:p w14:paraId="380EF626" w14:textId="77777777" w:rsidR="00D811D9" w:rsidRPr="00D811D9" w:rsidRDefault="00D811D9" w:rsidP="00D811D9">
      <w:pPr>
        <w:rPr>
          <w:rFonts w:cs="Tahoma"/>
        </w:rPr>
      </w:pPr>
    </w:p>
    <w:p w14:paraId="57651499" w14:textId="77777777" w:rsidR="00C66249" w:rsidRPr="00D811D9" w:rsidRDefault="00C66249" w:rsidP="00D811D9">
      <w:pPr>
        <w:rPr>
          <w:rFonts w:cs="Tahoma"/>
        </w:rPr>
      </w:pPr>
    </w:p>
    <w:p w14:paraId="5BD40952" w14:textId="3A298F94" w:rsidR="00C66249" w:rsidRPr="006502AF" w:rsidRDefault="00C66249" w:rsidP="00D811D9">
      <w:pPr>
        <w:jc w:val="center"/>
        <w:rPr>
          <w:rFonts w:cs="Tahoma"/>
          <w:b/>
          <w:bCs/>
        </w:rPr>
      </w:pPr>
      <w:r w:rsidRPr="006502AF">
        <w:rPr>
          <w:rFonts w:cs="Tahoma"/>
          <w:b/>
          <w:bCs/>
        </w:rPr>
        <w:t>RAZPISNA DOKUMENTACIJA</w:t>
      </w:r>
    </w:p>
    <w:p w14:paraId="70768386" w14:textId="77777777" w:rsidR="00C66249" w:rsidRPr="00D811D9" w:rsidRDefault="00C66249" w:rsidP="00D811D9">
      <w:pPr>
        <w:rPr>
          <w:rFonts w:cs="Tahoma"/>
        </w:rPr>
      </w:pPr>
    </w:p>
    <w:p w14:paraId="0DA0ABBC" w14:textId="77777777" w:rsidR="00C66249" w:rsidRPr="00D811D9" w:rsidRDefault="00C66249" w:rsidP="00D811D9">
      <w:pPr>
        <w:rPr>
          <w:rFonts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6310"/>
      </w:tblGrid>
      <w:tr w:rsidR="00C66249" w:rsidRPr="00D811D9" w14:paraId="4B8CF080" w14:textId="77777777" w:rsidTr="00C66249">
        <w:tc>
          <w:tcPr>
            <w:tcW w:w="2750" w:type="dxa"/>
            <w:tcBorders>
              <w:top w:val="single" w:sz="4" w:space="0" w:color="auto"/>
              <w:left w:val="single" w:sz="4" w:space="0" w:color="auto"/>
              <w:bottom w:val="single" w:sz="4" w:space="0" w:color="auto"/>
              <w:right w:val="single" w:sz="4" w:space="0" w:color="auto"/>
            </w:tcBorders>
            <w:hideMark/>
          </w:tcPr>
          <w:p w14:paraId="67E90F1B" w14:textId="77777777" w:rsidR="00C66249" w:rsidRPr="00D811D9" w:rsidRDefault="00C66249" w:rsidP="00D811D9">
            <w:pPr>
              <w:rPr>
                <w:rFonts w:cs="Tahoma"/>
              </w:rPr>
            </w:pPr>
            <w:r w:rsidRPr="00D811D9">
              <w:rPr>
                <w:rFonts w:cs="Tahoma"/>
              </w:rPr>
              <w:t>Naročnik:</w:t>
            </w:r>
          </w:p>
        </w:tc>
        <w:tc>
          <w:tcPr>
            <w:tcW w:w="6310" w:type="dxa"/>
            <w:tcBorders>
              <w:top w:val="single" w:sz="4" w:space="0" w:color="auto"/>
              <w:left w:val="single" w:sz="4" w:space="0" w:color="auto"/>
              <w:bottom w:val="single" w:sz="4" w:space="0" w:color="auto"/>
              <w:right w:val="single" w:sz="4" w:space="0" w:color="auto"/>
            </w:tcBorders>
            <w:hideMark/>
          </w:tcPr>
          <w:p w14:paraId="506217C9" w14:textId="5E37586D" w:rsidR="0075379E" w:rsidRDefault="00C66249" w:rsidP="00D811D9">
            <w:pPr>
              <w:rPr>
                <w:rFonts w:cs="Tahoma"/>
              </w:rPr>
            </w:pPr>
            <w:r w:rsidRPr="00D811D9">
              <w:rPr>
                <w:rFonts w:cs="Tahoma"/>
              </w:rPr>
              <w:t xml:space="preserve">Javni sklad Republike Slovenije za podjetništvo </w:t>
            </w:r>
          </w:p>
          <w:p w14:paraId="72F56768" w14:textId="629A314C" w:rsidR="00C66249" w:rsidRPr="00D811D9" w:rsidRDefault="00C66249" w:rsidP="00D811D9">
            <w:pPr>
              <w:rPr>
                <w:rFonts w:cs="Tahoma"/>
              </w:rPr>
            </w:pPr>
            <w:r w:rsidRPr="00D811D9">
              <w:rPr>
                <w:rFonts w:cs="Tahoma"/>
              </w:rPr>
              <w:t>Ulica kneza Koclja 22, Maribor</w:t>
            </w:r>
          </w:p>
        </w:tc>
      </w:tr>
      <w:tr w:rsidR="00C66249" w:rsidRPr="00D811D9" w14:paraId="31189DF5" w14:textId="77777777" w:rsidTr="00C66249">
        <w:tc>
          <w:tcPr>
            <w:tcW w:w="2750" w:type="dxa"/>
            <w:tcBorders>
              <w:top w:val="single" w:sz="4" w:space="0" w:color="auto"/>
              <w:left w:val="single" w:sz="4" w:space="0" w:color="auto"/>
              <w:bottom w:val="single" w:sz="4" w:space="0" w:color="auto"/>
              <w:right w:val="single" w:sz="4" w:space="0" w:color="auto"/>
            </w:tcBorders>
            <w:hideMark/>
          </w:tcPr>
          <w:p w14:paraId="78F331BE" w14:textId="77777777" w:rsidR="00C66249" w:rsidRPr="00D811D9" w:rsidRDefault="00C66249" w:rsidP="00D811D9">
            <w:pPr>
              <w:rPr>
                <w:rFonts w:cs="Tahoma"/>
                <w:highlight w:val="yellow"/>
              </w:rPr>
            </w:pPr>
            <w:r w:rsidRPr="00D811D9">
              <w:rPr>
                <w:rFonts w:cs="Tahoma"/>
              </w:rPr>
              <w:t>Predmet JN:</w:t>
            </w:r>
          </w:p>
        </w:tc>
        <w:tc>
          <w:tcPr>
            <w:tcW w:w="6310" w:type="dxa"/>
            <w:tcBorders>
              <w:top w:val="single" w:sz="4" w:space="0" w:color="auto"/>
              <w:left w:val="single" w:sz="4" w:space="0" w:color="auto"/>
              <w:bottom w:val="single" w:sz="4" w:space="0" w:color="auto"/>
              <w:right w:val="single" w:sz="4" w:space="0" w:color="auto"/>
            </w:tcBorders>
            <w:hideMark/>
          </w:tcPr>
          <w:p w14:paraId="24C83EA9" w14:textId="78FFE22D" w:rsidR="00C66249" w:rsidRPr="00FF73F6" w:rsidRDefault="00FF73F6" w:rsidP="00FF73F6">
            <w:pPr>
              <w:spacing w:line="312" w:lineRule="auto"/>
              <w:ind w:right="-28"/>
              <w:jc w:val="both"/>
              <w:rPr>
                <w:rFonts w:eastAsia="Times New Roman"/>
                <w:lang w:eastAsia="ar-SA"/>
              </w:rPr>
            </w:pPr>
            <w:r>
              <w:rPr>
                <w:rFonts w:eastAsia="Times New Roman" w:cs="Tahoma"/>
                <w:lang w:eastAsia="ar-SA"/>
              </w:rPr>
              <w:t xml:space="preserve">Nadgradnja dokumentnega sistema </w:t>
            </w:r>
            <w:proofErr w:type="spellStart"/>
            <w:r>
              <w:rPr>
                <w:rFonts w:eastAsia="Times New Roman" w:cs="Tahoma"/>
                <w:lang w:eastAsia="ar-SA"/>
              </w:rPr>
              <w:t>BusinessConnect</w:t>
            </w:r>
            <w:proofErr w:type="spellEnd"/>
            <w:r>
              <w:rPr>
                <w:rFonts w:eastAsia="Times New Roman" w:cs="Tahoma"/>
                <w:lang w:eastAsia="ar-SA"/>
              </w:rPr>
              <w:t xml:space="preserve"> z </w:t>
            </w:r>
            <w:r w:rsidRPr="00FF73F6">
              <w:rPr>
                <w:rFonts w:eastAsia="Times New Roman"/>
                <w:lang w:eastAsia="ar-SA"/>
              </w:rPr>
              <w:t xml:space="preserve">dodatnim modulom za </w:t>
            </w:r>
            <w:r>
              <w:rPr>
                <w:rFonts w:eastAsia="Times New Roman"/>
                <w:lang w:eastAsia="ar-SA"/>
              </w:rPr>
              <w:t>likvidacijo</w:t>
            </w:r>
            <w:r w:rsidRPr="00FF73F6">
              <w:rPr>
                <w:rFonts w:eastAsia="Times New Roman"/>
                <w:lang w:eastAsia="ar-SA"/>
              </w:rPr>
              <w:t xml:space="preserve">, </w:t>
            </w:r>
            <w:r>
              <w:rPr>
                <w:rFonts w:eastAsia="Times New Roman"/>
                <w:lang w:eastAsia="ar-SA"/>
              </w:rPr>
              <w:t xml:space="preserve">nakup licenc in </w:t>
            </w:r>
            <w:r w:rsidRPr="00FF73F6">
              <w:rPr>
                <w:rFonts w:eastAsia="Times New Roman"/>
                <w:lang w:eastAsia="ar-SA"/>
              </w:rPr>
              <w:t>vzdrževanje nadgrajen</w:t>
            </w:r>
            <w:r>
              <w:rPr>
                <w:rFonts w:eastAsia="Times New Roman"/>
                <w:lang w:eastAsia="ar-SA"/>
              </w:rPr>
              <w:t>ega</w:t>
            </w:r>
            <w:r w:rsidRPr="00FF73F6">
              <w:rPr>
                <w:rFonts w:eastAsia="Times New Roman"/>
                <w:lang w:eastAsia="ar-SA"/>
              </w:rPr>
              <w:t xml:space="preserve"> dokumentn</w:t>
            </w:r>
            <w:r>
              <w:rPr>
                <w:rFonts w:eastAsia="Times New Roman"/>
                <w:lang w:eastAsia="ar-SA"/>
              </w:rPr>
              <w:t>ega</w:t>
            </w:r>
            <w:r w:rsidRPr="00FF73F6">
              <w:rPr>
                <w:rFonts w:eastAsia="Times New Roman"/>
                <w:lang w:eastAsia="ar-SA"/>
              </w:rPr>
              <w:t xml:space="preserve"> sistem</w:t>
            </w:r>
            <w:r>
              <w:rPr>
                <w:rFonts w:eastAsia="Times New Roman"/>
                <w:lang w:eastAsia="ar-SA"/>
              </w:rPr>
              <w:t>a</w:t>
            </w:r>
            <w:r w:rsidRPr="00FF73F6">
              <w:rPr>
                <w:rFonts w:eastAsia="Times New Roman"/>
                <w:lang w:eastAsia="ar-SA"/>
              </w:rPr>
              <w:t xml:space="preserve"> </w:t>
            </w:r>
          </w:p>
        </w:tc>
      </w:tr>
      <w:tr w:rsidR="00C66249" w:rsidRPr="00D811D9" w14:paraId="797AA22F" w14:textId="77777777" w:rsidTr="00450859">
        <w:tc>
          <w:tcPr>
            <w:tcW w:w="2750" w:type="dxa"/>
            <w:tcBorders>
              <w:top w:val="single" w:sz="4" w:space="0" w:color="auto"/>
              <w:left w:val="single" w:sz="4" w:space="0" w:color="auto"/>
              <w:bottom w:val="single" w:sz="4" w:space="0" w:color="auto"/>
              <w:right w:val="single" w:sz="4" w:space="0" w:color="auto"/>
            </w:tcBorders>
            <w:hideMark/>
          </w:tcPr>
          <w:p w14:paraId="18707B33" w14:textId="77777777" w:rsidR="00C66249" w:rsidRPr="00D811D9" w:rsidRDefault="00C66249" w:rsidP="00D811D9">
            <w:pPr>
              <w:rPr>
                <w:rFonts w:cs="Tahoma"/>
                <w:highlight w:val="yellow"/>
              </w:rPr>
            </w:pPr>
            <w:r w:rsidRPr="00D811D9">
              <w:rPr>
                <w:rFonts w:cs="Tahoma"/>
              </w:rPr>
              <w:t>Zaporedna številka JN:</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E331A09" w14:textId="7C290374" w:rsidR="00C66249" w:rsidRPr="00D811D9" w:rsidRDefault="00450859" w:rsidP="00D811D9">
            <w:pPr>
              <w:rPr>
                <w:rFonts w:cs="Tahoma"/>
                <w:highlight w:val="yellow"/>
              </w:rPr>
            </w:pPr>
            <w:r w:rsidRPr="00450859">
              <w:rPr>
                <w:rFonts w:cs="Tahoma"/>
              </w:rPr>
              <w:t>NMV 05/2022</w:t>
            </w:r>
          </w:p>
        </w:tc>
      </w:tr>
      <w:tr w:rsidR="00C66249" w:rsidRPr="00D811D9" w14:paraId="6C06FD2F" w14:textId="77777777" w:rsidTr="00C66249">
        <w:tc>
          <w:tcPr>
            <w:tcW w:w="2750" w:type="dxa"/>
            <w:tcBorders>
              <w:top w:val="single" w:sz="4" w:space="0" w:color="auto"/>
              <w:left w:val="single" w:sz="4" w:space="0" w:color="auto"/>
              <w:bottom w:val="single" w:sz="4" w:space="0" w:color="auto"/>
              <w:right w:val="single" w:sz="4" w:space="0" w:color="auto"/>
            </w:tcBorders>
            <w:hideMark/>
          </w:tcPr>
          <w:p w14:paraId="70ACD9E3" w14:textId="77777777" w:rsidR="00C66249" w:rsidRPr="00D811D9" w:rsidRDefault="00C66249" w:rsidP="00D811D9">
            <w:pPr>
              <w:rPr>
                <w:rFonts w:cs="Tahoma"/>
              </w:rPr>
            </w:pPr>
            <w:r w:rsidRPr="00D811D9">
              <w:rPr>
                <w:rFonts w:cs="Tahoma"/>
              </w:rPr>
              <w:t>Vrsta postopka:</w:t>
            </w:r>
          </w:p>
        </w:tc>
        <w:tc>
          <w:tcPr>
            <w:tcW w:w="6310" w:type="dxa"/>
            <w:tcBorders>
              <w:top w:val="single" w:sz="4" w:space="0" w:color="auto"/>
              <w:left w:val="single" w:sz="4" w:space="0" w:color="auto"/>
              <w:bottom w:val="single" w:sz="4" w:space="0" w:color="auto"/>
              <w:right w:val="single" w:sz="4" w:space="0" w:color="auto"/>
            </w:tcBorders>
            <w:hideMark/>
          </w:tcPr>
          <w:p w14:paraId="322FBA33" w14:textId="77777777" w:rsidR="00C66249" w:rsidRPr="00D811D9" w:rsidRDefault="00C66249" w:rsidP="00D811D9">
            <w:pPr>
              <w:rPr>
                <w:rFonts w:cs="Tahoma"/>
              </w:rPr>
            </w:pPr>
            <w:r w:rsidRPr="0075379E">
              <w:rPr>
                <w:rFonts w:cs="Tahoma"/>
              </w:rPr>
              <w:t>Naročilo male vrednosti</w:t>
            </w:r>
          </w:p>
        </w:tc>
      </w:tr>
      <w:tr w:rsidR="00C66249" w:rsidRPr="00D811D9" w14:paraId="10498946" w14:textId="77777777" w:rsidTr="00721F8A">
        <w:tc>
          <w:tcPr>
            <w:tcW w:w="2750" w:type="dxa"/>
            <w:tcBorders>
              <w:top w:val="single" w:sz="4" w:space="0" w:color="auto"/>
              <w:left w:val="single" w:sz="4" w:space="0" w:color="auto"/>
              <w:bottom w:val="single" w:sz="4" w:space="0" w:color="auto"/>
              <w:right w:val="single" w:sz="4" w:space="0" w:color="auto"/>
            </w:tcBorders>
            <w:hideMark/>
          </w:tcPr>
          <w:p w14:paraId="632BD8ED" w14:textId="77777777" w:rsidR="00C66249" w:rsidRPr="00D811D9" w:rsidRDefault="00C66249" w:rsidP="00D811D9">
            <w:pPr>
              <w:rPr>
                <w:rFonts w:cs="Tahoma"/>
                <w:highlight w:val="yellow"/>
              </w:rPr>
            </w:pPr>
            <w:r w:rsidRPr="00D811D9">
              <w:rPr>
                <w:rFonts w:cs="Tahoma"/>
              </w:rPr>
              <w:t>Datum:</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42DE8D2" w14:textId="669DC898" w:rsidR="00C66249" w:rsidRPr="00D811D9" w:rsidRDefault="00721F8A" w:rsidP="00D811D9">
            <w:pPr>
              <w:rPr>
                <w:rFonts w:cs="Tahoma"/>
              </w:rPr>
            </w:pPr>
            <w:r w:rsidRPr="006B2135">
              <w:rPr>
                <w:rFonts w:cs="Tahoma"/>
              </w:rPr>
              <w:t>28.11.2022</w:t>
            </w:r>
          </w:p>
        </w:tc>
      </w:tr>
    </w:tbl>
    <w:p w14:paraId="7023F2C1" w14:textId="77777777" w:rsidR="00C66249" w:rsidRPr="00D811D9" w:rsidRDefault="00C66249" w:rsidP="00D811D9">
      <w:pPr>
        <w:rPr>
          <w:rFonts w:cs="Tahoma"/>
        </w:rPr>
      </w:pPr>
    </w:p>
    <w:p w14:paraId="2E24DC63" w14:textId="77777777" w:rsidR="00C66249" w:rsidRPr="00D811D9" w:rsidRDefault="00C66249" w:rsidP="00D811D9">
      <w:pPr>
        <w:rPr>
          <w:rFonts w:cs="Tahoma"/>
        </w:rPr>
      </w:pPr>
    </w:p>
    <w:p w14:paraId="5727889F" w14:textId="77777777" w:rsidR="00C66249" w:rsidRPr="00D811D9" w:rsidRDefault="00C66249" w:rsidP="00D811D9">
      <w:pPr>
        <w:rPr>
          <w:rFonts w:cs="Tahoma"/>
        </w:rPr>
      </w:pPr>
    </w:p>
    <w:p w14:paraId="22B1209E" w14:textId="77777777" w:rsidR="00C66249" w:rsidRPr="00D811D9" w:rsidRDefault="00C66249" w:rsidP="00D811D9">
      <w:pPr>
        <w:rPr>
          <w:rFonts w:cs="Tahoma"/>
        </w:rPr>
      </w:pPr>
    </w:p>
    <w:p w14:paraId="003D139C" w14:textId="77777777" w:rsidR="00C66249" w:rsidRPr="00D811D9" w:rsidRDefault="00C66249" w:rsidP="00D811D9">
      <w:pPr>
        <w:rPr>
          <w:rFonts w:cs="Tahoma"/>
        </w:rPr>
      </w:pPr>
    </w:p>
    <w:p w14:paraId="422602B7" w14:textId="77777777" w:rsidR="00C66249" w:rsidRPr="00D811D9" w:rsidRDefault="00C66249" w:rsidP="00D811D9">
      <w:pPr>
        <w:rPr>
          <w:rFonts w:cs="Tahoma"/>
        </w:rPr>
      </w:pPr>
    </w:p>
    <w:p w14:paraId="64B65EFD" w14:textId="77777777" w:rsidR="00C66249" w:rsidRPr="00D811D9" w:rsidRDefault="00C66249" w:rsidP="00D811D9">
      <w:pPr>
        <w:rPr>
          <w:rFonts w:cs="Tahoma"/>
        </w:rPr>
      </w:pPr>
    </w:p>
    <w:p w14:paraId="10851120" w14:textId="77777777" w:rsidR="00DA6120" w:rsidRPr="00D02752" w:rsidRDefault="00DA6120" w:rsidP="00DA6120">
      <w:pPr>
        <w:spacing w:line="276" w:lineRule="auto"/>
        <w:jc w:val="both"/>
        <w:rPr>
          <w:rFonts w:cs="Tahoma"/>
          <w:bCs/>
          <w:color w:val="000000"/>
        </w:rPr>
      </w:pPr>
      <w:bookmarkStart w:id="0" w:name="_Toc103155588"/>
      <w:r w:rsidRPr="00D02752">
        <w:rPr>
          <w:rFonts w:cs="Tahoma"/>
          <w:bCs/>
          <w:color w:val="000000"/>
        </w:rPr>
        <w:t>Vsebina:</w:t>
      </w:r>
    </w:p>
    <w:p w14:paraId="5BEEB2C5" w14:textId="77777777" w:rsidR="00DA6120" w:rsidRPr="00D02752" w:rsidRDefault="00DA6120">
      <w:pPr>
        <w:numPr>
          <w:ilvl w:val="0"/>
          <w:numId w:val="6"/>
        </w:numPr>
        <w:spacing w:line="276" w:lineRule="auto"/>
        <w:jc w:val="both"/>
        <w:rPr>
          <w:rFonts w:cs="Tahoma"/>
          <w:bCs/>
          <w:color w:val="000000"/>
        </w:rPr>
      </w:pPr>
      <w:r w:rsidRPr="00D02752">
        <w:rPr>
          <w:rFonts w:cs="Tahoma"/>
          <w:bCs/>
          <w:color w:val="000000"/>
        </w:rPr>
        <w:t>navodilo ponudniku za izdelavo ponudbe</w:t>
      </w:r>
    </w:p>
    <w:p w14:paraId="6F4D079B" w14:textId="77777777" w:rsidR="00DA6120" w:rsidRPr="00D02752" w:rsidRDefault="00DA6120">
      <w:pPr>
        <w:numPr>
          <w:ilvl w:val="0"/>
          <w:numId w:val="6"/>
        </w:numPr>
        <w:spacing w:line="276" w:lineRule="auto"/>
        <w:jc w:val="both"/>
        <w:rPr>
          <w:rFonts w:cs="Tahoma"/>
          <w:bCs/>
          <w:color w:val="000000"/>
        </w:rPr>
      </w:pPr>
      <w:r w:rsidRPr="00D02752">
        <w:rPr>
          <w:rFonts w:cs="Tahoma"/>
          <w:bCs/>
          <w:color w:val="000000"/>
        </w:rPr>
        <w:t>specifikacija</w:t>
      </w:r>
    </w:p>
    <w:p w14:paraId="12AA5335" w14:textId="57D72186" w:rsidR="00DA6120" w:rsidRDefault="00DA6120">
      <w:pPr>
        <w:numPr>
          <w:ilvl w:val="0"/>
          <w:numId w:val="6"/>
        </w:numPr>
        <w:spacing w:line="276" w:lineRule="auto"/>
        <w:jc w:val="both"/>
        <w:rPr>
          <w:rFonts w:cs="Tahoma"/>
          <w:b/>
          <w:bCs/>
          <w:color w:val="000000"/>
        </w:rPr>
      </w:pPr>
      <w:r w:rsidRPr="00D02752">
        <w:rPr>
          <w:rFonts w:cs="Tahoma"/>
          <w:bCs/>
          <w:color w:val="000000"/>
        </w:rPr>
        <w:t xml:space="preserve">priloge </w:t>
      </w:r>
      <w:r>
        <w:rPr>
          <w:rFonts w:cs="Tahoma"/>
          <w:bCs/>
          <w:color w:val="000000"/>
        </w:rPr>
        <w:t>–</w:t>
      </w:r>
      <w:r w:rsidRPr="00D02752">
        <w:rPr>
          <w:rFonts w:cs="Tahoma"/>
          <w:bCs/>
          <w:color w:val="000000"/>
        </w:rPr>
        <w:t xml:space="preserve"> obrazc</w:t>
      </w:r>
      <w:r w:rsidRPr="00D02752">
        <w:rPr>
          <w:rFonts w:cs="Tahoma"/>
          <w:color w:val="000000"/>
        </w:rPr>
        <w:t>i</w:t>
      </w:r>
    </w:p>
    <w:p w14:paraId="75310B37" w14:textId="77777777" w:rsidR="00721F8A" w:rsidRDefault="00721F8A" w:rsidP="004A7148">
      <w:pPr>
        <w:spacing w:line="320" w:lineRule="exact"/>
        <w:jc w:val="center"/>
        <w:rPr>
          <w:rFonts w:cs="Tahoma"/>
          <w:b/>
          <w:bCs/>
        </w:rPr>
      </w:pPr>
    </w:p>
    <w:p w14:paraId="076C1CB8" w14:textId="77777777" w:rsidR="00721F8A" w:rsidRDefault="00721F8A" w:rsidP="004A7148">
      <w:pPr>
        <w:spacing w:line="320" w:lineRule="exact"/>
        <w:jc w:val="center"/>
        <w:rPr>
          <w:rFonts w:cs="Tahoma"/>
          <w:b/>
          <w:bCs/>
        </w:rPr>
      </w:pPr>
    </w:p>
    <w:p w14:paraId="1ED66C0D" w14:textId="75884280" w:rsidR="00C66249" w:rsidRPr="00825BDA" w:rsidRDefault="00C66249" w:rsidP="004A7148">
      <w:pPr>
        <w:spacing w:line="320" w:lineRule="exact"/>
        <w:jc w:val="center"/>
        <w:rPr>
          <w:rFonts w:cs="Tahoma"/>
          <w:b/>
          <w:bCs/>
        </w:rPr>
      </w:pPr>
      <w:r w:rsidRPr="00825BDA">
        <w:rPr>
          <w:rFonts w:cs="Tahoma"/>
          <w:b/>
          <w:bCs/>
        </w:rPr>
        <w:lastRenderedPageBreak/>
        <w:t>NAVODILA PONUDNIKOM ZA PRIPRAVO PONUDBE</w:t>
      </w:r>
      <w:bookmarkEnd w:id="0"/>
    </w:p>
    <w:p w14:paraId="331A5F39" w14:textId="77777777" w:rsidR="00C66249" w:rsidRPr="00825BDA" w:rsidRDefault="00C66249" w:rsidP="00FC2F0A">
      <w:pPr>
        <w:spacing w:line="320" w:lineRule="exact"/>
        <w:rPr>
          <w:rFonts w:cs="Tahoma"/>
        </w:rPr>
      </w:pPr>
    </w:p>
    <w:p w14:paraId="15C3D0B2" w14:textId="1223B3C4" w:rsidR="00C66249" w:rsidRPr="00825BDA" w:rsidRDefault="00C66249" w:rsidP="00FC2F0A">
      <w:pPr>
        <w:spacing w:line="320" w:lineRule="exact"/>
        <w:jc w:val="both"/>
        <w:rPr>
          <w:rFonts w:cs="Tahoma"/>
        </w:rPr>
      </w:pPr>
      <w:r w:rsidRPr="00825BDA">
        <w:rPr>
          <w:rFonts w:cs="Tahoma"/>
        </w:rPr>
        <w:t>V skladu z določbami Zakona o javnem naročanju</w:t>
      </w:r>
      <w:r w:rsidR="00DA6120" w:rsidRPr="00825BDA">
        <w:rPr>
          <w:rFonts w:cs="Tahoma"/>
        </w:rPr>
        <w:t xml:space="preserve"> ZJN-3</w:t>
      </w:r>
      <w:r w:rsidR="004E100D">
        <w:rPr>
          <w:rFonts w:cs="Tahoma"/>
        </w:rPr>
        <w:t xml:space="preserve"> </w:t>
      </w:r>
      <w:r w:rsidR="00DA6120" w:rsidRPr="00825BDA">
        <w:rPr>
          <w:rFonts w:cs="Tahoma"/>
        </w:rPr>
        <w:t xml:space="preserve">(Uradni list RS, št. </w:t>
      </w:r>
      <w:hyperlink r:id="rId9" w:tgtFrame="_blank" w:tooltip="Zakon o javnem naročanju (ZJN-3)" w:history="1">
        <w:r w:rsidR="00DA6120" w:rsidRPr="00825BDA">
          <w:rPr>
            <w:rStyle w:val="Hiperpovezava"/>
            <w:rFonts w:cs="Tahoma"/>
            <w:color w:val="auto"/>
          </w:rPr>
          <w:t>91/15</w:t>
        </w:r>
      </w:hyperlink>
      <w:r w:rsidR="00DA6120" w:rsidRPr="00825BDA">
        <w:rPr>
          <w:rFonts w:cs="Tahoma"/>
        </w:rPr>
        <w:t>, </w:t>
      </w:r>
      <w:hyperlink r:id="rId10" w:tgtFrame="_blank" w:tooltip="Zakon o spremembah in dopolnitvah Zakona o javnem naročanju" w:history="1">
        <w:r w:rsidR="00DA6120" w:rsidRPr="00825BDA">
          <w:rPr>
            <w:rStyle w:val="Hiperpovezava"/>
            <w:rFonts w:cs="Tahoma"/>
            <w:color w:val="auto"/>
          </w:rPr>
          <w:t>14/18</w:t>
        </w:r>
      </w:hyperlink>
      <w:r w:rsidR="00DA6120" w:rsidRPr="00825BDA">
        <w:rPr>
          <w:rFonts w:cs="Tahoma"/>
        </w:rPr>
        <w:t>, </w:t>
      </w:r>
      <w:hyperlink r:id="rId11" w:tgtFrame="_blank" w:tooltip="Zakon o spremembah in dopolnitvah Zakona o javnem naročanju" w:history="1">
        <w:r w:rsidR="00DA6120" w:rsidRPr="00825BDA">
          <w:rPr>
            <w:rStyle w:val="Hiperpovezava"/>
            <w:rFonts w:cs="Tahoma"/>
            <w:color w:val="auto"/>
          </w:rPr>
          <w:t>121/21</w:t>
        </w:r>
      </w:hyperlink>
      <w:r w:rsidR="00DA6120" w:rsidRPr="00825BDA">
        <w:rPr>
          <w:rFonts w:cs="Tahoma"/>
        </w:rPr>
        <w:t>, </w:t>
      </w:r>
      <w:hyperlink r:id="rId12" w:tgtFrame="_blank" w:tooltip="Zakon o spremembah in dopolnitvah Zakona o javnem naročanju" w:history="1">
        <w:r w:rsidR="00DA6120" w:rsidRPr="00825BDA">
          <w:rPr>
            <w:rStyle w:val="Hiperpovezava"/>
            <w:rFonts w:cs="Tahoma"/>
            <w:color w:val="auto"/>
          </w:rPr>
          <w:t>10/22</w:t>
        </w:r>
      </w:hyperlink>
      <w:r w:rsidR="00DA6120" w:rsidRPr="00825BDA">
        <w:rPr>
          <w:rFonts w:cs="Tahoma"/>
        </w:rPr>
        <w:t>, </w:t>
      </w:r>
      <w:hyperlink r:id="rId13" w:tgtFrame="_blank" w:tooltip="Odločba o ugotovitvi, da je točka b) četrtega odstavka 75. člena in točka c) drugega odstavka v zvezi s petim odstavkom 67.a člena Zakona o javnem naročanju v neskladju z Ustavo" w:history="1">
        <w:r w:rsidR="00DA6120" w:rsidRPr="00825BDA">
          <w:rPr>
            <w:rStyle w:val="Hiperpovezava"/>
            <w:rFonts w:cs="Tahoma"/>
            <w:color w:val="auto"/>
          </w:rPr>
          <w:t>74/22</w:t>
        </w:r>
      </w:hyperlink>
      <w:r w:rsidR="00DA6120" w:rsidRPr="00825BDA">
        <w:rPr>
          <w:rFonts w:cs="Tahoma"/>
        </w:rPr>
        <w:t xml:space="preserve"> – </w:t>
      </w:r>
      <w:proofErr w:type="spellStart"/>
      <w:r w:rsidR="00DA6120" w:rsidRPr="00825BDA">
        <w:rPr>
          <w:rFonts w:cs="Tahoma"/>
        </w:rPr>
        <w:t>odl</w:t>
      </w:r>
      <w:proofErr w:type="spellEnd"/>
      <w:r w:rsidR="00DA6120" w:rsidRPr="00825BDA">
        <w:rPr>
          <w:rFonts w:cs="Tahoma"/>
        </w:rPr>
        <w:t>. US in </w:t>
      </w:r>
      <w:hyperlink r:id="rId14" w:tgtFrame="_blank" w:tooltip="Zakon o nujnih ukrepih za zagotovitev stabilnosti zdravstvenega sistema" w:history="1">
        <w:r w:rsidR="00DA6120" w:rsidRPr="00825BDA">
          <w:rPr>
            <w:rStyle w:val="Hiperpovezava"/>
            <w:rFonts w:cs="Tahoma"/>
            <w:color w:val="auto"/>
          </w:rPr>
          <w:t>100/22</w:t>
        </w:r>
      </w:hyperlink>
      <w:r w:rsidR="00DA6120" w:rsidRPr="00825BDA">
        <w:rPr>
          <w:rFonts w:cs="Tahoma"/>
        </w:rPr>
        <w:t xml:space="preserve"> – ZNUZSZS) </w:t>
      </w:r>
      <w:r w:rsidRPr="00825BDA">
        <w:rPr>
          <w:rFonts w:cs="Tahoma"/>
        </w:rPr>
        <w:t>naročnik vabi vse zainteresirane ponudnike, ki izpolnjujejo vse naročnikove pogoje ter tehnične zahteve iz razpisne dokumentacije in pri njih niso prisotni razlogi za izključitev ponudbe, da predložijo pisno ponudbo, skladno z zahtevami iz razpisne dokumentacije za »</w:t>
      </w:r>
      <w:r w:rsidR="00DA6120" w:rsidRPr="00825BDA">
        <w:rPr>
          <w:rFonts w:eastAsia="Times New Roman" w:cs="Tahoma"/>
          <w:lang w:eastAsia="ar-SA"/>
        </w:rPr>
        <w:t xml:space="preserve">Nadgradnjo dokumentnega sistema </w:t>
      </w:r>
      <w:proofErr w:type="spellStart"/>
      <w:r w:rsidR="00DA6120" w:rsidRPr="00825BDA">
        <w:rPr>
          <w:rFonts w:eastAsia="Times New Roman" w:cs="Tahoma"/>
          <w:lang w:eastAsia="ar-SA"/>
        </w:rPr>
        <w:t>BusinessConnect</w:t>
      </w:r>
      <w:proofErr w:type="spellEnd"/>
      <w:r w:rsidR="00DA6120" w:rsidRPr="00825BDA">
        <w:rPr>
          <w:rFonts w:eastAsia="Times New Roman" w:cs="Tahoma"/>
          <w:lang w:eastAsia="ar-SA"/>
        </w:rPr>
        <w:t xml:space="preserve"> z dodatnim modulom za likvidacijo, nakup licenc in vzdrževanje nadgrajenega dokumentnega sistema</w:t>
      </w:r>
      <w:r w:rsidRPr="00825BDA">
        <w:rPr>
          <w:rFonts w:cs="Tahoma"/>
        </w:rPr>
        <w:t>«.</w:t>
      </w:r>
    </w:p>
    <w:p w14:paraId="6982FD62" w14:textId="77777777" w:rsidR="00DE39A4" w:rsidRPr="00825BDA" w:rsidRDefault="00DE39A4" w:rsidP="00FC2F0A">
      <w:pPr>
        <w:spacing w:line="320" w:lineRule="exact"/>
        <w:jc w:val="both"/>
        <w:rPr>
          <w:rFonts w:cs="Tahoma"/>
        </w:rPr>
      </w:pPr>
      <w:bookmarkStart w:id="1" w:name="_Toc103155590"/>
      <w:bookmarkStart w:id="2" w:name="_Toc413145272"/>
      <w:bookmarkStart w:id="3" w:name="_Toc411582993"/>
    </w:p>
    <w:p w14:paraId="2A278D25" w14:textId="114BC231" w:rsidR="00C66249" w:rsidRPr="00825BDA" w:rsidRDefault="00C66249" w:rsidP="00827AD4">
      <w:pPr>
        <w:shd w:val="clear" w:color="auto" w:fill="D9D9D9" w:themeFill="background1" w:themeFillShade="D9"/>
        <w:spacing w:line="320" w:lineRule="exact"/>
        <w:jc w:val="both"/>
        <w:rPr>
          <w:rFonts w:cs="Tahoma"/>
          <w:b/>
          <w:bCs/>
        </w:rPr>
      </w:pPr>
      <w:r w:rsidRPr="00825BDA">
        <w:rPr>
          <w:rFonts w:cs="Tahoma"/>
          <w:b/>
          <w:bCs/>
        </w:rPr>
        <w:t>PREDMET JAVNEGA NAROČILA</w:t>
      </w:r>
      <w:bookmarkEnd w:id="1"/>
    </w:p>
    <w:p w14:paraId="2EB923CF" w14:textId="77777777" w:rsidR="00A714C1" w:rsidRPr="00825BDA" w:rsidRDefault="00A714C1" w:rsidP="00FC2F0A">
      <w:pPr>
        <w:spacing w:line="320" w:lineRule="exact"/>
        <w:ind w:right="-28"/>
        <w:jc w:val="both"/>
        <w:rPr>
          <w:rFonts w:eastAsia="Times New Roman" w:cs="Tahoma"/>
          <w:lang w:eastAsia="ar-SA"/>
        </w:rPr>
      </w:pPr>
      <w:r w:rsidRPr="00825BDA">
        <w:rPr>
          <w:rFonts w:eastAsia="Times New Roman" w:cs="Tahoma"/>
          <w:lang w:eastAsia="ar-SA"/>
        </w:rPr>
        <w:t xml:space="preserve">Predmet javnega naročila so nadgradnje dokumentnega sistema </w:t>
      </w:r>
      <w:proofErr w:type="spellStart"/>
      <w:r w:rsidRPr="00825BDA">
        <w:rPr>
          <w:rFonts w:eastAsia="Times New Roman" w:cs="Tahoma"/>
          <w:lang w:eastAsia="ar-SA"/>
        </w:rPr>
        <w:t>BusinessConnect</w:t>
      </w:r>
      <w:proofErr w:type="spellEnd"/>
      <w:r w:rsidRPr="00825BDA">
        <w:rPr>
          <w:rFonts w:eastAsia="Times New Roman" w:cs="Tahoma"/>
          <w:lang w:eastAsia="ar-SA"/>
        </w:rPr>
        <w:t xml:space="preserve"> z:</w:t>
      </w:r>
    </w:p>
    <w:p w14:paraId="0F9F7752" w14:textId="77777777" w:rsidR="00A714C1" w:rsidRPr="00825BDA" w:rsidRDefault="00A714C1">
      <w:pPr>
        <w:pStyle w:val="Odstavekseznama"/>
        <w:numPr>
          <w:ilvl w:val="0"/>
          <w:numId w:val="25"/>
        </w:numPr>
        <w:spacing w:line="320" w:lineRule="exact"/>
        <w:ind w:right="-28"/>
        <w:jc w:val="both"/>
        <w:rPr>
          <w:rFonts w:eastAsia="Times New Roman"/>
          <w:lang w:eastAsia="ar-SA"/>
        </w:rPr>
      </w:pPr>
      <w:r w:rsidRPr="00825BDA">
        <w:rPr>
          <w:rFonts w:eastAsia="Times New Roman"/>
          <w:lang w:eastAsia="ar-SA"/>
        </w:rPr>
        <w:t>dodatnim modulom za zajem, likvidacijo in hrambo računov ter spremljevalnih dokumentov v elektronski obliki z integracijami (v nadaljevanju: modul likvidacija), vključno z nakupom licence za ta modul,</w:t>
      </w:r>
    </w:p>
    <w:p w14:paraId="73B14453" w14:textId="77777777" w:rsidR="00A714C1" w:rsidRPr="009F7C3B" w:rsidRDefault="00A714C1">
      <w:pPr>
        <w:pStyle w:val="Odstavekseznama"/>
        <w:numPr>
          <w:ilvl w:val="0"/>
          <w:numId w:val="25"/>
        </w:numPr>
        <w:spacing w:line="320" w:lineRule="exact"/>
        <w:ind w:right="-28"/>
        <w:jc w:val="both"/>
        <w:rPr>
          <w:rFonts w:eastAsia="Times New Roman"/>
          <w:lang w:eastAsia="ar-SA"/>
        </w:rPr>
      </w:pPr>
      <w:r w:rsidRPr="00825BDA">
        <w:rPr>
          <w:rFonts w:eastAsia="Times New Roman"/>
          <w:lang w:eastAsia="ar-SA"/>
        </w:rPr>
        <w:t xml:space="preserve">dodatnimi nadgradnjami dokumentnega sistema </w:t>
      </w:r>
      <w:proofErr w:type="spellStart"/>
      <w:r w:rsidRPr="00825BDA">
        <w:rPr>
          <w:rFonts w:eastAsia="Times New Roman"/>
          <w:lang w:eastAsia="ar-SA"/>
        </w:rPr>
        <w:t>BusinessConnect</w:t>
      </w:r>
      <w:proofErr w:type="spellEnd"/>
      <w:r w:rsidRPr="00825BDA">
        <w:rPr>
          <w:rFonts w:eastAsia="Times New Roman"/>
          <w:lang w:eastAsia="ar-SA"/>
        </w:rPr>
        <w:t xml:space="preserve">, ki izhajajo iz tekočih potreb naročnika v predvidenem </w:t>
      </w:r>
      <w:r w:rsidRPr="009F7C3B">
        <w:rPr>
          <w:rFonts w:eastAsia="Times New Roman"/>
          <w:lang w:eastAsia="ar-SA"/>
        </w:rPr>
        <w:t>obsegu 60 ČD oz. 480 ur,</w:t>
      </w:r>
    </w:p>
    <w:p w14:paraId="7297258D" w14:textId="77777777" w:rsidR="00A714C1" w:rsidRPr="00825BDA" w:rsidRDefault="00A714C1">
      <w:pPr>
        <w:pStyle w:val="Odstavekseznama"/>
        <w:numPr>
          <w:ilvl w:val="0"/>
          <w:numId w:val="25"/>
        </w:numPr>
        <w:spacing w:line="320" w:lineRule="exact"/>
        <w:ind w:right="-28"/>
        <w:jc w:val="both"/>
        <w:rPr>
          <w:rFonts w:eastAsia="Times New Roman"/>
          <w:lang w:eastAsia="ar-SA"/>
        </w:rPr>
      </w:pPr>
      <w:r w:rsidRPr="00825BDA">
        <w:rPr>
          <w:rFonts w:eastAsia="Times New Roman"/>
          <w:lang w:eastAsia="ar-SA"/>
        </w:rPr>
        <w:t>nakupom dodatnih uporabniških licenc,</w:t>
      </w:r>
    </w:p>
    <w:p w14:paraId="2B8886BD" w14:textId="77777777" w:rsidR="00A714C1" w:rsidRPr="00825BDA" w:rsidRDefault="00A714C1">
      <w:pPr>
        <w:pStyle w:val="Odstavekseznama"/>
        <w:numPr>
          <w:ilvl w:val="0"/>
          <w:numId w:val="25"/>
        </w:numPr>
        <w:spacing w:line="320" w:lineRule="exact"/>
        <w:ind w:right="-28"/>
        <w:jc w:val="both"/>
        <w:rPr>
          <w:rFonts w:eastAsia="Times New Roman"/>
          <w:lang w:eastAsia="ar-SA"/>
        </w:rPr>
      </w:pPr>
      <w:r w:rsidRPr="00825BDA">
        <w:rPr>
          <w:rFonts w:eastAsia="Times New Roman"/>
          <w:lang w:eastAsia="ar-SA"/>
        </w:rPr>
        <w:t xml:space="preserve">vzdrževanje za nadgrajen dokumentni sistem </w:t>
      </w:r>
      <w:proofErr w:type="spellStart"/>
      <w:r w:rsidRPr="00825BDA">
        <w:rPr>
          <w:rFonts w:eastAsia="Times New Roman"/>
          <w:lang w:eastAsia="ar-SA"/>
        </w:rPr>
        <w:t>BusinessConnect</w:t>
      </w:r>
      <w:proofErr w:type="spellEnd"/>
      <w:r w:rsidRPr="00825BDA">
        <w:rPr>
          <w:rFonts w:eastAsia="Times New Roman"/>
          <w:lang w:eastAsia="ar-SA"/>
        </w:rPr>
        <w:t xml:space="preserve">  in za dodatne uporabniške licence za obdobje do 29. 3. 2025. </w:t>
      </w:r>
    </w:p>
    <w:p w14:paraId="6DAA2CCF" w14:textId="77777777" w:rsidR="00A714C1" w:rsidRPr="00825BDA" w:rsidRDefault="00A714C1" w:rsidP="00FC2F0A">
      <w:pPr>
        <w:widowControl w:val="0"/>
        <w:autoSpaceDE w:val="0"/>
        <w:autoSpaceDN w:val="0"/>
        <w:adjustRightInd w:val="0"/>
        <w:spacing w:line="320" w:lineRule="exact"/>
        <w:jc w:val="both"/>
        <w:rPr>
          <w:rFonts w:cs="Tahoma"/>
          <w:bCs/>
        </w:rPr>
      </w:pPr>
    </w:p>
    <w:p w14:paraId="6D8369DE" w14:textId="45F249DE" w:rsidR="00A714C1" w:rsidRDefault="00A714C1" w:rsidP="00FC2F0A">
      <w:pPr>
        <w:widowControl w:val="0"/>
        <w:autoSpaceDE w:val="0"/>
        <w:autoSpaceDN w:val="0"/>
        <w:adjustRightInd w:val="0"/>
        <w:spacing w:line="320" w:lineRule="exact"/>
        <w:jc w:val="both"/>
        <w:rPr>
          <w:rFonts w:cs="Tahoma"/>
          <w:bCs/>
        </w:rPr>
      </w:pPr>
      <w:r w:rsidRPr="00825BDA">
        <w:rPr>
          <w:rFonts w:cs="Tahoma"/>
          <w:bCs/>
        </w:rPr>
        <w:t xml:space="preserve">Podrobnejši podatki o predmetu javnega naročila so v prilogi "specifikacija", ki je sestavni del te razpisne dokumentacije. </w:t>
      </w:r>
    </w:p>
    <w:p w14:paraId="7B08AB5A" w14:textId="1F24EAB2" w:rsidR="00026F74" w:rsidRDefault="00026F74" w:rsidP="00FC2F0A">
      <w:pPr>
        <w:widowControl w:val="0"/>
        <w:autoSpaceDE w:val="0"/>
        <w:autoSpaceDN w:val="0"/>
        <w:adjustRightInd w:val="0"/>
        <w:spacing w:line="320" w:lineRule="exact"/>
        <w:jc w:val="both"/>
        <w:rPr>
          <w:rFonts w:cs="Tahoma"/>
          <w:bCs/>
        </w:rPr>
      </w:pPr>
    </w:p>
    <w:p w14:paraId="5BEB7877" w14:textId="15F9FF54" w:rsidR="00190A59" w:rsidRPr="009F7C3B" w:rsidRDefault="00026F74" w:rsidP="009F7C3B">
      <w:pPr>
        <w:spacing w:line="312" w:lineRule="auto"/>
        <w:ind w:right="-28"/>
        <w:jc w:val="both"/>
        <w:rPr>
          <w:rFonts w:eastAsia="Times New Roman" w:cs="Tahoma"/>
          <w:lang w:eastAsia="ar-SA"/>
        </w:rPr>
      </w:pPr>
      <w:r w:rsidRPr="00A73077">
        <w:rPr>
          <w:rFonts w:eastAsia="Times New Roman" w:cs="Tahoma"/>
          <w:lang w:eastAsia="ar-SA"/>
        </w:rPr>
        <w:t>Naročnik si pridržuje pravico oddaje dodatnih storitev oziroma do spremembe pogodbe na način in pod pogoji, določenimi v 95. členu ZJN-3.</w:t>
      </w:r>
    </w:p>
    <w:p w14:paraId="644CF0A4" w14:textId="77777777" w:rsidR="00561FF2" w:rsidRPr="00825BDA" w:rsidRDefault="00561FF2" w:rsidP="00FC2F0A">
      <w:pPr>
        <w:widowControl w:val="0"/>
        <w:autoSpaceDE w:val="0"/>
        <w:autoSpaceDN w:val="0"/>
        <w:adjustRightInd w:val="0"/>
        <w:spacing w:line="320" w:lineRule="exact"/>
        <w:jc w:val="both"/>
        <w:rPr>
          <w:rFonts w:cs="Tahoma"/>
          <w:bCs/>
        </w:rPr>
      </w:pPr>
    </w:p>
    <w:p w14:paraId="30F56382" w14:textId="776B23E5" w:rsidR="00561FF2" w:rsidRPr="00825BDA" w:rsidRDefault="00561FF2" w:rsidP="00FC2F0A">
      <w:pPr>
        <w:widowControl w:val="0"/>
        <w:autoSpaceDE w:val="0"/>
        <w:autoSpaceDN w:val="0"/>
        <w:adjustRightInd w:val="0"/>
        <w:spacing w:line="320" w:lineRule="exact"/>
        <w:jc w:val="both"/>
        <w:rPr>
          <w:rFonts w:cs="Tahoma"/>
          <w:bCs/>
        </w:rPr>
      </w:pPr>
      <w:r w:rsidRPr="00825BDA">
        <w:rPr>
          <w:rFonts w:cs="Tahoma"/>
          <w:bCs/>
        </w:rPr>
        <w:t>Razpisna dokumentacija je na voljo brezplačno za neomejen in celovit neposredni dostop na Portalu Javnih naročil.</w:t>
      </w:r>
    </w:p>
    <w:p w14:paraId="2FA5C585" w14:textId="6889D13A" w:rsidR="00A714C1" w:rsidRPr="00825BDA" w:rsidRDefault="00A714C1" w:rsidP="00FC2F0A">
      <w:pPr>
        <w:spacing w:line="320" w:lineRule="exact"/>
        <w:ind w:right="-28"/>
        <w:jc w:val="both"/>
        <w:rPr>
          <w:rFonts w:eastAsia="Times New Roman" w:cs="Tahoma"/>
          <w:lang w:eastAsia="ar-SA"/>
        </w:rPr>
      </w:pPr>
    </w:p>
    <w:p w14:paraId="67AA8FAF" w14:textId="14CB8ABB" w:rsidR="00561FF2" w:rsidRPr="00825BDA" w:rsidRDefault="00561FF2" w:rsidP="00827AD4">
      <w:pPr>
        <w:pStyle w:val="LatinNaslov2"/>
      </w:pPr>
      <w:r w:rsidRPr="00825BDA">
        <w:t>PONUDNIK</w:t>
      </w:r>
    </w:p>
    <w:p w14:paraId="15571F5E" w14:textId="68A79E24" w:rsidR="00561FF2" w:rsidRPr="00825BDA" w:rsidRDefault="00561FF2" w:rsidP="00FC2F0A">
      <w:pPr>
        <w:spacing w:line="320" w:lineRule="exact"/>
        <w:jc w:val="both"/>
        <w:rPr>
          <w:rFonts w:cs="Tahoma"/>
        </w:rPr>
      </w:pPr>
      <w:r w:rsidRPr="00825BDA">
        <w:rPr>
          <w:rFonts w:cs="Tahoma"/>
        </w:rPr>
        <w:t xml:space="preserve">Kot ponudnik lahko sodeluje vsaka fizična oseba, pravna oseba ali skupina gospodarskih subjektov, vključno z začasnimi združenji, ki izpolnjuje vse naročnikove zahteve iz te dokumentacije. </w:t>
      </w:r>
    </w:p>
    <w:p w14:paraId="016AC717" w14:textId="78646211" w:rsidR="00C6763D" w:rsidRPr="00825BDA" w:rsidRDefault="00C6763D" w:rsidP="00FC2F0A">
      <w:pPr>
        <w:spacing w:line="320" w:lineRule="exact"/>
        <w:jc w:val="both"/>
        <w:rPr>
          <w:rFonts w:cs="Tahoma"/>
        </w:rPr>
      </w:pPr>
    </w:p>
    <w:bookmarkEnd w:id="2"/>
    <w:bookmarkEnd w:id="3"/>
    <w:p w14:paraId="3700DAD4" w14:textId="77777777" w:rsidR="00F7257B" w:rsidRPr="00825BDA" w:rsidRDefault="00C66249" w:rsidP="00827AD4">
      <w:pPr>
        <w:shd w:val="clear" w:color="auto" w:fill="D9D9D9" w:themeFill="background1" w:themeFillShade="D9"/>
        <w:spacing w:line="320" w:lineRule="exact"/>
        <w:jc w:val="both"/>
        <w:rPr>
          <w:rFonts w:cs="Tahoma"/>
          <w:b/>
          <w:bCs/>
        </w:rPr>
      </w:pPr>
      <w:r w:rsidRPr="00825BDA">
        <w:rPr>
          <w:rFonts w:cs="Tahoma"/>
          <w:b/>
          <w:bCs/>
        </w:rPr>
        <w:t>NAČIN ODDAJE JAVNEGA NAROČILA</w:t>
      </w:r>
    </w:p>
    <w:p w14:paraId="54CA26C6" w14:textId="46654B26" w:rsidR="00C66249" w:rsidRPr="00825BDA" w:rsidRDefault="00C66249" w:rsidP="00FC2F0A">
      <w:pPr>
        <w:spacing w:line="320" w:lineRule="exact"/>
        <w:jc w:val="both"/>
        <w:rPr>
          <w:rFonts w:cs="Tahoma"/>
          <w:b/>
          <w:bCs/>
        </w:rPr>
      </w:pPr>
      <w:r w:rsidRPr="00825BDA">
        <w:rPr>
          <w:rFonts w:cs="Tahoma"/>
        </w:rPr>
        <w:t xml:space="preserve">Za oddajo predmetnega naročila se v skladu s 47. členom ZJN-3 izvede postopek naročila male vrednosti. </w:t>
      </w:r>
    </w:p>
    <w:p w14:paraId="6A3E6F7D" w14:textId="77777777" w:rsidR="00C66249" w:rsidRPr="00825BDA" w:rsidRDefault="00C66249" w:rsidP="00FC2F0A">
      <w:pPr>
        <w:spacing w:line="320" w:lineRule="exact"/>
        <w:jc w:val="both"/>
        <w:rPr>
          <w:rFonts w:cs="Tahoma"/>
          <w:highlight w:val="yellow"/>
        </w:rPr>
      </w:pPr>
    </w:p>
    <w:p w14:paraId="68F106D5" w14:textId="77777777" w:rsidR="00FC2F0A" w:rsidRPr="00825BDA" w:rsidRDefault="00FC2F0A" w:rsidP="00FC2F0A">
      <w:pPr>
        <w:spacing w:line="320" w:lineRule="exact"/>
        <w:jc w:val="both"/>
        <w:rPr>
          <w:rFonts w:cs="Tahoma"/>
          <w:bCs/>
        </w:rPr>
      </w:pPr>
      <w:r w:rsidRPr="00825BDA">
        <w:rPr>
          <w:rFonts w:cs="Tahoma"/>
          <w:bCs/>
        </w:rPr>
        <w:t>Naročnik bo na podlagi pogojev in meril, določenih v razpisni dokumentaciji, izbral ponudnika, s katerim bo sklenil pogodbo.</w:t>
      </w:r>
    </w:p>
    <w:p w14:paraId="6AFC9FD0" w14:textId="77777777" w:rsidR="00FC2F0A" w:rsidRPr="00825BDA" w:rsidRDefault="00FC2F0A" w:rsidP="00FC2F0A">
      <w:pPr>
        <w:spacing w:line="320" w:lineRule="exact"/>
        <w:jc w:val="both"/>
        <w:rPr>
          <w:rFonts w:cs="Tahoma"/>
          <w:bCs/>
        </w:rPr>
      </w:pPr>
    </w:p>
    <w:p w14:paraId="46F28540" w14:textId="278252EC" w:rsidR="00FC2F0A" w:rsidRPr="00825BDA" w:rsidRDefault="00FC2F0A" w:rsidP="00FC2F0A">
      <w:pPr>
        <w:spacing w:line="320" w:lineRule="exact"/>
        <w:jc w:val="both"/>
        <w:rPr>
          <w:rFonts w:cs="Tahoma"/>
          <w:bCs/>
        </w:rPr>
      </w:pPr>
      <w:r w:rsidRPr="00825BDA">
        <w:rPr>
          <w:rFonts w:cs="Tahoma"/>
          <w:bCs/>
        </w:rPr>
        <w:t>V primeru, da bo naročnik prejel neustrezne oziroma nedopustne ponudbe ali v primeru, da naročnik ne bi prejel nobene ponudbe, si pridržuje pravico, da predmetno javno naročilo odda po postopku s pogajanji brez predhodne objave, skladno z določbami ZJN-3.</w:t>
      </w:r>
    </w:p>
    <w:p w14:paraId="7F5CCF17" w14:textId="77777777" w:rsidR="00C66249" w:rsidRPr="00825BDA" w:rsidRDefault="00C66249" w:rsidP="00FC2F0A">
      <w:pPr>
        <w:spacing w:line="320" w:lineRule="exact"/>
        <w:jc w:val="both"/>
        <w:rPr>
          <w:rFonts w:cs="Tahoma"/>
          <w:highlight w:val="yellow"/>
        </w:rPr>
      </w:pPr>
    </w:p>
    <w:p w14:paraId="2681B18C" w14:textId="77777777" w:rsidR="00C66249" w:rsidRPr="00825BDA" w:rsidRDefault="00C66249" w:rsidP="00827AD4">
      <w:pPr>
        <w:shd w:val="clear" w:color="auto" w:fill="D9D9D9" w:themeFill="background1" w:themeFillShade="D9"/>
        <w:spacing w:line="320" w:lineRule="exact"/>
        <w:jc w:val="both"/>
        <w:rPr>
          <w:rFonts w:cs="Tahoma"/>
          <w:b/>
          <w:bCs/>
        </w:rPr>
      </w:pPr>
      <w:bookmarkStart w:id="4" w:name="_Toc103155592"/>
      <w:r w:rsidRPr="00825BDA">
        <w:rPr>
          <w:rFonts w:cs="Tahoma"/>
          <w:b/>
          <w:bCs/>
        </w:rPr>
        <w:t>ROK IN NAČIN PREDLOŽITEV PONUDBE</w:t>
      </w:r>
      <w:bookmarkEnd w:id="4"/>
    </w:p>
    <w:p w14:paraId="58851C01" w14:textId="77777777" w:rsidR="00C66249" w:rsidRPr="0007515C" w:rsidRDefault="00C66249" w:rsidP="00FC2F0A">
      <w:pPr>
        <w:spacing w:line="320" w:lineRule="exact"/>
        <w:jc w:val="both"/>
        <w:rPr>
          <w:rFonts w:cs="Tahoma"/>
        </w:rPr>
      </w:pPr>
      <w:r w:rsidRPr="0007515C">
        <w:rPr>
          <w:rFonts w:cs="Tahoma"/>
        </w:rPr>
        <w:t xml:space="preserve">Ponudniki morajo ponudbe predložiti v informacijski sistem e-JN na spletnem naslovu </w:t>
      </w:r>
      <w:hyperlink r:id="rId15" w:history="1">
        <w:r w:rsidRPr="0007515C">
          <w:rPr>
            <w:rStyle w:val="Hiperpovezava"/>
            <w:rFonts w:cs="Tahoma"/>
            <w:color w:val="auto"/>
          </w:rPr>
          <w:t>https://ejn.gov.si</w:t>
        </w:r>
      </w:hyperlink>
      <w:r w:rsidRPr="0007515C">
        <w:rPr>
          <w:rFonts w:cs="Tahoma"/>
        </w:rPr>
        <w:t xml:space="preserve">, v skladu z Navodili za uporabo informacijskega sistema e-JN: PONUDNIKI (v nadaljevanju: Navodila za uporabo e-JN), ki je del te razpisne dokumentacije in objavljen na spletnem naslovu </w:t>
      </w:r>
      <w:hyperlink r:id="rId16" w:history="1">
        <w:r w:rsidRPr="0007515C">
          <w:rPr>
            <w:rStyle w:val="Hiperpovezava"/>
            <w:rFonts w:cs="Tahoma"/>
            <w:color w:val="auto"/>
          </w:rPr>
          <w:t>https://ejn.gov.si</w:t>
        </w:r>
      </w:hyperlink>
      <w:r w:rsidRPr="0007515C">
        <w:rPr>
          <w:rFonts w:cs="Tahoma"/>
        </w:rPr>
        <w:t>.</w:t>
      </w:r>
    </w:p>
    <w:p w14:paraId="05902B88" w14:textId="77777777" w:rsidR="00C66249" w:rsidRPr="0007515C" w:rsidRDefault="00C66249" w:rsidP="00FC2F0A">
      <w:pPr>
        <w:spacing w:line="320" w:lineRule="exact"/>
        <w:jc w:val="both"/>
        <w:rPr>
          <w:rFonts w:cs="Tahoma"/>
        </w:rPr>
      </w:pPr>
    </w:p>
    <w:p w14:paraId="06E2B9BB" w14:textId="77777777" w:rsidR="00C66249" w:rsidRPr="0007515C" w:rsidRDefault="00C66249" w:rsidP="00FC2F0A">
      <w:pPr>
        <w:spacing w:line="320" w:lineRule="exact"/>
        <w:jc w:val="both"/>
        <w:rPr>
          <w:rFonts w:cs="Tahoma"/>
        </w:rPr>
      </w:pPr>
      <w:r w:rsidRPr="0007515C">
        <w:rPr>
          <w:rFonts w:cs="Tahoma"/>
        </w:rPr>
        <w:t xml:space="preserve">Ponudnik se mora pred oddajo ponudbe registrirati na spletnem naslovu </w:t>
      </w:r>
      <w:hyperlink r:id="rId17" w:history="1">
        <w:r w:rsidRPr="0007515C">
          <w:rPr>
            <w:rStyle w:val="Hiperpovezava"/>
            <w:rFonts w:cs="Tahoma"/>
            <w:color w:val="auto"/>
          </w:rPr>
          <w:t>https://ejn.gov.si</w:t>
        </w:r>
      </w:hyperlink>
      <w:r w:rsidRPr="0007515C">
        <w:rPr>
          <w:rFonts w:cs="Tahoma"/>
        </w:rPr>
        <w:t>, v skladu z Navodili za uporabo e-JN. Če je ponudnik že registriran v informacijski sistem e-JN, se v aplikacijo prijavi na istem naslovu.</w:t>
      </w:r>
    </w:p>
    <w:p w14:paraId="42FBECB0" w14:textId="77777777" w:rsidR="00C66249" w:rsidRPr="0007515C" w:rsidRDefault="00C66249" w:rsidP="00FC2F0A">
      <w:pPr>
        <w:spacing w:line="320" w:lineRule="exact"/>
        <w:jc w:val="both"/>
        <w:rPr>
          <w:rFonts w:cs="Tahoma"/>
        </w:rPr>
      </w:pPr>
    </w:p>
    <w:p w14:paraId="180AB6FD" w14:textId="75FB46B4" w:rsidR="00C66249" w:rsidRPr="0007515C" w:rsidRDefault="00C66249" w:rsidP="00FC2F0A">
      <w:pPr>
        <w:spacing w:line="320" w:lineRule="exact"/>
        <w:jc w:val="both"/>
        <w:rPr>
          <w:rFonts w:cs="Tahoma"/>
        </w:rPr>
      </w:pPr>
      <w:r w:rsidRPr="0007515C">
        <w:rPr>
          <w:rFonts w:cs="Tahom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07515C" w:rsidRPr="0007515C">
        <w:rPr>
          <w:rFonts w:cs="Tahoma"/>
        </w:rPr>
        <w:t xml:space="preserve"> </w:t>
      </w:r>
      <w:r w:rsidRPr="0007515C">
        <w:rPr>
          <w:rFonts w:cs="Tahoma"/>
        </w:rPr>
        <w:t>Z oddajo ponudbe je le-ta zavezujoča za čas, naveden v ponudbi, razen če jo uporabnik ponudnika umakne ali spremeni pred potekom roka za oddajo ponudb.</w:t>
      </w:r>
    </w:p>
    <w:p w14:paraId="6E1AD802" w14:textId="77777777" w:rsidR="00C66249" w:rsidRPr="00A330B4" w:rsidRDefault="00C66249" w:rsidP="00FC2F0A">
      <w:pPr>
        <w:spacing w:line="320" w:lineRule="exact"/>
        <w:jc w:val="both"/>
        <w:rPr>
          <w:rFonts w:cs="Tahoma"/>
          <w:lang w:eastAsia="sl-SI"/>
        </w:rPr>
      </w:pPr>
    </w:p>
    <w:p w14:paraId="16DDA53D" w14:textId="4A157B11" w:rsidR="00C66249" w:rsidRPr="00A330B4" w:rsidRDefault="00C66249" w:rsidP="00FC2F0A">
      <w:pPr>
        <w:spacing w:line="320" w:lineRule="exact"/>
        <w:jc w:val="both"/>
        <w:rPr>
          <w:rFonts w:cs="Tahoma"/>
        </w:rPr>
      </w:pPr>
      <w:r w:rsidRPr="00A330B4">
        <w:rPr>
          <w:rFonts w:cs="Tahoma"/>
        </w:rPr>
        <w:t xml:space="preserve">Ponudba se šteje za pravočasno oddano, če jo naročnik prejme preko sistema e-JN </w:t>
      </w:r>
      <w:hyperlink r:id="rId18" w:history="1">
        <w:r w:rsidRPr="00A330B4">
          <w:rPr>
            <w:rStyle w:val="Hiperpovezava"/>
            <w:rFonts w:cs="Tahoma"/>
            <w:color w:val="auto"/>
          </w:rPr>
          <w:t>https://ejn.gov.si</w:t>
        </w:r>
      </w:hyperlink>
      <w:r w:rsidRPr="00A330B4">
        <w:rPr>
          <w:rFonts w:cs="Tahoma"/>
        </w:rPr>
        <w:t xml:space="preserve"> najkasneje </w:t>
      </w:r>
      <w:r w:rsidRPr="00B4563C">
        <w:rPr>
          <w:rFonts w:cs="Tahoma"/>
        </w:rPr>
        <w:t xml:space="preserve">do </w:t>
      </w:r>
      <w:r w:rsidR="00B90698" w:rsidRPr="00B4563C">
        <w:rPr>
          <w:rFonts w:cs="Tahoma"/>
        </w:rPr>
        <w:t>12</w:t>
      </w:r>
      <w:r w:rsidRPr="00B4563C">
        <w:rPr>
          <w:rFonts w:cs="Tahoma"/>
        </w:rPr>
        <w:t xml:space="preserve">. </w:t>
      </w:r>
      <w:r w:rsidR="00A67F10" w:rsidRPr="00B4563C">
        <w:rPr>
          <w:rFonts w:cs="Tahoma"/>
        </w:rPr>
        <w:t>1</w:t>
      </w:r>
      <w:r w:rsidR="00721F8A" w:rsidRPr="00B4563C">
        <w:rPr>
          <w:rFonts w:cs="Tahoma"/>
        </w:rPr>
        <w:t>2</w:t>
      </w:r>
      <w:r w:rsidRPr="00B4563C">
        <w:rPr>
          <w:rFonts w:cs="Tahoma"/>
        </w:rPr>
        <w:t>. 2022 do</w:t>
      </w:r>
      <w:r w:rsidRPr="00A330B4">
        <w:rPr>
          <w:rFonts w:cs="Tahoma"/>
        </w:rPr>
        <w:t xml:space="preserve"> 10.00 ure. Za oddano ponudbo se šteje ponudba, ki je v informacijskem sistemu e-JN označena s statusom »ODDANO«.</w:t>
      </w:r>
    </w:p>
    <w:p w14:paraId="5018C6D6" w14:textId="77777777" w:rsidR="00C66249" w:rsidRPr="00A330B4" w:rsidRDefault="00C66249" w:rsidP="00FC2F0A">
      <w:pPr>
        <w:spacing w:line="320" w:lineRule="exact"/>
        <w:jc w:val="both"/>
        <w:rPr>
          <w:rFonts w:cs="Tahoma"/>
        </w:rPr>
      </w:pPr>
    </w:p>
    <w:p w14:paraId="6190E9FD" w14:textId="77777777" w:rsidR="00C66249" w:rsidRPr="00A330B4" w:rsidRDefault="00C66249" w:rsidP="00FC2F0A">
      <w:pPr>
        <w:spacing w:line="320" w:lineRule="exact"/>
        <w:jc w:val="both"/>
        <w:rPr>
          <w:rFonts w:cs="Tahoma"/>
        </w:rPr>
      </w:pPr>
      <w:r w:rsidRPr="00A330B4">
        <w:rPr>
          <w:rFonts w:cs="Tahom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6D7E7B" w14:textId="77777777" w:rsidR="00C66249" w:rsidRPr="00A330B4" w:rsidRDefault="00C66249" w:rsidP="00FC2F0A">
      <w:pPr>
        <w:spacing w:line="320" w:lineRule="exact"/>
        <w:jc w:val="both"/>
        <w:rPr>
          <w:rFonts w:cs="Tahoma"/>
        </w:rPr>
      </w:pPr>
    </w:p>
    <w:p w14:paraId="7699F9EA" w14:textId="77777777" w:rsidR="00C66249" w:rsidRPr="00A330B4" w:rsidRDefault="00C66249" w:rsidP="00FC2F0A">
      <w:pPr>
        <w:spacing w:line="320" w:lineRule="exact"/>
        <w:jc w:val="both"/>
        <w:rPr>
          <w:rFonts w:cs="Tahoma"/>
        </w:rPr>
      </w:pPr>
      <w:r w:rsidRPr="00A330B4">
        <w:rPr>
          <w:rFonts w:cs="Tahoma"/>
        </w:rPr>
        <w:t>Po preteku roka za predložitev ponudb ponudbe ne bo več mogoče oddati.</w:t>
      </w:r>
    </w:p>
    <w:p w14:paraId="0C157FEB" w14:textId="77777777" w:rsidR="00C66249" w:rsidRPr="00A330B4" w:rsidRDefault="00C66249" w:rsidP="00FC2F0A">
      <w:pPr>
        <w:spacing w:line="320" w:lineRule="exact"/>
        <w:jc w:val="both"/>
        <w:rPr>
          <w:rFonts w:cs="Tahoma"/>
        </w:rPr>
      </w:pPr>
    </w:p>
    <w:p w14:paraId="2FD9223B" w14:textId="77777777" w:rsidR="00C66249" w:rsidRPr="00A330B4" w:rsidRDefault="00C66249" w:rsidP="00FC2F0A">
      <w:pPr>
        <w:spacing w:line="320" w:lineRule="exact"/>
        <w:jc w:val="both"/>
        <w:rPr>
          <w:rFonts w:cs="Tahoma"/>
        </w:rPr>
      </w:pPr>
      <w:r w:rsidRPr="00A330B4">
        <w:rPr>
          <w:rFonts w:cs="Tahoma"/>
        </w:rPr>
        <w:t>Ponudnik nosi vse stroške v zvezi s pripravo in predložitvijo ponudbe.</w:t>
      </w:r>
    </w:p>
    <w:p w14:paraId="3802EC54" w14:textId="77777777" w:rsidR="00C66249" w:rsidRPr="00A330B4" w:rsidRDefault="00C66249" w:rsidP="00FC2F0A">
      <w:pPr>
        <w:spacing w:line="320" w:lineRule="exact"/>
        <w:jc w:val="both"/>
        <w:rPr>
          <w:rFonts w:cs="Tahoma"/>
        </w:rPr>
      </w:pPr>
    </w:p>
    <w:p w14:paraId="63312383" w14:textId="19C55D38" w:rsidR="00C66249" w:rsidRPr="00A330B4" w:rsidRDefault="00A330B4" w:rsidP="00827AD4">
      <w:pPr>
        <w:shd w:val="clear" w:color="auto" w:fill="D9D9D9" w:themeFill="background1" w:themeFillShade="D9"/>
        <w:spacing w:line="320" w:lineRule="exact"/>
        <w:jc w:val="both"/>
        <w:rPr>
          <w:rFonts w:cs="Tahoma"/>
          <w:b/>
          <w:bCs/>
        </w:rPr>
      </w:pPr>
      <w:bookmarkStart w:id="5" w:name="_Toc103155593"/>
      <w:r w:rsidRPr="00A330B4">
        <w:rPr>
          <w:rFonts w:cs="Tahoma"/>
          <w:b/>
          <w:bCs/>
        </w:rPr>
        <w:t>KRAJ</w:t>
      </w:r>
      <w:r w:rsidR="00C66249" w:rsidRPr="00A330B4">
        <w:rPr>
          <w:rFonts w:cs="Tahoma"/>
          <w:b/>
          <w:bCs/>
        </w:rPr>
        <w:t xml:space="preserve"> IN ČAS ODPIRANJA PONUDB</w:t>
      </w:r>
      <w:bookmarkEnd w:id="5"/>
    </w:p>
    <w:p w14:paraId="6F2C3FFD" w14:textId="1C870F03" w:rsidR="00C66249" w:rsidRPr="00A330B4" w:rsidRDefault="00C66249" w:rsidP="008D466F">
      <w:pPr>
        <w:spacing w:line="320" w:lineRule="exact"/>
        <w:jc w:val="both"/>
        <w:rPr>
          <w:rFonts w:cs="Tahoma"/>
        </w:rPr>
      </w:pPr>
      <w:r w:rsidRPr="00A330B4">
        <w:rPr>
          <w:rFonts w:cs="Tahoma"/>
        </w:rPr>
        <w:t xml:space="preserve">Odpiranje ponudb bo potekalo avtomatično v informacijskem sistemu e-JN </w:t>
      </w:r>
      <w:r w:rsidRPr="00B4563C">
        <w:rPr>
          <w:rFonts w:cs="Tahoma"/>
        </w:rPr>
        <w:t xml:space="preserve">dne  </w:t>
      </w:r>
      <w:r w:rsidR="00B90698" w:rsidRPr="00B4563C">
        <w:rPr>
          <w:rFonts w:cs="Tahoma"/>
        </w:rPr>
        <w:t>12</w:t>
      </w:r>
      <w:r w:rsidRPr="00B4563C">
        <w:rPr>
          <w:rFonts w:cs="Tahoma"/>
        </w:rPr>
        <w:t xml:space="preserve">. </w:t>
      </w:r>
      <w:r w:rsidR="00A67F10" w:rsidRPr="00B4563C">
        <w:rPr>
          <w:rFonts w:cs="Tahoma"/>
        </w:rPr>
        <w:t>1</w:t>
      </w:r>
      <w:r w:rsidR="00721F8A" w:rsidRPr="00B4563C">
        <w:rPr>
          <w:rFonts w:cs="Tahoma"/>
        </w:rPr>
        <w:t>2</w:t>
      </w:r>
      <w:r w:rsidRPr="00B4563C">
        <w:rPr>
          <w:rFonts w:cs="Tahoma"/>
        </w:rPr>
        <w:t xml:space="preserve">. 2022  </w:t>
      </w:r>
      <w:r w:rsidRPr="00A330B4">
        <w:rPr>
          <w:rFonts w:cs="Tahoma"/>
        </w:rPr>
        <w:t xml:space="preserve">ob 11.00 uri na spletnem naslovu </w:t>
      </w:r>
      <w:hyperlink r:id="rId19" w:history="1">
        <w:r w:rsidRPr="00A330B4">
          <w:rPr>
            <w:rStyle w:val="Hiperpovezava"/>
            <w:rFonts w:cs="Tahoma"/>
            <w:color w:val="auto"/>
          </w:rPr>
          <w:t>https://ejn.gov.si</w:t>
        </w:r>
      </w:hyperlink>
      <w:r w:rsidRPr="00A330B4">
        <w:rPr>
          <w:rFonts w:cs="Tahoma"/>
        </w:rPr>
        <w:t>.</w:t>
      </w:r>
    </w:p>
    <w:p w14:paraId="0F9FC03A" w14:textId="77777777" w:rsidR="00C66249" w:rsidRPr="00A330B4" w:rsidRDefault="00C66249" w:rsidP="008D466F">
      <w:pPr>
        <w:spacing w:line="320" w:lineRule="exact"/>
        <w:jc w:val="both"/>
        <w:rPr>
          <w:rFonts w:cs="Tahoma"/>
        </w:rPr>
      </w:pPr>
    </w:p>
    <w:p w14:paraId="7E9E3986" w14:textId="7411379D" w:rsidR="00C66249" w:rsidRPr="00A330B4" w:rsidRDefault="00C66249" w:rsidP="008D466F">
      <w:pPr>
        <w:spacing w:line="320" w:lineRule="exact"/>
        <w:jc w:val="both"/>
        <w:rPr>
          <w:rFonts w:cs="Tahoma"/>
        </w:rPr>
      </w:pPr>
      <w:r w:rsidRPr="00A330B4">
        <w:rPr>
          <w:rFonts w:cs="Tahoma"/>
        </w:rPr>
        <w:t>Odpiranje poteka tako, da informacijski sistem e-JN samodejno ob uri, ki je določena za javno odpiranje ponudb, prikaže podatke o ponudniku</w:t>
      </w:r>
      <w:r w:rsidR="00A330B4" w:rsidRPr="00A330B4">
        <w:rPr>
          <w:rFonts w:cs="Tahoma"/>
        </w:rPr>
        <w:t>, skupni ponudbeni vrednosti ponudbe</w:t>
      </w:r>
      <w:r w:rsidRPr="00A330B4">
        <w:rPr>
          <w:rFonts w:cs="Tahoma"/>
        </w:rPr>
        <w:t xml:space="preserve"> ter omogoči dostop do dokumenta, ki ga ponudnik naloži v sistem e-JN pod zavihek »Predračun«.</w:t>
      </w:r>
    </w:p>
    <w:p w14:paraId="43F16AFE" w14:textId="77777777" w:rsidR="00A330B4" w:rsidRPr="00A24032" w:rsidRDefault="00A330B4" w:rsidP="008D466F">
      <w:pPr>
        <w:spacing w:line="320" w:lineRule="exact"/>
        <w:jc w:val="both"/>
        <w:rPr>
          <w:rFonts w:cs="Tahoma"/>
        </w:rPr>
      </w:pPr>
    </w:p>
    <w:p w14:paraId="2B20ED1D" w14:textId="538F8515" w:rsidR="00A67F10" w:rsidRPr="00A24032" w:rsidRDefault="00A67F10" w:rsidP="008D466F">
      <w:pPr>
        <w:spacing w:line="320" w:lineRule="exact"/>
        <w:jc w:val="both"/>
        <w:rPr>
          <w:rFonts w:cs="Tahoma"/>
        </w:rPr>
      </w:pPr>
      <w:r w:rsidRPr="00A24032">
        <w:rPr>
          <w:rFonts w:cs="Tahoma"/>
        </w:rPr>
        <w:t>Ponudbeni predračun, ki ga bo ponudnik v sistemu e-JN ob vnosu ponudbe naložil v razdelek »Predračun«, bo v celoti viden na javnem odpiranju ponudb in tako ne sme vsebovati poslovnih skrivnosti, osebnih ali tajnih podatkov.</w:t>
      </w:r>
    </w:p>
    <w:p w14:paraId="1711BC53" w14:textId="29F9D135" w:rsidR="00C66249" w:rsidRDefault="00C66249" w:rsidP="00FC2F0A">
      <w:pPr>
        <w:spacing w:line="320" w:lineRule="exact"/>
        <w:jc w:val="both"/>
        <w:rPr>
          <w:rFonts w:cs="Tahoma"/>
        </w:rPr>
      </w:pPr>
    </w:p>
    <w:p w14:paraId="6FDBB924" w14:textId="5B5A8094" w:rsidR="00F52319" w:rsidRDefault="00F52319" w:rsidP="00FC2F0A">
      <w:pPr>
        <w:spacing w:line="320" w:lineRule="exact"/>
        <w:jc w:val="both"/>
        <w:rPr>
          <w:rFonts w:cs="Tahoma"/>
        </w:rPr>
      </w:pPr>
    </w:p>
    <w:p w14:paraId="3A039A30" w14:textId="77777777" w:rsidR="00F52319" w:rsidRPr="006B2EEE" w:rsidRDefault="00F52319" w:rsidP="00FC2F0A">
      <w:pPr>
        <w:spacing w:line="320" w:lineRule="exact"/>
        <w:jc w:val="both"/>
        <w:rPr>
          <w:rFonts w:cs="Tahoma"/>
        </w:rPr>
      </w:pPr>
    </w:p>
    <w:p w14:paraId="1E726C55" w14:textId="77777777" w:rsidR="00C66249" w:rsidRPr="006B2EEE" w:rsidRDefault="00C66249" w:rsidP="00827AD4">
      <w:pPr>
        <w:shd w:val="clear" w:color="auto" w:fill="D9D9D9" w:themeFill="background1" w:themeFillShade="D9"/>
        <w:spacing w:line="320" w:lineRule="exact"/>
        <w:jc w:val="both"/>
        <w:rPr>
          <w:rFonts w:cs="Tahoma"/>
          <w:b/>
          <w:bCs/>
        </w:rPr>
      </w:pPr>
      <w:bookmarkStart w:id="6" w:name="_Toc103155594"/>
      <w:r w:rsidRPr="006B2EEE">
        <w:rPr>
          <w:rFonts w:cs="Tahoma"/>
          <w:b/>
          <w:bCs/>
        </w:rPr>
        <w:lastRenderedPageBreak/>
        <w:t>OBVESTILA IN POJASNILA K RAZPISNI DOKUMENTACIJI</w:t>
      </w:r>
      <w:bookmarkEnd w:id="6"/>
    </w:p>
    <w:p w14:paraId="6622092C" w14:textId="5CFAC382" w:rsidR="00C66249" w:rsidRPr="006B2EEE" w:rsidRDefault="00C66249" w:rsidP="00FC2F0A">
      <w:pPr>
        <w:spacing w:line="320" w:lineRule="exact"/>
        <w:jc w:val="both"/>
        <w:rPr>
          <w:rFonts w:cs="Tahoma"/>
        </w:rPr>
      </w:pPr>
      <w:r w:rsidRPr="006B2EEE">
        <w:rPr>
          <w:rFonts w:cs="Tahoma"/>
        </w:rPr>
        <w:t xml:space="preserve">Komunikacija s ponudniki o vprašanjih v zvezi z vsebino javnega naročila in v zvezi s pripravo ponudbe poteka izključno preko portala javnih naročil. Naročnik bo kot pravočasno zahtevo za pojasnila razpisne dokumentacije oziroma kakršnakoli drugo vprašanje v zvezi z naročilom štel kot pravočasno, v kolikor bo na portalu javnih naročil zastavljeno najkasneje do </w:t>
      </w:r>
      <w:r w:rsidRPr="00D37744">
        <w:rPr>
          <w:rFonts w:cs="Tahoma"/>
        </w:rPr>
        <w:t xml:space="preserve">vključno </w:t>
      </w:r>
      <w:r w:rsidR="00D37744" w:rsidRPr="00D37744">
        <w:rPr>
          <w:rFonts w:cs="Tahoma"/>
        </w:rPr>
        <w:t>5</w:t>
      </w:r>
      <w:r w:rsidRPr="00D37744">
        <w:rPr>
          <w:rFonts w:cs="Tahoma"/>
        </w:rPr>
        <w:t xml:space="preserve">. </w:t>
      </w:r>
      <w:r w:rsidR="00D901EC" w:rsidRPr="00D37744">
        <w:rPr>
          <w:rFonts w:cs="Tahoma"/>
        </w:rPr>
        <w:t>1</w:t>
      </w:r>
      <w:r w:rsidR="00D37744" w:rsidRPr="00D37744">
        <w:rPr>
          <w:rFonts w:cs="Tahoma"/>
        </w:rPr>
        <w:t>2</w:t>
      </w:r>
      <w:r w:rsidRPr="00D37744">
        <w:rPr>
          <w:rFonts w:cs="Tahoma"/>
        </w:rPr>
        <w:t>. 2022 do 10.00 ure. Na zahteve za pojasnila oziroma druga vprašanja v zvezi z naročilom,</w:t>
      </w:r>
      <w:r w:rsidRPr="006B2EEE">
        <w:rPr>
          <w:rFonts w:cs="Tahoma"/>
        </w:rPr>
        <w:t xml:space="preserve"> zastavljena po tem roku, naročnik ne bo odgovarjal.</w:t>
      </w:r>
    </w:p>
    <w:p w14:paraId="42C6B82C" w14:textId="77777777" w:rsidR="00C66249" w:rsidRPr="006B2EEE" w:rsidRDefault="00C66249" w:rsidP="00FC2F0A">
      <w:pPr>
        <w:spacing w:line="320" w:lineRule="exact"/>
        <w:jc w:val="both"/>
        <w:rPr>
          <w:rFonts w:cs="Tahoma"/>
        </w:rPr>
      </w:pPr>
    </w:p>
    <w:p w14:paraId="5C944BFF" w14:textId="77777777" w:rsidR="00C66249" w:rsidRPr="006B2EEE" w:rsidRDefault="00C66249" w:rsidP="00FC2F0A">
      <w:pPr>
        <w:spacing w:line="320" w:lineRule="exact"/>
        <w:jc w:val="both"/>
        <w:rPr>
          <w:rFonts w:cs="Tahoma"/>
        </w:rPr>
      </w:pPr>
      <w:r w:rsidRPr="006B2EEE">
        <w:rPr>
          <w:rFonts w:cs="Tahoma"/>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0345193" w14:textId="77777777" w:rsidR="00C66249" w:rsidRPr="008E5261" w:rsidRDefault="00C66249" w:rsidP="00FC2F0A">
      <w:pPr>
        <w:spacing w:line="320" w:lineRule="exact"/>
        <w:jc w:val="both"/>
        <w:rPr>
          <w:rFonts w:cs="Tahoma"/>
        </w:rPr>
      </w:pPr>
    </w:p>
    <w:p w14:paraId="1B4D9A9B" w14:textId="6A55185E" w:rsidR="00C66249" w:rsidRPr="00FE296E" w:rsidRDefault="00C66249" w:rsidP="007333B5">
      <w:pPr>
        <w:shd w:val="clear" w:color="auto" w:fill="DBDBDB" w:themeFill="accent3" w:themeFillTint="66"/>
        <w:spacing w:line="320" w:lineRule="exact"/>
        <w:jc w:val="both"/>
        <w:rPr>
          <w:rFonts w:cs="Tahoma"/>
        </w:rPr>
      </w:pPr>
      <w:bookmarkStart w:id="7" w:name="_Toc103155595"/>
      <w:r w:rsidRPr="008E5261">
        <w:rPr>
          <w:rFonts w:cs="Tahoma"/>
          <w:b/>
          <w:bCs/>
        </w:rPr>
        <w:t>OBLIKA</w:t>
      </w:r>
      <w:r w:rsidRPr="00FE296E">
        <w:rPr>
          <w:rFonts w:cs="Tahoma"/>
          <w:b/>
          <w:bCs/>
        </w:rPr>
        <w:t>, JEZIK IN</w:t>
      </w:r>
      <w:r w:rsidRPr="00FE296E">
        <w:rPr>
          <w:rFonts w:cs="Tahoma"/>
        </w:rPr>
        <w:t xml:space="preserve"> </w:t>
      </w:r>
      <w:r w:rsidRPr="00FE296E">
        <w:rPr>
          <w:rFonts w:cs="Tahoma"/>
          <w:b/>
          <w:bCs/>
        </w:rPr>
        <w:t>STROŠKI</w:t>
      </w:r>
      <w:r w:rsidRPr="00FE296E">
        <w:rPr>
          <w:rFonts w:cs="Tahoma"/>
        </w:rPr>
        <w:t xml:space="preserve"> </w:t>
      </w:r>
      <w:r w:rsidRPr="00FE296E">
        <w:rPr>
          <w:rFonts w:cs="Tahoma"/>
          <w:b/>
          <w:bCs/>
        </w:rPr>
        <w:t>PONUDBE</w:t>
      </w:r>
      <w:bookmarkEnd w:id="7"/>
    </w:p>
    <w:p w14:paraId="0B30DEAA" w14:textId="3A424762" w:rsidR="00C66249" w:rsidRPr="008E5261" w:rsidRDefault="00C66249" w:rsidP="00FC2F0A">
      <w:pPr>
        <w:spacing w:line="320" w:lineRule="exact"/>
        <w:jc w:val="both"/>
        <w:rPr>
          <w:rFonts w:cs="Tahoma"/>
        </w:rPr>
      </w:pPr>
      <w:r w:rsidRPr="008E5261">
        <w:rPr>
          <w:rFonts w:cs="Tahoma"/>
        </w:rPr>
        <w:t>Ponudnik ponudbo odda elektronsko.</w:t>
      </w:r>
    </w:p>
    <w:p w14:paraId="6CDAD5A1" w14:textId="77777777" w:rsidR="00C66249" w:rsidRPr="00A97353" w:rsidRDefault="00C66249" w:rsidP="00FC2F0A">
      <w:pPr>
        <w:spacing w:line="320" w:lineRule="exact"/>
        <w:jc w:val="both"/>
        <w:rPr>
          <w:rFonts w:cs="Tahoma"/>
        </w:rPr>
      </w:pPr>
    </w:p>
    <w:p w14:paraId="22427255" w14:textId="77777777" w:rsidR="00C66249" w:rsidRPr="00A97353" w:rsidRDefault="00C66249" w:rsidP="00FC2F0A">
      <w:pPr>
        <w:spacing w:line="320" w:lineRule="exact"/>
        <w:jc w:val="both"/>
        <w:rPr>
          <w:rFonts w:cs="Tahoma"/>
        </w:rPr>
      </w:pPr>
      <w:r w:rsidRPr="00A97353">
        <w:rPr>
          <w:rFonts w:cs="Tahoma"/>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A28EFA2" w14:textId="77777777" w:rsidR="00C66249" w:rsidRPr="0053686A" w:rsidRDefault="00C66249" w:rsidP="00FC2F0A">
      <w:pPr>
        <w:spacing w:line="320" w:lineRule="exact"/>
        <w:jc w:val="both"/>
        <w:rPr>
          <w:rFonts w:cs="Tahoma"/>
        </w:rPr>
      </w:pPr>
    </w:p>
    <w:p w14:paraId="3F7E0201" w14:textId="77777777" w:rsidR="00C66249" w:rsidRPr="0053686A" w:rsidRDefault="00C66249" w:rsidP="00FC2F0A">
      <w:pPr>
        <w:spacing w:line="320" w:lineRule="exact"/>
        <w:jc w:val="both"/>
        <w:rPr>
          <w:rFonts w:cs="Tahoma"/>
        </w:rPr>
      </w:pPr>
      <w:r w:rsidRPr="0053686A">
        <w:rPr>
          <w:rFonts w:cs="Tahoma"/>
        </w:rPr>
        <w:t>Ponudniki lahko predložijo v angleškem jeziku prospekte ali drugo tehnično dokumentacijo, ki jo bo moral ponudnik, v kolikor bo naročnik to ocenil kot potrebno, uradno prevesti v slovenski jezik, v določenem roku.</w:t>
      </w:r>
    </w:p>
    <w:p w14:paraId="601FA645" w14:textId="77777777" w:rsidR="00C66249" w:rsidRPr="00B02F88" w:rsidRDefault="00C66249" w:rsidP="00FC2F0A">
      <w:pPr>
        <w:spacing w:line="320" w:lineRule="exact"/>
        <w:jc w:val="both"/>
        <w:rPr>
          <w:rFonts w:cs="Tahoma"/>
        </w:rPr>
      </w:pPr>
    </w:p>
    <w:p w14:paraId="393A90F7" w14:textId="77777777" w:rsidR="00C66249" w:rsidRPr="00F20F42" w:rsidRDefault="00C66249" w:rsidP="00FC2F0A">
      <w:pPr>
        <w:spacing w:line="320" w:lineRule="exact"/>
        <w:jc w:val="both"/>
        <w:rPr>
          <w:rFonts w:cs="Tahoma"/>
        </w:rPr>
      </w:pPr>
      <w:r w:rsidRPr="00B02F88">
        <w:rPr>
          <w:rFonts w:cs="Tahoma"/>
        </w:rPr>
        <w:t xml:space="preserve">Ponudbena dokumentacija mora biti podana na obrazcih iz prilog razpisne dokumentacije ali po vsebini in obliki enakih obrazcih, izdelanih s strani </w:t>
      </w:r>
      <w:r w:rsidRPr="00F20F42">
        <w:rPr>
          <w:rFonts w:cs="Tahoma"/>
        </w:rPr>
        <w:t>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1F4491B" w14:textId="77777777" w:rsidR="00C66249" w:rsidRPr="005B0E2C" w:rsidRDefault="00C66249" w:rsidP="00FC2F0A">
      <w:pPr>
        <w:spacing w:line="320" w:lineRule="exact"/>
        <w:jc w:val="both"/>
        <w:rPr>
          <w:rFonts w:cs="Tahoma"/>
        </w:rPr>
      </w:pPr>
    </w:p>
    <w:p w14:paraId="73A580F9" w14:textId="77777777" w:rsidR="00C66249" w:rsidRPr="005B0E2C" w:rsidRDefault="00C66249" w:rsidP="00FC2F0A">
      <w:pPr>
        <w:spacing w:line="320" w:lineRule="exact"/>
        <w:jc w:val="both"/>
        <w:rPr>
          <w:rFonts w:cs="Tahoma"/>
        </w:rPr>
      </w:pPr>
      <w:r w:rsidRPr="005B0E2C">
        <w:rPr>
          <w:rFonts w:cs="Tahoma"/>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9615D44" w14:textId="301F6A86" w:rsidR="00C66249" w:rsidRPr="00A464BA" w:rsidRDefault="00C66249" w:rsidP="00FC2F0A">
      <w:pPr>
        <w:spacing w:line="320" w:lineRule="exact"/>
        <w:jc w:val="both"/>
        <w:rPr>
          <w:rFonts w:cs="Tahoma"/>
          <w:b/>
          <w:bCs/>
        </w:rPr>
      </w:pPr>
    </w:p>
    <w:p w14:paraId="65DF37F3" w14:textId="77777777" w:rsidR="00F90AC6" w:rsidRPr="00A464BA" w:rsidRDefault="00F90AC6" w:rsidP="002D5A1D">
      <w:pPr>
        <w:shd w:val="clear" w:color="auto" w:fill="DBDBDB" w:themeFill="accent3" w:themeFillTint="66"/>
        <w:spacing w:line="320" w:lineRule="exact"/>
        <w:rPr>
          <w:rFonts w:cs="Tahoma"/>
          <w:b/>
          <w:bCs/>
        </w:rPr>
      </w:pPr>
      <w:bookmarkStart w:id="8" w:name="_Toc103155636"/>
      <w:r w:rsidRPr="00A464BA">
        <w:rPr>
          <w:rFonts w:cs="Tahoma"/>
          <w:b/>
          <w:bCs/>
        </w:rPr>
        <w:t>VARIANTNE PONUDBE</w:t>
      </w:r>
      <w:bookmarkEnd w:id="8"/>
    </w:p>
    <w:p w14:paraId="3F724616" w14:textId="77777777" w:rsidR="00F90AC6" w:rsidRPr="00A464BA" w:rsidRDefault="00F90AC6" w:rsidP="00F90AC6">
      <w:pPr>
        <w:spacing w:line="320" w:lineRule="exact"/>
        <w:jc w:val="both"/>
        <w:rPr>
          <w:rFonts w:cs="Tahoma"/>
        </w:rPr>
      </w:pPr>
      <w:r w:rsidRPr="00A464BA">
        <w:rPr>
          <w:rFonts w:cs="Tahoma"/>
        </w:rPr>
        <w:t xml:space="preserve">Variantne ponudbe niso dovoljene. Ponudnik lahko predloži samo eno ponudbo. Ponudnik, ki predloži več kot eno ponudbo, bo izločen iz postopka. </w:t>
      </w:r>
    </w:p>
    <w:p w14:paraId="1DF7878C" w14:textId="77777777" w:rsidR="00F90AC6" w:rsidRPr="00A464BA" w:rsidRDefault="00F90AC6" w:rsidP="00F90AC6">
      <w:pPr>
        <w:spacing w:line="320" w:lineRule="exact"/>
        <w:rPr>
          <w:rFonts w:cs="Tahoma"/>
          <w:highlight w:val="yellow"/>
        </w:rPr>
      </w:pPr>
    </w:p>
    <w:p w14:paraId="3C17B943" w14:textId="77777777" w:rsidR="00F90AC6" w:rsidRPr="00A464BA" w:rsidRDefault="00F90AC6" w:rsidP="002D5A1D">
      <w:pPr>
        <w:shd w:val="clear" w:color="auto" w:fill="DBDBDB" w:themeFill="accent3" w:themeFillTint="66"/>
        <w:spacing w:line="320" w:lineRule="exact"/>
        <w:rPr>
          <w:rFonts w:cs="Tahoma"/>
          <w:b/>
          <w:bCs/>
        </w:rPr>
      </w:pPr>
      <w:bookmarkStart w:id="9" w:name="_Toc103155637"/>
      <w:r w:rsidRPr="00A464BA">
        <w:rPr>
          <w:rFonts w:cs="Tahoma"/>
          <w:b/>
          <w:bCs/>
        </w:rPr>
        <w:t>VELJAVNOST PONUDBE</w:t>
      </w:r>
      <w:bookmarkEnd w:id="9"/>
    </w:p>
    <w:p w14:paraId="752B0A0A" w14:textId="4D5EBA2E" w:rsidR="00F90AC6" w:rsidRPr="00A464BA" w:rsidRDefault="00F90AC6" w:rsidP="00F90AC6">
      <w:pPr>
        <w:spacing w:line="320" w:lineRule="exact"/>
        <w:jc w:val="both"/>
        <w:rPr>
          <w:rFonts w:cs="Tahoma"/>
          <w:bCs/>
        </w:rPr>
      </w:pPr>
      <w:r w:rsidRPr="00A464BA">
        <w:rPr>
          <w:rFonts w:cs="Tahoma"/>
          <w:bCs/>
        </w:rPr>
        <w:t xml:space="preserve">Ponudba mora veljati najmanj </w:t>
      </w:r>
      <w:r w:rsidR="00A464BA" w:rsidRPr="00A464BA">
        <w:rPr>
          <w:rFonts w:cs="Tahoma"/>
          <w:bCs/>
        </w:rPr>
        <w:t>9</w:t>
      </w:r>
      <w:r w:rsidRPr="00A464BA">
        <w:rPr>
          <w:rFonts w:cs="Tahoma"/>
          <w:bCs/>
        </w:rPr>
        <w:t xml:space="preserve">0 dni od dneva odpiranja ponudb. </w:t>
      </w:r>
    </w:p>
    <w:p w14:paraId="0F2D2583" w14:textId="77777777" w:rsidR="00F90AC6" w:rsidRPr="00A464BA" w:rsidRDefault="00F90AC6" w:rsidP="00F90AC6">
      <w:pPr>
        <w:spacing w:line="320" w:lineRule="exact"/>
        <w:jc w:val="both"/>
        <w:rPr>
          <w:rFonts w:cs="Tahoma"/>
          <w:bCs/>
        </w:rPr>
      </w:pPr>
    </w:p>
    <w:p w14:paraId="1402E22C" w14:textId="4656B66D" w:rsidR="00C66249" w:rsidRPr="00960705" w:rsidRDefault="00F90AC6" w:rsidP="00C243AE">
      <w:pPr>
        <w:spacing w:line="320" w:lineRule="exact"/>
        <w:jc w:val="both"/>
        <w:rPr>
          <w:rFonts w:cs="Tahoma"/>
          <w:bCs/>
        </w:rPr>
      </w:pPr>
      <w:r w:rsidRPr="00A464BA">
        <w:rPr>
          <w:rFonts w:cs="Tahoma"/>
          <w:bCs/>
        </w:rPr>
        <w:t>V izjemnih okoliščinah bo naročnik lahko zahteval, da ponudniki podaljšajo čas veljavnosti ponudb za določeno dodatno obdobje.</w:t>
      </w:r>
    </w:p>
    <w:p w14:paraId="253FF822" w14:textId="77777777" w:rsidR="00C66249" w:rsidRPr="00916408" w:rsidRDefault="00C66249" w:rsidP="00370614">
      <w:pPr>
        <w:spacing w:line="320" w:lineRule="exact"/>
        <w:rPr>
          <w:rFonts w:cs="Tahoma"/>
        </w:rPr>
      </w:pPr>
    </w:p>
    <w:p w14:paraId="221EE7F3" w14:textId="77777777" w:rsidR="00C66249" w:rsidRPr="00916408" w:rsidRDefault="00C66249" w:rsidP="00827AD4">
      <w:pPr>
        <w:shd w:val="clear" w:color="auto" w:fill="D9D9D9" w:themeFill="background1" w:themeFillShade="D9"/>
        <w:spacing w:line="320" w:lineRule="exact"/>
        <w:rPr>
          <w:rFonts w:cs="Tahoma"/>
          <w:b/>
          <w:bCs/>
        </w:rPr>
      </w:pPr>
      <w:bookmarkStart w:id="10" w:name="_Toc103155606"/>
      <w:r w:rsidRPr="00916408">
        <w:rPr>
          <w:rFonts w:cs="Tahoma"/>
          <w:b/>
          <w:bCs/>
        </w:rPr>
        <w:t>UGOTAVLJANJE SPOSOBNOSTI ZA SODELOVANJE V POSTOPKU ODDAJE JAVNEGA NAROČILA IN DOKAZILA</w:t>
      </w:r>
      <w:bookmarkEnd w:id="10"/>
    </w:p>
    <w:p w14:paraId="7DCE72F6" w14:textId="6AA58A74" w:rsidR="00FD0067" w:rsidRPr="00916408" w:rsidRDefault="00FD0067" w:rsidP="00FD0067">
      <w:pPr>
        <w:spacing w:line="320" w:lineRule="exact"/>
        <w:jc w:val="both"/>
        <w:rPr>
          <w:rFonts w:cs="Tahoma"/>
        </w:rPr>
      </w:pPr>
      <w:r w:rsidRPr="00916408">
        <w:rPr>
          <w:rFonts w:cs="Tahoma"/>
        </w:rPr>
        <w:t xml:space="preserve">Ponudnik mora izpolnjevati vse v </w:t>
      </w:r>
      <w:r w:rsidR="007E60E6" w:rsidRPr="00916408">
        <w:rPr>
          <w:rFonts w:cs="Tahoma"/>
        </w:rPr>
        <w:t>tem poglavju</w:t>
      </w:r>
      <w:r w:rsidRPr="00916408">
        <w:rPr>
          <w:rFonts w:cs="Tahoma"/>
        </w:rPr>
        <w:t xml:space="preserve"> navedene pogoje. </w:t>
      </w:r>
    </w:p>
    <w:p w14:paraId="741D4F0F" w14:textId="77777777" w:rsidR="00FD0067" w:rsidRPr="00564B5A" w:rsidRDefault="00FD0067" w:rsidP="00FD0067">
      <w:pPr>
        <w:spacing w:line="320" w:lineRule="exact"/>
        <w:jc w:val="both"/>
        <w:rPr>
          <w:rFonts w:cs="Tahoma"/>
        </w:rPr>
      </w:pPr>
    </w:p>
    <w:p w14:paraId="236EF0DB" w14:textId="77777777" w:rsidR="00FD0067" w:rsidRPr="00564B5A" w:rsidRDefault="00FD0067" w:rsidP="00FD0067">
      <w:pPr>
        <w:spacing w:line="320" w:lineRule="exact"/>
        <w:jc w:val="both"/>
        <w:rPr>
          <w:rFonts w:cs="Tahoma"/>
        </w:rPr>
      </w:pPr>
      <w:r w:rsidRPr="00564B5A">
        <w:rPr>
          <w:rFonts w:cs="Tahoma"/>
        </w:rPr>
        <w:t>Na podlagi tretjega odstavka 47. člena ZJN-3 naročnik v postopku naročila male vrednosti ni dolžan preverjati obstoja in vsebine navedb v ponudbi, razen če dvomi v resničnost ponudnikovih izjav.</w:t>
      </w:r>
    </w:p>
    <w:p w14:paraId="721AC584" w14:textId="77777777" w:rsidR="00FD0067" w:rsidRPr="00564B5A" w:rsidRDefault="00FD0067" w:rsidP="00FD0067">
      <w:pPr>
        <w:spacing w:line="320" w:lineRule="exact"/>
        <w:jc w:val="both"/>
        <w:rPr>
          <w:rFonts w:cs="Tahoma"/>
        </w:rPr>
      </w:pPr>
    </w:p>
    <w:p w14:paraId="08184F7E" w14:textId="77777777" w:rsidR="00FD0067" w:rsidRPr="00564B5A" w:rsidRDefault="00FD0067" w:rsidP="00FD0067">
      <w:pPr>
        <w:spacing w:line="320" w:lineRule="exact"/>
        <w:jc w:val="both"/>
        <w:rPr>
          <w:rFonts w:cs="Tahoma"/>
        </w:rPr>
      </w:pPr>
      <w:r w:rsidRPr="00564B5A">
        <w:rPr>
          <w:rFonts w:cs="Tahoma"/>
        </w:rPr>
        <w:t xml:space="preserve">Ob predložitvi ponudb bo naročnik namesto potrdil, ki jih izdajajo javni organi ali tretje osebe, v skladu z 79. členom ZJN-3 sprejel Lastno </w:t>
      </w:r>
      <w:r w:rsidRPr="00C137A0">
        <w:rPr>
          <w:rFonts w:cs="Tahoma"/>
        </w:rPr>
        <w:t>izjavo (Obrazec št. 4), kot predhodni</w:t>
      </w:r>
      <w:r w:rsidRPr="00564B5A">
        <w:rPr>
          <w:rFonts w:cs="Tahoma"/>
        </w:rPr>
        <w:t xml:space="preserve"> dokaz v zvezi s pogoji oziroma, da določen gospodarski subjekt: </w:t>
      </w:r>
    </w:p>
    <w:p w14:paraId="27AE560A" w14:textId="0AA17951" w:rsidR="00FD0067" w:rsidRPr="00564B5A" w:rsidRDefault="00FD0067">
      <w:pPr>
        <w:pStyle w:val="Odstavekseznama"/>
        <w:numPr>
          <w:ilvl w:val="0"/>
          <w:numId w:val="14"/>
        </w:numPr>
        <w:spacing w:line="320" w:lineRule="exact"/>
        <w:jc w:val="both"/>
      </w:pPr>
      <w:r w:rsidRPr="00564B5A">
        <w:t>ni v enem od položajev iz 75. člena ZJN-3, zaradi katerega so ali bi lahko bili gospodarski subjekti izključeni iz sodelovanja v postopku javnega naročanja;</w:t>
      </w:r>
    </w:p>
    <w:p w14:paraId="66277920" w14:textId="77777777" w:rsidR="00FD0067" w:rsidRPr="00564B5A" w:rsidRDefault="00FD0067">
      <w:pPr>
        <w:pStyle w:val="Odstavekseznama"/>
        <w:numPr>
          <w:ilvl w:val="0"/>
          <w:numId w:val="14"/>
        </w:numPr>
        <w:spacing w:line="320" w:lineRule="exact"/>
        <w:jc w:val="both"/>
      </w:pPr>
      <w:r w:rsidRPr="00564B5A">
        <w:t xml:space="preserve">izpolnjuje ustrezne pogoje za sodelovanje, določene v skladu s 76. členom ZJN-3. </w:t>
      </w:r>
    </w:p>
    <w:p w14:paraId="135EA302" w14:textId="77777777" w:rsidR="00FD0067" w:rsidRPr="00AE180B" w:rsidRDefault="00FD0067" w:rsidP="00FD0067">
      <w:pPr>
        <w:spacing w:line="320" w:lineRule="exact"/>
        <w:jc w:val="both"/>
        <w:rPr>
          <w:rFonts w:cs="Tahoma"/>
        </w:rPr>
      </w:pPr>
    </w:p>
    <w:p w14:paraId="30A04A29" w14:textId="77777777" w:rsidR="00FD0067" w:rsidRPr="00AE180B" w:rsidRDefault="00FD0067" w:rsidP="00FD0067">
      <w:pPr>
        <w:spacing w:line="320" w:lineRule="exact"/>
        <w:jc w:val="both"/>
        <w:rPr>
          <w:rFonts w:cs="Tahoma"/>
        </w:rPr>
      </w:pPr>
      <w:r w:rsidRPr="00AE180B">
        <w:rPr>
          <w:rFonts w:cs="Tahoma"/>
        </w:rPr>
        <w:t xml:space="preserve">Naročnik bo lahko kadarkoli med postopkom ponudnike/gospodarske subjekte pozval, da predložijo vsa dokazila ali del dokazil v zvezi z navedbami iz Lastne </w:t>
      </w:r>
      <w:r w:rsidRPr="00C137A0">
        <w:rPr>
          <w:rFonts w:cs="Tahoma"/>
        </w:rPr>
        <w:t>izjave (Obrazec št. 4).</w:t>
      </w:r>
      <w:r w:rsidRPr="00AE180B">
        <w:rPr>
          <w:rFonts w:cs="Tahoma"/>
        </w:rPr>
        <w:t xml:space="preserve"> </w:t>
      </w:r>
    </w:p>
    <w:p w14:paraId="1049D6D9" w14:textId="77777777" w:rsidR="00FD0067" w:rsidRPr="00AE180B" w:rsidRDefault="00FD0067" w:rsidP="00FD0067">
      <w:pPr>
        <w:spacing w:line="320" w:lineRule="exact"/>
        <w:jc w:val="both"/>
        <w:rPr>
          <w:rFonts w:cs="Tahoma"/>
        </w:rPr>
      </w:pPr>
    </w:p>
    <w:p w14:paraId="7BC3EF09" w14:textId="77777777" w:rsidR="00FD0067" w:rsidRPr="00AE180B" w:rsidRDefault="00FD0067" w:rsidP="00FD0067">
      <w:pPr>
        <w:spacing w:line="320" w:lineRule="exact"/>
        <w:jc w:val="both"/>
        <w:rPr>
          <w:rFonts w:cs="Tahoma"/>
        </w:rPr>
      </w:pPr>
      <w:r w:rsidRPr="00AE180B">
        <w:rPr>
          <w:rFonts w:cs="Tahoma"/>
        </w:rPr>
        <w:t xml:space="preserve">Gospodarski subjekt mora v Lastni izjavi (Obrazec št. 4) navesti vse informacije, na podlagi katerih bo naročnik potrdila in druge informacije pridobil v nacionalni bazi podatkov, ter v predmetnem obrazcu podati soglasje, da dokazila pridobi naročnik. </w:t>
      </w:r>
    </w:p>
    <w:p w14:paraId="26B632EB" w14:textId="77777777" w:rsidR="00FD0067" w:rsidRPr="00AE180B" w:rsidRDefault="00FD0067" w:rsidP="00FD0067">
      <w:pPr>
        <w:spacing w:line="320" w:lineRule="exact"/>
        <w:jc w:val="both"/>
        <w:rPr>
          <w:rFonts w:cs="Tahoma"/>
        </w:rPr>
      </w:pPr>
    </w:p>
    <w:p w14:paraId="36CC2495" w14:textId="77777777" w:rsidR="00FD0067" w:rsidRPr="00AE180B" w:rsidRDefault="00FD0067" w:rsidP="00FD0067">
      <w:pPr>
        <w:spacing w:line="320" w:lineRule="exact"/>
        <w:jc w:val="both"/>
        <w:rPr>
          <w:rFonts w:cs="Tahoma"/>
        </w:rPr>
      </w:pPr>
      <w:r w:rsidRPr="00AE180B">
        <w:rPr>
          <w:rFonts w:cs="Tahoma"/>
        </w:rPr>
        <w:t xml:space="preserve">Gospodarski subjekt lahko dokazila o neobstoju izključitvenih razlogov in izpolnjevanju pogojev za sodelovanje predloži tudi sam. Naročnik si pridržuje pravico do preveritve verodostojnosti predloženih dokazil pri podpisniku le teh. </w:t>
      </w:r>
    </w:p>
    <w:p w14:paraId="50A43F58" w14:textId="77777777" w:rsidR="00FD0067" w:rsidRPr="00AE180B" w:rsidRDefault="00FD0067" w:rsidP="00FD0067">
      <w:pPr>
        <w:spacing w:line="320" w:lineRule="exact"/>
        <w:jc w:val="both"/>
        <w:rPr>
          <w:rFonts w:cs="Tahoma"/>
        </w:rPr>
      </w:pPr>
    </w:p>
    <w:p w14:paraId="481EFD4B" w14:textId="77777777" w:rsidR="00FD0067" w:rsidRPr="00AE180B" w:rsidRDefault="00FD0067" w:rsidP="00FD0067">
      <w:pPr>
        <w:spacing w:line="320" w:lineRule="exact"/>
        <w:jc w:val="both"/>
        <w:rPr>
          <w:rFonts w:cs="Tahoma"/>
        </w:rPr>
      </w:pPr>
      <w:bookmarkStart w:id="11" w:name="_Hlk77070592"/>
      <w:r w:rsidRPr="00AE180B">
        <w:rPr>
          <w:rFonts w:cs="Tahoma"/>
        </w:rPr>
        <w:t>Naročnik si pridržuje pravico, da za vsakega od postavljenih pogojev zahteva dodatna dokazila, kot na primer: skenirane sklenjene pogodbe za referenčne posle, podatke o referenčnih poslih, dokazila o kadrih</w:t>
      </w:r>
      <w:bookmarkEnd w:id="11"/>
      <w:r w:rsidRPr="00AE180B">
        <w:rPr>
          <w:rFonts w:cs="Tahoma"/>
        </w:rPr>
        <w:t>, ipd...</w:t>
      </w:r>
    </w:p>
    <w:p w14:paraId="67E7F66B" w14:textId="77777777" w:rsidR="00FD0067" w:rsidRPr="00AE180B" w:rsidRDefault="00FD0067" w:rsidP="00FD0067">
      <w:pPr>
        <w:spacing w:line="320" w:lineRule="exact"/>
        <w:jc w:val="both"/>
        <w:rPr>
          <w:rFonts w:cs="Tahoma"/>
        </w:rPr>
      </w:pPr>
    </w:p>
    <w:p w14:paraId="48E54E59" w14:textId="77777777" w:rsidR="00FD0067" w:rsidRPr="00AE180B" w:rsidRDefault="00FD0067" w:rsidP="00FD0067">
      <w:pPr>
        <w:spacing w:line="320" w:lineRule="exact"/>
        <w:jc w:val="both"/>
        <w:rPr>
          <w:rFonts w:cs="Tahoma"/>
        </w:rPr>
      </w:pPr>
      <w:r w:rsidRPr="00AE180B">
        <w:rPr>
          <w:rFonts w:cs="Tahoma"/>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w:t>
      </w:r>
      <w:r w:rsidRPr="00AE180B">
        <w:rPr>
          <w:rFonts w:cs="Tahoma"/>
        </w:rPr>
        <w:lastRenderedPageBreak/>
        <w:t xml:space="preserve">zahteva popolnoma skladna z načelom enake obravnave in transparentnosti. Naročnik od gospodarskega subjekta lahko zahteva dopolnitev, popravek, spremembo ali pojasnilo njegove ponudbe,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1FFB8041" w14:textId="77777777" w:rsidR="00FD0067" w:rsidRPr="00AE180B" w:rsidRDefault="00FD0067" w:rsidP="00FD0067">
      <w:pPr>
        <w:spacing w:line="320" w:lineRule="exact"/>
        <w:jc w:val="both"/>
        <w:rPr>
          <w:rFonts w:cs="Tahoma"/>
        </w:rPr>
      </w:pPr>
    </w:p>
    <w:p w14:paraId="0E7401E0" w14:textId="77777777" w:rsidR="00FD0067" w:rsidRPr="00AE180B" w:rsidRDefault="00FD0067" w:rsidP="00FD0067">
      <w:pPr>
        <w:spacing w:line="320" w:lineRule="exact"/>
        <w:jc w:val="both"/>
        <w:rPr>
          <w:rFonts w:cs="Tahoma"/>
        </w:rPr>
      </w:pPr>
      <w:r w:rsidRPr="00AE180B">
        <w:rPr>
          <w:rFonts w:cs="Tahoma"/>
        </w:rPr>
        <w:t>Če gospodarski subjekt ne predloži manjkajočega dokumenta ali ne dopolni, popravi ali pojasni ustrezne informacije ali dokumentacije, bo naročnik ponudbo gospodarskega subjekta izključil.</w:t>
      </w:r>
    </w:p>
    <w:p w14:paraId="1378B410" w14:textId="77777777" w:rsidR="00FD0067" w:rsidRPr="00AE180B" w:rsidRDefault="00FD0067" w:rsidP="00FD0067">
      <w:pPr>
        <w:spacing w:line="320" w:lineRule="exact"/>
        <w:jc w:val="both"/>
        <w:rPr>
          <w:rFonts w:cs="Tahoma"/>
        </w:rPr>
      </w:pPr>
      <w:r w:rsidRPr="00AE180B">
        <w:rPr>
          <w:rFonts w:cs="Tahoma"/>
        </w:rPr>
        <w:t>Naročnik si pridržuje pravico do preveritve verodostojnosti izjav oziroma potrdil pri podpisniku le-teh.</w:t>
      </w:r>
    </w:p>
    <w:p w14:paraId="18A07A72" w14:textId="77777777" w:rsidR="00FD0067" w:rsidRPr="00AE180B" w:rsidRDefault="00FD0067" w:rsidP="00FD0067">
      <w:pPr>
        <w:spacing w:line="320" w:lineRule="exact"/>
        <w:jc w:val="both"/>
        <w:rPr>
          <w:rFonts w:cs="Tahoma"/>
        </w:rPr>
      </w:pPr>
    </w:p>
    <w:p w14:paraId="5F861678" w14:textId="77777777" w:rsidR="00FD0067" w:rsidRPr="00AE180B" w:rsidRDefault="00FD0067" w:rsidP="00FD0067">
      <w:pPr>
        <w:spacing w:line="320" w:lineRule="exact"/>
        <w:jc w:val="both"/>
        <w:rPr>
          <w:rFonts w:cs="Tahoma"/>
        </w:rPr>
      </w:pPr>
      <w:r w:rsidRPr="00AE180B">
        <w:rPr>
          <w:rFonts w:cs="Tahoma"/>
        </w:rPr>
        <w:t>Izključno 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DB3D24F" w14:textId="77777777" w:rsidR="003B207A" w:rsidRPr="00916408" w:rsidRDefault="003B207A" w:rsidP="00E16404">
      <w:pPr>
        <w:spacing w:line="320" w:lineRule="exact"/>
        <w:jc w:val="both"/>
        <w:rPr>
          <w:rFonts w:cs="Tahoma"/>
          <w:b/>
        </w:rPr>
      </w:pPr>
    </w:p>
    <w:p w14:paraId="252FA622" w14:textId="233E724E" w:rsidR="009F6927" w:rsidRPr="00916408" w:rsidRDefault="009F6927" w:rsidP="00827AD4">
      <w:pPr>
        <w:shd w:val="clear" w:color="auto" w:fill="D9D9D9" w:themeFill="background1" w:themeFillShade="D9"/>
        <w:spacing w:line="320" w:lineRule="exact"/>
        <w:jc w:val="both"/>
        <w:rPr>
          <w:rFonts w:cs="Tahoma"/>
          <w:b/>
        </w:rPr>
      </w:pPr>
      <w:r w:rsidRPr="00916408">
        <w:rPr>
          <w:rFonts w:cs="Tahoma"/>
          <w:b/>
        </w:rPr>
        <w:t>RAZLOGI ZA IZKLJUČITEV GOSPODARSKEGA SUBJEKTA IZ SODELOVANJA V POSTOPKU JAVNEGA NAROČANJA</w:t>
      </w:r>
    </w:p>
    <w:p w14:paraId="17839599" w14:textId="77777777" w:rsidR="00E16404" w:rsidRPr="003415F9" w:rsidRDefault="00E16404" w:rsidP="003415F9">
      <w:pPr>
        <w:pStyle w:val="Odstavekseznama"/>
        <w:spacing w:line="320" w:lineRule="exact"/>
        <w:ind w:left="0"/>
        <w:jc w:val="both"/>
      </w:pPr>
      <w:r w:rsidRPr="003415F9">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2E0ED311" w14:textId="77777777" w:rsidR="00E16404" w:rsidRPr="003415F9" w:rsidRDefault="00E16404" w:rsidP="003415F9">
      <w:pPr>
        <w:pStyle w:val="Odstavekseznama"/>
        <w:spacing w:line="320" w:lineRule="exact"/>
        <w:ind w:left="0"/>
        <w:jc w:val="both"/>
      </w:pPr>
    </w:p>
    <w:p w14:paraId="09C40DC5" w14:textId="77777777" w:rsidR="00E16404" w:rsidRPr="003415F9" w:rsidRDefault="00E16404" w:rsidP="003415F9">
      <w:pPr>
        <w:pStyle w:val="Odstavekseznama"/>
        <w:spacing w:line="320" w:lineRule="exact"/>
        <w:ind w:left="0"/>
        <w:jc w:val="both"/>
      </w:pPr>
      <w:r w:rsidRPr="003415F9">
        <w:t>Neobstoj razlogov za izključitev morajo izkazati naslednji gospodarski subjekti:</w:t>
      </w:r>
    </w:p>
    <w:p w14:paraId="4150E2D5" w14:textId="6BBBD18A" w:rsidR="00E16404" w:rsidRPr="003415F9" w:rsidRDefault="00E16404">
      <w:pPr>
        <w:pStyle w:val="Odstavekseznama"/>
        <w:numPr>
          <w:ilvl w:val="0"/>
          <w:numId w:val="13"/>
        </w:numPr>
        <w:spacing w:line="320" w:lineRule="exact"/>
        <w:jc w:val="both"/>
      </w:pPr>
      <w:r w:rsidRPr="003415F9">
        <w:t>ponudnik;</w:t>
      </w:r>
    </w:p>
    <w:p w14:paraId="571ADBEC" w14:textId="1F6294AB" w:rsidR="00E16404" w:rsidRPr="003415F9" w:rsidRDefault="00E16404">
      <w:pPr>
        <w:pStyle w:val="Odstavekseznama"/>
        <w:numPr>
          <w:ilvl w:val="0"/>
          <w:numId w:val="13"/>
        </w:numPr>
        <w:spacing w:line="320" w:lineRule="exact"/>
        <w:jc w:val="both"/>
      </w:pPr>
      <w:r w:rsidRPr="003415F9">
        <w:t>vsi partnerji v skupni ponudbi;</w:t>
      </w:r>
    </w:p>
    <w:p w14:paraId="3C73BEB5" w14:textId="23EE2F93" w:rsidR="00E16404" w:rsidRPr="003415F9" w:rsidRDefault="00E16404">
      <w:pPr>
        <w:pStyle w:val="Odstavekseznama"/>
        <w:numPr>
          <w:ilvl w:val="0"/>
          <w:numId w:val="13"/>
        </w:numPr>
        <w:spacing w:line="320" w:lineRule="exact"/>
        <w:jc w:val="both"/>
      </w:pPr>
      <w:r w:rsidRPr="003415F9">
        <w:t>vsi podizvajalci;</w:t>
      </w:r>
    </w:p>
    <w:p w14:paraId="3F67F4A7" w14:textId="03A3F0E0" w:rsidR="00E16404" w:rsidRPr="003415F9" w:rsidRDefault="00E16404">
      <w:pPr>
        <w:pStyle w:val="Odstavekseznama"/>
        <w:numPr>
          <w:ilvl w:val="0"/>
          <w:numId w:val="13"/>
        </w:numPr>
        <w:spacing w:line="320" w:lineRule="exact"/>
        <w:jc w:val="both"/>
      </w:pPr>
      <w:r w:rsidRPr="003415F9">
        <w:t>če ponudnik v skladu z 81. členom ZJN-3 uporablja zmogljivosti drugih subjektov, subjekti, katerih zmogljivosti uporablja ponudnik.</w:t>
      </w:r>
    </w:p>
    <w:p w14:paraId="12218EC6" w14:textId="77777777" w:rsidR="00E16404" w:rsidRPr="003415F9" w:rsidRDefault="00E16404" w:rsidP="003415F9">
      <w:pPr>
        <w:pStyle w:val="Odstavekseznama"/>
        <w:spacing w:line="320" w:lineRule="exact"/>
        <w:ind w:left="1410" w:hanging="690"/>
        <w:jc w:val="both"/>
      </w:pPr>
    </w:p>
    <w:p w14:paraId="318F1965" w14:textId="5EFF3B28" w:rsidR="00890826" w:rsidRPr="003415F9" w:rsidRDefault="00890826" w:rsidP="003415F9">
      <w:pPr>
        <w:spacing w:line="320" w:lineRule="exact"/>
        <w:jc w:val="both"/>
        <w:rPr>
          <w:rFonts w:cs="Tahoma"/>
        </w:rPr>
      </w:pPr>
      <w:r w:rsidRPr="003415F9">
        <w:rPr>
          <w:rFonts w:cs="Tahoma"/>
        </w:rPr>
        <w:t xml:space="preserve">Vsi navedeni gospodarski subjekti morajo oddati </w:t>
      </w:r>
      <w:r w:rsidR="005B2C81" w:rsidRPr="003415F9">
        <w:rPr>
          <w:rFonts w:cs="Tahoma"/>
        </w:rPr>
        <w:t xml:space="preserve">izpolnjeno in podpisano </w:t>
      </w:r>
      <w:r w:rsidRPr="003415F9">
        <w:rPr>
          <w:rFonts w:cs="Tahoma"/>
        </w:rPr>
        <w:t>Lastno izjavo (Obrazec št. 4).</w:t>
      </w:r>
    </w:p>
    <w:p w14:paraId="3BA63BF7" w14:textId="77777777" w:rsidR="00E16404" w:rsidRPr="003415F9" w:rsidRDefault="00E16404" w:rsidP="003415F9">
      <w:pPr>
        <w:pStyle w:val="Odstavekseznama"/>
        <w:spacing w:line="320" w:lineRule="exact"/>
        <w:ind w:left="0"/>
        <w:jc w:val="both"/>
      </w:pPr>
    </w:p>
    <w:p w14:paraId="4F921673" w14:textId="77777777" w:rsidR="00890826" w:rsidRPr="003415F9" w:rsidRDefault="00890826" w:rsidP="003415F9">
      <w:pPr>
        <w:spacing w:line="320" w:lineRule="exact"/>
        <w:jc w:val="both"/>
        <w:rPr>
          <w:rFonts w:cs="Tahoma"/>
        </w:rPr>
      </w:pPr>
      <w:r w:rsidRPr="003415F9">
        <w:rPr>
          <w:rFonts w:cs="Tahoma"/>
        </w:rPr>
        <w:t xml:space="preserve">Podizvajalci, ki bodo priglašeni že ob oddaji ponudbe glavnega izvajalca ali skupne ponudbe, morajo oddati Lastno izjavo (Obrazec št. 4). </w:t>
      </w:r>
    </w:p>
    <w:p w14:paraId="77550C61" w14:textId="5B56D918" w:rsidR="00E16404" w:rsidRPr="003415F9" w:rsidRDefault="00E16404" w:rsidP="003415F9">
      <w:pPr>
        <w:pStyle w:val="Odstavekseznama"/>
        <w:spacing w:line="320" w:lineRule="exact"/>
        <w:ind w:left="0"/>
        <w:jc w:val="both"/>
      </w:pPr>
    </w:p>
    <w:p w14:paraId="21A8B9DE" w14:textId="6FD96D8D" w:rsidR="00890826" w:rsidRPr="003415F9" w:rsidRDefault="00890826" w:rsidP="003415F9">
      <w:pPr>
        <w:spacing w:line="320" w:lineRule="exact"/>
        <w:jc w:val="both"/>
        <w:rPr>
          <w:rFonts w:cs="Tahoma"/>
        </w:rPr>
      </w:pPr>
      <w:r w:rsidRPr="003415F9">
        <w:rPr>
          <w:rFonts w:cs="Tahoma"/>
        </w:rPr>
        <w:t xml:space="preserve">Podizvajalci, ki bodo v javno naročilo vključeni po sklenitvi pogodbe z glavnim izvajalcem ali s konzorcijem izvajalcev, morajo Lastno izjavo (Obrazec št. 4) ali dokazila o neobstoju razlogov za izključitev predložiti ob nominaciji, pred pričetkom izvedbe del. Noben naknadno angažiran podizvajalec, ki ni bil priglašen že ob oddaji ponudbe, ne sme pričeti z izvedbo del prej, preden </w:t>
      </w:r>
      <w:r w:rsidRPr="003415F9">
        <w:rPr>
          <w:rFonts w:cs="Tahoma"/>
        </w:rPr>
        <w:lastRenderedPageBreak/>
        <w:t xml:space="preserve">naročnik ne odobri njegovega angažiranja. Naročnik bo podizvajalca potrdil takoj, ko bo preveril izpolnjevanje neobstoja vseh razlogov za izključitev in drugih sorazmernih pogojev, ki veljajo za podizvajalca. </w:t>
      </w:r>
    </w:p>
    <w:p w14:paraId="60EF3FEE" w14:textId="77777777" w:rsidR="00890826" w:rsidRPr="003415F9" w:rsidRDefault="00890826" w:rsidP="003415F9">
      <w:pPr>
        <w:spacing w:line="320" w:lineRule="exact"/>
        <w:jc w:val="both"/>
        <w:rPr>
          <w:rFonts w:cs="Tahoma"/>
        </w:rPr>
      </w:pPr>
    </w:p>
    <w:p w14:paraId="557475D6" w14:textId="77777777" w:rsidR="00890826" w:rsidRPr="003415F9" w:rsidRDefault="00890826" w:rsidP="003415F9">
      <w:pPr>
        <w:spacing w:line="320" w:lineRule="exact"/>
        <w:jc w:val="both"/>
        <w:rPr>
          <w:rFonts w:cs="Tahoma"/>
        </w:rPr>
      </w:pPr>
      <w:r w:rsidRPr="003415F9">
        <w:rPr>
          <w:rFonts w:cs="Tahoma"/>
        </w:rPr>
        <w:t>Naročnik si pridržuje pravico, da za vsakega od navedenih razlogov zahteva dodatna primerna dokazila.</w:t>
      </w:r>
    </w:p>
    <w:p w14:paraId="0DA4A2AA" w14:textId="77777777" w:rsidR="00832BF7" w:rsidRPr="003415F9" w:rsidRDefault="00832BF7" w:rsidP="003415F9">
      <w:pPr>
        <w:spacing w:line="320" w:lineRule="exact"/>
        <w:jc w:val="both"/>
        <w:rPr>
          <w:rFonts w:cs="Tahoma"/>
          <w:b/>
        </w:rPr>
      </w:pPr>
    </w:p>
    <w:p w14:paraId="18380898" w14:textId="00010896" w:rsidR="00832BF7" w:rsidRPr="003415F9" w:rsidRDefault="00832BF7" w:rsidP="003415F9">
      <w:pPr>
        <w:spacing w:line="320" w:lineRule="exact"/>
        <w:jc w:val="both"/>
        <w:rPr>
          <w:rFonts w:cs="Tahoma"/>
          <w:b/>
        </w:rPr>
      </w:pPr>
      <w:r w:rsidRPr="003415F9">
        <w:rPr>
          <w:rFonts w:cs="Tahoma"/>
          <w:b/>
        </w:rPr>
        <w:t>RAZLOGI:</w:t>
      </w:r>
    </w:p>
    <w:p w14:paraId="1017C1A3" w14:textId="77777777" w:rsidR="009F6927" w:rsidRPr="003415F9" w:rsidRDefault="009F6927">
      <w:pPr>
        <w:numPr>
          <w:ilvl w:val="0"/>
          <w:numId w:val="10"/>
        </w:numPr>
        <w:spacing w:line="320" w:lineRule="exact"/>
        <w:jc w:val="both"/>
        <w:rPr>
          <w:rFonts w:cs="Tahoma"/>
        </w:rPr>
      </w:pPr>
      <w:r w:rsidRPr="003415F9">
        <w:rPr>
          <w:rFonts w:cs="Tahoma"/>
        </w:rPr>
        <w:t>Če je bila gospodarskemu subjektu ali osebi, ki je članica upravnega, vodstvenega ali nadzornega organa ter gospodarskega subjekta ali ki ima pooblastila za njegovo zastopanje ali odločanje ali nadzor v njem, izrečena pravnomočna sodba, ki ima elemente kaznivih dejanj, ki so opredeljena v Kazenskem zakoniku (</w:t>
      </w:r>
      <w:proofErr w:type="spellStart"/>
      <w:r w:rsidRPr="003415F9">
        <w:rPr>
          <w:rFonts w:cs="Tahoma"/>
        </w:rPr>
        <w:t>Ur.l</w:t>
      </w:r>
      <w:proofErr w:type="spellEnd"/>
      <w:r w:rsidRPr="003415F9">
        <w:rPr>
          <w:rFonts w:cs="Tahoma"/>
        </w:rPr>
        <w:t xml:space="preserve">. RS št. 50/12 in 54/15) in navedena v 1. odst. 75. člena ZJN-3. </w:t>
      </w:r>
    </w:p>
    <w:p w14:paraId="7A6C5284" w14:textId="77777777" w:rsidR="009F6927" w:rsidRPr="003415F9" w:rsidRDefault="009F6927" w:rsidP="003415F9">
      <w:pPr>
        <w:spacing w:line="320" w:lineRule="exact"/>
        <w:jc w:val="both"/>
        <w:rPr>
          <w:rFonts w:cs="Tahoma"/>
        </w:rPr>
      </w:pPr>
    </w:p>
    <w:p w14:paraId="28A69D06" w14:textId="77777777" w:rsidR="009F6927" w:rsidRPr="003415F9" w:rsidRDefault="009F6927" w:rsidP="003415F9">
      <w:pPr>
        <w:spacing w:line="320" w:lineRule="exact"/>
        <w:jc w:val="both"/>
        <w:rPr>
          <w:rFonts w:cs="Tahoma"/>
        </w:rPr>
      </w:pPr>
      <w:r w:rsidRPr="003415F9">
        <w:rPr>
          <w:rFonts w:cs="Tahoma"/>
        </w:rPr>
        <w:t xml:space="preserve">V kolikor je gospodarski subjekt v položaju iz zgornjega odstavka, lahko naročniku v skladu z 9. odst. 75. člena ZJN-3 predloži dokaze, da je sprejel zadostne ukrepe, s katerimi lahko dokaže svojo zanesljivost kljub obstoju razlogov za izključitev. </w:t>
      </w:r>
    </w:p>
    <w:p w14:paraId="1AE2A774" w14:textId="77777777" w:rsidR="009F6927" w:rsidRPr="003415F9" w:rsidRDefault="009F6927" w:rsidP="003415F9">
      <w:pPr>
        <w:spacing w:line="320" w:lineRule="exact"/>
        <w:jc w:val="both"/>
        <w:rPr>
          <w:rFonts w:cs="Tahoma"/>
        </w:rPr>
      </w:pPr>
    </w:p>
    <w:p w14:paraId="043ED06E" w14:textId="77777777" w:rsidR="009F6927" w:rsidRPr="003415F9" w:rsidRDefault="009F6927" w:rsidP="003415F9">
      <w:pPr>
        <w:spacing w:line="320" w:lineRule="exact"/>
        <w:jc w:val="both"/>
        <w:rPr>
          <w:rFonts w:cs="Tahoma"/>
        </w:rPr>
      </w:pPr>
      <w:r w:rsidRPr="003415F9">
        <w:rPr>
          <w:rFonts w:cs="Tahoma"/>
        </w:rPr>
        <w:t xml:space="preserve">DOKAZILA: </w:t>
      </w:r>
    </w:p>
    <w:p w14:paraId="6A4F590C" w14:textId="77777777" w:rsidR="009F6927" w:rsidRPr="003415F9" w:rsidRDefault="009F6927" w:rsidP="003415F9">
      <w:pPr>
        <w:pStyle w:val="Odstavekseznama"/>
        <w:numPr>
          <w:ilvl w:val="0"/>
          <w:numId w:val="3"/>
        </w:numPr>
        <w:spacing w:line="320" w:lineRule="exact"/>
        <w:jc w:val="both"/>
      </w:pPr>
      <w:r w:rsidRPr="003415F9">
        <w:t xml:space="preserve">Lastna izjava (Obrazec št. 4) za vse gospodarske subjekte v ponudbi </w:t>
      </w:r>
    </w:p>
    <w:p w14:paraId="54028978" w14:textId="7CDFB34C" w:rsidR="009F6927" w:rsidRPr="003415F9" w:rsidRDefault="009F6927" w:rsidP="003415F9">
      <w:pPr>
        <w:spacing w:line="320" w:lineRule="exact"/>
        <w:jc w:val="both"/>
        <w:rPr>
          <w:rFonts w:cs="Tahoma"/>
          <w:highlight w:val="green"/>
        </w:rPr>
      </w:pPr>
    </w:p>
    <w:p w14:paraId="4E90813F" w14:textId="77777777" w:rsidR="00916408" w:rsidRPr="003415F9" w:rsidRDefault="00916408" w:rsidP="003415F9">
      <w:pPr>
        <w:tabs>
          <w:tab w:val="left" w:pos="887"/>
        </w:tabs>
        <w:spacing w:line="320" w:lineRule="exact"/>
        <w:jc w:val="both"/>
        <w:rPr>
          <w:rFonts w:cs="Tahoma"/>
          <w:i/>
        </w:rPr>
      </w:pPr>
      <w:r w:rsidRPr="003415F9">
        <w:rPr>
          <w:rFonts w:cs="Tahoma"/>
          <w:bCs/>
        </w:rPr>
        <w:t>Naročnik bo, v kolikor se bo pojavil dvom o resničnosti ponudnikov izjav, pred oddajo javnega naročila, od gospodarskega subjekta, kateremu se je odločil oddati predmetno naročilo,</w:t>
      </w:r>
      <w:r w:rsidRPr="003415F9">
        <w:rPr>
          <w:rFonts w:cs="Tahoma"/>
        </w:rPr>
        <w:t xml:space="preserve"> zahteval predložitev pooblastila za pridobitev podatkov iz kazenske evidence (za gospodarski subjekt in za vse osebe, ki so članice upravnega, vodstvenega ali nadzornega organa gospodarskega subjekta ali ki imajo pooblastila za njegovo zastopanje ali odločanje ali nadzor v njem).</w:t>
      </w:r>
    </w:p>
    <w:p w14:paraId="18BB30F2" w14:textId="77777777" w:rsidR="00916408" w:rsidRPr="003415F9" w:rsidRDefault="00916408" w:rsidP="003415F9">
      <w:pPr>
        <w:tabs>
          <w:tab w:val="left" w:pos="887"/>
        </w:tabs>
        <w:spacing w:line="320" w:lineRule="exact"/>
        <w:ind w:left="392"/>
        <w:jc w:val="both"/>
        <w:rPr>
          <w:rFonts w:cs="Tahoma"/>
        </w:rPr>
      </w:pPr>
      <w:r w:rsidRPr="003415F9">
        <w:rPr>
          <w:rFonts w:cs="Tahoma"/>
        </w:rPr>
        <w:t xml:space="preserve"> </w:t>
      </w:r>
    </w:p>
    <w:p w14:paraId="60516C55" w14:textId="77777777" w:rsidR="00916408" w:rsidRPr="003415F9" w:rsidRDefault="00916408" w:rsidP="003415F9">
      <w:pPr>
        <w:tabs>
          <w:tab w:val="left" w:pos="887"/>
        </w:tabs>
        <w:spacing w:line="320" w:lineRule="exact"/>
        <w:jc w:val="both"/>
        <w:rPr>
          <w:rFonts w:cs="Tahoma"/>
        </w:rPr>
      </w:pPr>
      <w:r w:rsidRPr="003415F9">
        <w:rPr>
          <w:rFonts w:cs="Tahoma"/>
        </w:rPr>
        <w:t>Ponudnik lahko potrdila iz kazenske evidence priloži sam. Tako predložena potrdila ne smejo biti starejša od 4 mesecev od roka za oddajo ponudbe.</w:t>
      </w:r>
    </w:p>
    <w:p w14:paraId="2CEE571B" w14:textId="77777777" w:rsidR="00916408" w:rsidRPr="003415F9" w:rsidRDefault="00916408" w:rsidP="003415F9">
      <w:pPr>
        <w:spacing w:line="320" w:lineRule="exact"/>
        <w:jc w:val="both"/>
        <w:rPr>
          <w:rFonts w:cs="Tahoma"/>
          <w:highlight w:val="green"/>
        </w:rPr>
      </w:pPr>
    </w:p>
    <w:p w14:paraId="66DE037C" w14:textId="77777777" w:rsidR="00096DE5" w:rsidRPr="003415F9" w:rsidRDefault="00096DE5">
      <w:pPr>
        <w:numPr>
          <w:ilvl w:val="0"/>
          <w:numId w:val="10"/>
        </w:numPr>
        <w:spacing w:line="320" w:lineRule="exact"/>
        <w:jc w:val="both"/>
        <w:rPr>
          <w:rFonts w:cs="Tahoma"/>
        </w:rPr>
      </w:pPr>
      <w:r w:rsidRPr="003415F9">
        <w:rPr>
          <w:rFonts w:cs="Tahoma"/>
        </w:rPr>
        <w:t xml:space="preserve">Če gospodarski subjekt ne izpolnjuje obveznih dajatev in drugih denarnih nedavčnih obveznosti v skladu z zakonom, ki ureja finančno upravo, ki jih pobira davčni organ v skladu s predpisi države, v kateri ima sedež, ali predpisi države naročnika, če vrednost ter neplačanih zapadlih obveznosti na dan oddaje ponudbe znaša 50 EUR ali več. Šteje se, da gospodarski subjekt ne izpolnjuje obveznosti iz te točke tudi, če na dan oddaje ponudbe in imel predloženih vseh obračunov davčnih odtegljajev za dohodke iz delovnega razmerja za obdobje zadnjih pet (5) let do dne oddaje ponudbe. </w:t>
      </w:r>
    </w:p>
    <w:p w14:paraId="6E388D9A" w14:textId="77777777" w:rsidR="00096DE5" w:rsidRPr="003415F9" w:rsidRDefault="00096DE5" w:rsidP="003415F9">
      <w:pPr>
        <w:spacing w:line="320" w:lineRule="exact"/>
        <w:ind w:left="720"/>
        <w:jc w:val="both"/>
        <w:rPr>
          <w:rFonts w:cs="Tahoma"/>
        </w:rPr>
      </w:pPr>
    </w:p>
    <w:p w14:paraId="0A9D39D2" w14:textId="77777777" w:rsidR="00096DE5" w:rsidRPr="003415F9" w:rsidRDefault="00096DE5" w:rsidP="003415F9">
      <w:pPr>
        <w:spacing w:line="320" w:lineRule="exact"/>
        <w:jc w:val="both"/>
        <w:rPr>
          <w:rFonts w:cs="Tahoma"/>
        </w:rPr>
      </w:pPr>
      <w:r w:rsidRPr="003415F9">
        <w:rPr>
          <w:rFonts w:cs="Tahoma"/>
        </w:rPr>
        <w:t xml:space="preserve">DOKAZILA: </w:t>
      </w:r>
    </w:p>
    <w:p w14:paraId="22A21D4F" w14:textId="77777777" w:rsidR="00096DE5" w:rsidRPr="003415F9" w:rsidRDefault="00096DE5" w:rsidP="003415F9">
      <w:pPr>
        <w:pStyle w:val="Odstavekseznama"/>
        <w:numPr>
          <w:ilvl w:val="0"/>
          <w:numId w:val="3"/>
        </w:numPr>
        <w:spacing w:line="320" w:lineRule="exact"/>
        <w:jc w:val="both"/>
      </w:pPr>
      <w:r w:rsidRPr="003415F9">
        <w:t>Lastna izjava (Obrazec št. 4) za vse gospodarske subjekte v ponudbi</w:t>
      </w:r>
    </w:p>
    <w:p w14:paraId="43D78964" w14:textId="77777777" w:rsidR="00C66249" w:rsidRPr="003415F9" w:rsidRDefault="00C66249" w:rsidP="003415F9">
      <w:pPr>
        <w:spacing w:line="320" w:lineRule="exact"/>
        <w:jc w:val="both"/>
        <w:rPr>
          <w:rFonts w:cs="Tahoma"/>
        </w:rPr>
      </w:pPr>
      <w:bookmarkStart w:id="12" w:name="_Hlk11138657"/>
    </w:p>
    <w:bookmarkEnd w:id="12"/>
    <w:p w14:paraId="4404840D" w14:textId="6CBF1F76" w:rsidR="00DE4AB0" w:rsidRPr="003415F9" w:rsidRDefault="00DE4AB0">
      <w:pPr>
        <w:numPr>
          <w:ilvl w:val="0"/>
          <w:numId w:val="10"/>
        </w:numPr>
        <w:spacing w:line="320" w:lineRule="exact"/>
        <w:ind w:left="357" w:hanging="357"/>
        <w:jc w:val="both"/>
        <w:rPr>
          <w:rFonts w:cs="Tahoma"/>
        </w:rPr>
      </w:pPr>
      <w:r w:rsidRPr="003415F9">
        <w:rPr>
          <w:rFonts w:cs="Tahoma"/>
        </w:rPr>
        <w:t xml:space="preserve">Če je gospodarski subjekt na dan, ko poteče rok za oddajo ponudb, uvrščen v evidenco gospodarskih subjektov z izrečenimi stranskimi sankcijami izločitve iz postopkov javnega naročanja. </w:t>
      </w:r>
    </w:p>
    <w:p w14:paraId="5ACB5D13" w14:textId="77777777" w:rsidR="00DE4AB0" w:rsidRPr="003415F9" w:rsidRDefault="00DE4AB0" w:rsidP="003415F9">
      <w:pPr>
        <w:spacing w:line="320" w:lineRule="exact"/>
        <w:jc w:val="both"/>
        <w:rPr>
          <w:rFonts w:cs="Tahoma"/>
        </w:rPr>
      </w:pPr>
    </w:p>
    <w:p w14:paraId="6C6A7990" w14:textId="6FAE3CD9" w:rsidR="00DE4AB0" w:rsidRPr="003415F9" w:rsidRDefault="00DE4AB0" w:rsidP="003415F9">
      <w:pPr>
        <w:spacing w:line="320" w:lineRule="exact"/>
        <w:jc w:val="both"/>
        <w:rPr>
          <w:rFonts w:cs="Tahoma"/>
        </w:rPr>
      </w:pPr>
      <w:r w:rsidRPr="003415F9">
        <w:rPr>
          <w:rFonts w:cs="Tahoma"/>
        </w:rPr>
        <w:t xml:space="preserve">DOKAZILA: </w:t>
      </w:r>
    </w:p>
    <w:p w14:paraId="50C87B44" w14:textId="77777777" w:rsidR="00DE4AB0" w:rsidRPr="003415F9" w:rsidRDefault="00DE4AB0">
      <w:pPr>
        <w:pStyle w:val="Odstavekseznama"/>
        <w:numPr>
          <w:ilvl w:val="0"/>
          <w:numId w:val="11"/>
        </w:numPr>
        <w:spacing w:line="320" w:lineRule="exact"/>
        <w:jc w:val="both"/>
      </w:pPr>
      <w:r w:rsidRPr="003415F9">
        <w:t xml:space="preserve">Lastna izjava (Obrazec št. 4) za vse gospodarske subjekte v ponudbi </w:t>
      </w:r>
    </w:p>
    <w:p w14:paraId="16920766" w14:textId="77777777" w:rsidR="00C66249" w:rsidRPr="003415F9" w:rsidRDefault="00C66249" w:rsidP="003415F9">
      <w:pPr>
        <w:spacing w:line="320" w:lineRule="exact"/>
        <w:jc w:val="both"/>
        <w:rPr>
          <w:rFonts w:cs="Tahoma"/>
          <w:highlight w:val="yellow"/>
        </w:rPr>
      </w:pPr>
    </w:p>
    <w:p w14:paraId="79680832" w14:textId="77777777" w:rsidR="00A426F1" w:rsidRPr="003415F9" w:rsidRDefault="00A426F1">
      <w:pPr>
        <w:numPr>
          <w:ilvl w:val="0"/>
          <w:numId w:val="10"/>
        </w:numPr>
        <w:spacing w:line="320" w:lineRule="exact"/>
        <w:jc w:val="both"/>
        <w:rPr>
          <w:rFonts w:cs="Tahoma"/>
        </w:rPr>
      </w:pPr>
      <w:r w:rsidRPr="003415F9">
        <w:rPr>
          <w:rFonts w:cs="Tahoma"/>
        </w:rPr>
        <w:t xml:space="preserve">Če sta bili gospodarskemu subjektu v zadnjih treh (3) letih pred potekom roka za oddajo ponudb s pravnomočno odločbo pristojnega organa Republike Slovenije ali druge države članice ali tretje države ugotovljeni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70F4C71" w14:textId="77777777" w:rsidR="00A426F1" w:rsidRPr="003415F9" w:rsidRDefault="00A426F1" w:rsidP="003415F9">
      <w:pPr>
        <w:spacing w:line="320" w:lineRule="exact"/>
        <w:ind w:left="720"/>
        <w:jc w:val="both"/>
        <w:rPr>
          <w:rFonts w:cs="Tahoma"/>
        </w:rPr>
      </w:pPr>
    </w:p>
    <w:p w14:paraId="10F462A5" w14:textId="77777777" w:rsidR="00A426F1" w:rsidRPr="003415F9" w:rsidRDefault="00A426F1" w:rsidP="003415F9">
      <w:pPr>
        <w:spacing w:line="320" w:lineRule="exact"/>
        <w:jc w:val="both"/>
        <w:rPr>
          <w:rFonts w:cs="Tahoma"/>
        </w:rPr>
      </w:pPr>
      <w:r w:rsidRPr="003415F9">
        <w:rPr>
          <w:rFonts w:cs="Tahoma"/>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20FAF2B" w14:textId="77777777" w:rsidR="00A426F1" w:rsidRPr="003415F9" w:rsidRDefault="00A426F1" w:rsidP="003415F9">
      <w:pPr>
        <w:spacing w:line="320" w:lineRule="exact"/>
        <w:jc w:val="both"/>
        <w:rPr>
          <w:rFonts w:cs="Tahoma"/>
        </w:rPr>
      </w:pPr>
    </w:p>
    <w:p w14:paraId="0EBFEDF9" w14:textId="77777777" w:rsidR="00A426F1" w:rsidRPr="003415F9" w:rsidRDefault="00A426F1" w:rsidP="003415F9">
      <w:pPr>
        <w:pStyle w:val="Odstavekseznama"/>
        <w:spacing w:line="320" w:lineRule="exact"/>
        <w:ind w:left="0"/>
        <w:jc w:val="both"/>
      </w:pPr>
      <w:r w:rsidRPr="003415F9">
        <w:t xml:space="preserve">DOKAZILA: </w:t>
      </w:r>
    </w:p>
    <w:p w14:paraId="2E113F00" w14:textId="77777777" w:rsidR="00C66249" w:rsidRPr="003415F9" w:rsidRDefault="00C66249">
      <w:pPr>
        <w:pStyle w:val="Odstavekseznama"/>
        <w:numPr>
          <w:ilvl w:val="0"/>
          <w:numId w:val="11"/>
        </w:numPr>
        <w:spacing w:line="320" w:lineRule="exact"/>
        <w:jc w:val="both"/>
      </w:pPr>
      <w:r w:rsidRPr="003415F9">
        <w:t xml:space="preserve">Lastna izjava (Obrazec št. 4) za vse gospodarske subjekte v ponudbi </w:t>
      </w:r>
    </w:p>
    <w:p w14:paraId="078B62CA" w14:textId="0959836D" w:rsidR="00637E63" w:rsidRPr="003415F9" w:rsidRDefault="00637E63" w:rsidP="003415F9">
      <w:pPr>
        <w:spacing w:line="320" w:lineRule="exact"/>
        <w:jc w:val="both"/>
        <w:rPr>
          <w:rFonts w:cs="Tahoma"/>
          <w:highlight w:val="yellow"/>
        </w:rPr>
      </w:pPr>
    </w:p>
    <w:p w14:paraId="0846852C" w14:textId="77777777" w:rsidR="00637E63" w:rsidRPr="003415F9" w:rsidRDefault="00637E63">
      <w:pPr>
        <w:numPr>
          <w:ilvl w:val="0"/>
          <w:numId w:val="10"/>
        </w:numPr>
        <w:spacing w:line="320" w:lineRule="exact"/>
        <w:jc w:val="both"/>
        <w:rPr>
          <w:rFonts w:cs="Tahoma"/>
        </w:rPr>
      </w:pPr>
      <w:r w:rsidRPr="003415F9">
        <w:rPr>
          <w:rFonts w:cs="Tahoma"/>
        </w:rPr>
        <w:t xml:space="preserve">Če lahko naročnik na kakršen koli način izkaže kršitev obveznosti na področju </w:t>
      </w:r>
      <w:proofErr w:type="spellStart"/>
      <w:r w:rsidRPr="003415F9">
        <w:rPr>
          <w:rFonts w:cs="Tahoma"/>
        </w:rPr>
        <w:t>okoljskega</w:t>
      </w:r>
      <w:proofErr w:type="spellEnd"/>
      <w:r w:rsidRPr="003415F9">
        <w:rPr>
          <w:rFonts w:cs="Tahoma"/>
        </w:rPr>
        <w:t xml:space="preserve">, socialnega in delovnega prava, ki so določene v pravu Evropske unije, predpisih, ki veljajo v Republiki Sloveniji, kolektivnih pogodb ali predpisih mednarodnega </w:t>
      </w:r>
      <w:proofErr w:type="spellStart"/>
      <w:r w:rsidRPr="003415F9">
        <w:rPr>
          <w:rFonts w:cs="Tahoma"/>
        </w:rPr>
        <w:t>okoljskega</w:t>
      </w:r>
      <w:proofErr w:type="spellEnd"/>
      <w:r w:rsidRPr="003415F9">
        <w:rPr>
          <w:rFonts w:cs="Tahoma"/>
        </w:rPr>
        <w:t xml:space="preserve">, socialnega in delovnega prava. Seznam mednarodnih socialnih in </w:t>
      </w:r>
      <w:proofErr w:type="spellStart"/>
      <w:r w:rsidRPr="003415F9">
        <w:rPr>
          <w:rFonts w:cs="Tahoma"/>
        </w:rPr>
        <w:t>okoljskih</w:t>
      </w:r>
      <w:proofErr w:type="spellEnd"/>
      <w:r w:rsidRPr="003415F9">
        <w:rPr>
          <w:rFonts w:cs="Tahoma"/>
        </w:rPr>
        <w:t xml:space="preserve"> konvencij določata Priloga X Direktive 2014/24/EU in Priloga XIV Direktive 2014/25/EU.</w:t>
      </w:r>
    </w:p>
    <w:p w14:paraId="146FA5FB" w14:textId="77777777" w:rsidR="00637E63" w:rsidRPr="003415F9" w:rsidRDefault="00637E63" w:rsidP="003415F9">
      <w:pPr>
        <w:spacing w:line="320" w:lineRule="exact"/>
        <w:ind w:left="720"/>
        <w:jc w:val="both"/>
        <w:rPr>
          <w:rFonts w:cs="Tahoma"/>
        </w:rPr>
      </w:pPr>
    </w:p>
    <w:p w14:paraId="1A3F3C1E" w14:textId="754E16BD" w:rsidR="00637E63" w:rsidRPr="003415F9" w:rsidRDefault="00637E63" w:rsidP="003415F9">
      <w:pPr>
        <w:spacing w:line="320" w:lineRule="exact"/>
        <w:jc w:val="both"/>
        <w:rPr>
          <w:rFonts w:cs="Tahoma"/>
        </w:rPr>
      </w:pPr>
      <w:r w:rsidRPr="003415F9">
        <w:rPr>
          <w:rFonts w:cs="Tahoma"/>
        </w:rPr>
        <w:t xml:space="preserve">DOKAZILA: </w:t>
      </w:r>
    </w:p>
    <w:p w14:paraId="3057BB3A" w14:textId="77777777" w:rsidR="00C66249" w:rsidRPr="003415F9" w:rsidRDefault="00C66249">
      <w:pPr>
        <w:pStyle w:val="Odstavekseznama"/>
        <w:numPr>
          <w:ilvl w:val="0"/>
          <w:numId w:val="11"/>
        </w:numPr>
        <w:spacing w:line="320" w:lineRule="exact"/>
        <w:jc w:val="both"/>
      </w:pPr>
      <w:bookmarkStart w:id="13" w:name="_Hlk10555222"/>
      <w:r w:rsidRPr="003415F9">
        <w:t xml:space="preserve">Lastna izjava (Obrazec št. 4) za vse gospodarske subjekte v ponudbi </w:t>
      </w:r>
    </w:p>
    <w:bookmarkEnd w:id="13"/>
    <w:p w14:paraId="30B67138" w14:textId="77777777" w:rsidR="00C66249" w:rsidRPr="003415F9" w:rsidRDefault="00C66249" w:rsidP="003415F9">
      <w:pPr>
        <w:spacing w:line="320" w:lineRule="exact"/>
        <w:jc w:val="both"/>
        <w:rPr>
          <w:rFonts w:cs="Tahoma"/>
        </w:rPr>
      </w:pPr>
    </w:p>
    <w:p w14:paraId="49D2ED80" w14:textId="77777777" w:rsidR="002148D7" w:rsidRPr="003415F9" w:rsidRDefault="002148D7">
      <w:pPr>
        <w:pStyle w:val="Odstavekseznama"/>
        <w:numPr>
          <w:ilvl w:val="0"/>
          <w:numId w:val="10"/>
        </w:numPr>
        <w:spacing w:line="320" w:lineRule="exact"/>
        <w:jc w:val="both"/>
      </w:pPr>
      <w:r w:rsidRPr="003415F9">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BEE2C6E" w14:textId="77777777" w:rsidR="002148D7" w:rsidRPr="003415F9" w:rsidRDefault="002148D7" w:rsidP="003415F9">
      <w:pPr>
        <w:spacing w:line="320" w:lineRule="exact"/>
        <w:jc w:val="both"/>
        <w:rPr>
          <w:rFonts w:cs="Tahoma"/>
        </w:rPr>
      </w:pPr>
    </w:p>
    <w:p w14:paraId="3B2B4523" w14:textId="77777777" w:rsidR="002148D7" w:rsidRPr="003415F9" w:rsidRDefault="002148D7" w:rsidP="003415F9">
      <w:pPr>
        <w:spacing w:line="320" w:lineRule="exact"/>
        <w:jc w:val="both"/>
        <w:rPr>
          <w:rFonts w:cs="Tahoma"/>
        </w:rPr>
      </w:pPr>
      <w:r w:rsidRPr="003415F9">
        <w:rPr>
          <w:rFonts w:cs="Tahoma"/>
        </w:rPr>
        <w:t xml:space="preserve">DOKAZILA: </w:t>
      </w:r>
    </w:p>
    <w:p w14:paraId="7DA8EA31" w14:textId="77777777" w:rsidR="002148D7" w:rsidRPr="003415F9" w:rsidRDefault="002148D7" w:rsidP="003415F9">
      <w:pPr>
        <w:pStyle w:val="Odstavekseznama"/>
        <w:numPr>
          <w:ilvl w:val="0"/>
          <w:numId w:val="4"/>
        </w:numPr>
        <w:spacing w:line="320" w:lineRule="exact"/>
        <w:jc w:val="both"/>
      </w:pPr>
      <w:r w:rsidRPr="003415F9">
        <w:t xml:space="preserve">Lastna izjava (Obrazec št. 4) za vse gospodarske subjekte v ponudbi </w:t>
      </w:r>
    </w:p>
    <w:p w14:paraId="30840A56" w14:textId="77777777" w:rsidR="002148D7" w:rsidRPr="003415F9" w:rsidRDefault="002148D7" w:rsidP="003415F9">
      <w:pPr>
        <w:pStyle w:val="Odstavekseznama"/>
        <w:numPr>
          <w:ilvl w:val="0"/>
          <w:numId w:val="4"/>
        </w:numPr>
        <w:spacing w:line="320" w:lineRule="exact"/>
        <w:jc w:val="both"/>
      </w:pPr>
      <w:r w:rsidRPr="003415F9">
        <w:t>AJPES</w:t>
      </w:r>
    </w:p>
    <w:p w14:paraId="4F0511B8" w14:textId="77777777" w:rsidR="002148D7" w:rsidRPr="00D52EE1" w:rsidRDefault="002148D7" w:rsidP="002148D7">
      <w:pPr>
        <w:spacing w:line="320" w:lineRule="exact"/>
        <w:rPr>
          <w:rFonts w:cs="Tahoma"/>
          <w:highlight w:val="yellow"/>
        </w:rPr>
      </w:pPr>
    </w:p>
    <w:p w14:paraId="41724DA1" w14:textId="76CD0772" w:rsidR="00C66249" w:rsidRPr="00DD0630" w:rsidRDefault="001C197B" w:rsidP="00DD0630">
      <w:pPr>
        <w:shd w:val="clear" w:color="auto" w:fill="D9D9D9" w:themeFill="background1" w:themeFillShade="D9"/>
        <w:spacing w:line="320" w:lineRule="exact"/>
        <w:jc w:val="both"/>
        <w:rPr>
          <w:rFonts w:cs="Tahoma"/>
          <w:b/>
          <w:bCs/>
        </w:rPr>
      </w:pPr>
      <w:r w:rsidRPr="00DD0630">
        <w:rPr>
          <w:rFonts w:cs="Tahoma"/>
          <w:b/>
          <w:bCs/>
        </w:rPr>
        <w:t>POGOJI ZA SODELOVANJE</w:t>
      </w:r>
    </w:p>
    <w:p w14:paraId="3B4A0190" w14:textId="77777777" w:rsidR="00C66249" w:rsidRPr="00DD0630" w:rsidRDefault="00C66249" w:rsidP="00DD0630">
      <w:pPr>
        <w:spacing w:line="320" w:lineRule="exact"/>
        <w:jc w:val="both"/>
        <w:rPr>
          <w:rFonts w:cs="Tahoma"/>
        </w:rPr>
      </w:pPr>
      <w:r w:rsidRPr="00DD0630">
        <w:rPr>
          <w:rFonts w:cs="Tahoma"/>
        </w:rPr>
        <w:t>Naročnik določa pogoje za sodelovanje, ki so navedeni v tem poglavju dokumentacije.</w:t>
      </w:r>
    </w:p>
    <w:p w14:paraId="212ABE1E" w14:textId="77777777" w:rsidR="00C66249" w:rsidRPr="00DD0630" w:rsidRDefault="00C66249" w:rsidP="00DD0630">
      <w:pPr>
        <w:spacing w:line="320" w:lineRule="exact"/>
        <w:jc w:val="both"/>
        <w:rPr>
          <w:rFonts w:cs="Tahoma"/>
          <w:highlight w:val="yellow"/>
        </w:rPr>
      </w:pPr>
    </w:p>
    <w:p w14:paraId="7FCC3F57" w14:textId="77777777" w:rsidR="00C66249" w:rsidRPr="00DD0630" w:rsidRDefault="00C66249" w:rsidP="00DD0630">
      <w:pPr>
        <w:spacing w:line="320" w:lineRule="exact"/>
        <w:jc w:val="both"/>
        <w:rPr>
          <w:rFonts w:cs="Tahoma"/>
        </w:rPr>
      </w:pPr>
      <w:r w:rsidRPr="00DD0630">
        <w:rPr>
          <w:rFonts w:cs="Tahoma"/>
        </w:rPr>
        <w:t xml:space="preserve">Pri posameznem pogoju za sodelovanje je navedeno, za katere gospodarske subjekte veljajo posamezni pogoji. </w:t>
      </w:r>
    </w:p>
    <w:p w14:paraId="59A6E085" w14:textId="77777777" w:rsidR="00C66249" w:rsidRPr="00DD0630" w:rsidRDefault="00C66249" w:rsidP="00DD0630">
      <w:pPr>
        <w:spacing w:line="320" w:lineRule="exact"/>
        <w:jc w:val="both"/>
        <w:rPr>
          <w:rFonts w:cs="Tahoma"/>
        </w:rPr>
      </w:pPr>
    </w:p>
    <w:p w14:paraId="72002827" w14:textId="1275FD4C" w:rsidR="00C66249" w:rsidRPr="00DD0630" w:rsidRDefault="00C66249" w:rsidP="00DD0630">
      <w:pPr>
        <w:spacing w:line="320" w:lineRule="exact"/>
        <w:jc w:val="both"/>
        <w:rPr>
          <w:rFonts w:cs="Tahoma"/>
        </w:rPr>
      </w:pPr>
      <w:r w:rsidRPr="00DD0630">
        <w:rPr>
          <w:rFonts w:cs="Tahoma"/>
        </w:rPr>
        <w:lastRenderedPageBreak/>
        <w:t>Pogoji se lahko nanašajo na naslednje gospodarske subjekte:</w:t>
      </w:r>
    </w:p>
    <w:p w14:paraId="0B115835" w14:textId="297B9342" w:rsidR="00C66249" w:rsidRPr="00DD0630" w:rsidRDefault="00C66249">
      <w:pPr>
        <w:pStyle w:val="Odstavekseznama"/>
        <w:numPr>
          <w:ilvl w:val="0"/>
          <w:numId w:val="12"/>
        </w:numPr>
        <w:spacing w:line="320" w:lineRule="exact"/>
        <w:jc w:val="both"/>
      </w:pPr>
      <w:r w:rsidRPr="00DD0630">
        <w:t>na ponudnika;</w:t>
      </w:r>
    </w:p>
    <w:p w14:paraId="33719C6E" w14:textId="535BBE6A" w:rsidR="00C66249" w:rsidRPr="00DD0630" w:rsidRDefault="00C66249">
      <w:pPr>
        <w:pStyle w:val="Odstavekseznama"/>
        <w:numPr>
          <w:ilvl w:val="0"/>
          <w:numId w:val="12"/>
        </w:numPr>
        <w:spacing w:line="320" w:lineRule="exact"/>
        <w:jc w:val="both"/>
      </w:pPr>
      <w:r w:rsidRPr="00DD0630">
        <w:t>na partnerje v skupni ponudbi na podlagi četrtega odstavka 10. člena ZJN-3;</w:t>
      </w:r>
    </w:p>
    <w:p w14:paraId="288B0420" w14:textId="0A2E80E6" w:rsidR="00C66249" w:rsidRPr="00DD0630" w:rsidRDefault="00C66249">
      <w:pPr>
        <w:pStyle w:val="Odstavekseznama"/>
        <w:numPr>
          <w:ilvl w:val="0"/>
          <w:numId w:val="12"/>
        </w:numPr>
        <w:spacing w:line="320" w:lineRule="exact"/>
        <w:jc w:val="both"/>
      </w:pPr>
      <w:r w:rsidRPr="00DD0630">
        <w:t>na podizvajalce, ne glede na fazo izvedbe javnega naročila, v kateri se vključijo v izvedbo javnega naročila;</w:t>
      </w:r>
    </w:p>
    <w:p w14:paraId="782A0322" w14:textId="67868F8A" w:rsidR="00C66249" w:rsidRPr="00DD0630" w:rsidRDefault="00C66249">
      <w:pPr>
        <w:pStyle w:val="Odstavekseznama"/>
        <w:numPr>
          <w:ilvl w:val="0"/>
          <w:numId w:val="12"/>
        </w:numPr>
        <w:spacing w:line="320" w:lineRule="exact"/>
        <w:jc w:val="both"/>
      </w:pPr>
      <w:r w:rsidRPr="00DD0630">
        <w:t>če ponudnik v skladu z 81. členom ZJN-3 uporablja zmogljivosti drugih subjektov, na subjekte, katerih zmogljivosti uporablja ponudnik.</w:t>
      </w:r>
    </w:p>
    <w:p w14:paraId="7EC72270" w14:textId="77777777" w:rsidR="00C66249" w:rsidRPr="00DD0630" w:rsidRDefault="00C66249" w:rsidP="00DD0630">
      <w:pPr>
        <w:spacing w:line="320" w:lineRule="exact"/>
        <w:jc w:val="both"/>
        <w:rPr>
          <w:rFonts w:cs="Tahoma"/>
          <w:color w:val="FF0000"/>
        </w:rPr>
      </w:pPr>
    </w:p>
    <w:p w14:paraId="388122E4" w14:textId="77777777" w:rsidR="00C66249" w:rsidRPr="00DD0630" w:rsidRDefault="00C66249" w:rsidP="00DD0630">
      <w:pPr>
        <w:spacing w:line="320" w:lineRule="exact"/>
        <w:jc w:val="both"/>
        <w:rPr>
          <w:rFonts w:cs="Tahoma"/>
        </w:rPr>
      </w:pPr>
      <w:r w:rsidRPr="00DD0630">
        <w:rPr>
          <w:rFonts w:cs="Tahoma"/>
        </w:rPr>
        <w:t>Vsi gospodarski subjekti, za katere je določeno izpolnjevanje kakršnegakoli pogoja, morajo oddati izpolnjeno Lastno izjavo (Obrazec št. 4).</w:t>
      </w:r>
    </w:p>
    <w:p w14:paraId="68479239" w14:textId="77777777" w:rsidR="00CB540C" w:rsidRPr="00DD0630" w:rsidRDefault="00CB540C" w:rsidP="00DD0630">
      <w:pPr>
        <w:spacing w:line="320" w:lineRule="exact"/>
        <w:jc w:val="both"/>
        <w:rPr>
          <w:rFonts w:cs="Tahoma"/>
        </w:rPr>
      </w:pPr>
    </w:p>
    <w:p w14:paraId="061A25C4" w14:textId="31C1863D" w:rsidR="00C66249" w:rsidRPr="00DD0630" w:rsidRDefault="00C66249" w:rsidP="00DD0630">
      <w:pPr>
        <w:spacing w:line="320" w:lineRule="exact"/>
        <w:jc w:val="both"/>
        <w:rPr>
          <w:rFonts w:cs="Tahoma"/>
        </w:rPr>
      </w:pPr>
      <w:r w:rsidRPr="00DD0630">
        <w:rPr>
          <w:rFonts w:cs="Tahoma"/>
        </w:rPr>
        <w:t>Podizvajalci, ki bodo priglašeni že ob oddaji ponudbe glavnega izvajalca ali skupne ponudbe, morajo oddati Lastno izjavo (Obrazec št. 4).</w:t>
      </w:r>
    </w:p>
    <w:p w14:paraId="342773F2" w14:textId="6804A416" w:rsidR="00C66249" w:rsidRPr="00DD0630" w:rsidRDefault="00C66249" w:rsidP="00DD0630">
      <w:pPr>
        <w:spacing w:line="320" w:lineRule="exact"/>
        <w:jc w:val="both"/>
        <w:rPr>
          <w:rFonts w:cs="Tahoma"/>
          <w:highlight w:val="yellow"/>
        </w:rPr>
      </w:pPr>
    </w:p>
    <w:p w14:paraId="1517D662" w14:textId="5318BD2A" w:rsidR="00CB540C" w:rsidRPr="00DD0630" w:rsidRDefault="00753F2E" w:rsidP="00DD0630">
      <w:pPr>
        <w:spacing w:line="320" w:lineRule="exact"/>
        <w:jc w:val="both"/>
        <w:rPr>
          <w:rFonts w:cs="Tahoma"/>
          <w:b/>
          <w:bCs/>
        </w:rPr>
      </w:pPr>
      <w:r w:rsidRPr="00DD0630">
        <w:rPr>
          <w:rFonts w:cs="Tahoma"/>
          <w:b/>
          <w:bCs/>
        </w:rPr>
        <w:t xml:space="preserve">ZAHTEVANI </w:t>
      </w:r>
      <w:r w:rsidR="00CB540C" w:rsidRPr="00DD0630">
        <w:rPr>
          <w:rFonts w:cs="Tahoma"/>
          <w:b/>
          <w:bCs/>
        </w:rPr>
        <w:t>POGOJI:</w:t>
      </w:r>
    </w:p>
    <w:p w14:paraId="487B7186" w14:textId="77777777" w:rsidR="00CB540C" w:rsidRPr="00DD0630" w:rsidRDefault="00CB540C" w:rsidP="00DD0630">
      <w:pPr>
        <w:spacing w:line="320" w:lineRule="exact"/>
        <w:jc w:val="both"/>
        <w:rPr>
          <w:rFonts w:cs="Tahoma"/>
        </w:rPr>
      </w:pPr>
    </w:p>
    <w:p w14:paraId="1E9523DC" w14:textId="77777777" w:rsidR="00184EB9" w:rsidRPr="00DD0630" w:rsidRDefault="00CB540C" w:rsidP="00DD0630">
      <w:pPr>
        <w:spacing w:line="320" w:lineRule="exact"/>
        <w:jc w:val="both"/>
        <w:rPr>
          <w:rFonts w:cs="Tahoma"/>
        </w:rPr>
      </w:pPr>
      <w:bookmarkStart w:id="14" w:name="_Hlk10615109"/>
      <w:r w:rsidRPr="00DD0630">
        <w:rPr>
          <w:rFonts w:cs="Tahoma"/>
        </w:rPr>
        <w:t xml:space="preserve">1. </w:t>
      </w:r>
      <w:bookmarkStart w:id="15" w:name="_Toc103155617"/>
      <w:r w:rsidR="00C66249" w:rsidRPr="00DD0630">
        <w:rPr>
          <w:rFonts w:cs="Tahoma"/>
          <w:u w:val="single"/>
        </w:rPr>
        <w:t>Pogoj za sodelovanje glede ustreznosti za opravljanje poklicne dejavnosti</w:t>
      </w:r>
      <w:bookmarkEnd w:id="15"/>
      <w:r w:rsidR="00F65723" w:rsidRPr="00DD0630">
        <w:rPr>
          <w:rFonts w:cs="Tahoma"/>
        </w:rPr>
        <w:t xml:space="preserve">: </w:t>
      </w:r>
    </w:p>
    <w:p w14:paraId="35A2F36B" w14:textId="4BF8B06D" w:rsidR="00C66249" w:rsidRPr="00DD0630" w:rsidRDefault="00C66249" w:rsidP="00DD0630">
      <w:pPr>
        <w:spacing w:line="320" w:lineRule="exact"/>
        <w:jc w:val="both"/>
        <w:rPr>
          <w:rFonts w:cs="Tahoma"/>
        </w:rPr>
      </w:pPr>
      <w:r w:rsidRPr="00DD0630">
        <w:rPr>
          <w:rFonts w:cs="Tahoma"/>
        </w:rPr>
        <w:t xml:space="preserve">Gospodarski subjekt mora biti vpisan v enega od poklicnih ali poslovnih registrov, ki se vodijo v državi članici Evropske unije, v kateri ima gospodarski subjekt sedež. </w:t>
      </w:r>
    </w:p>
    <w:p w14:paraId="3367D1D9" w14:textId="77777777" w:rsidR="00CB540C" w:rsidRPr="00DD0630" w:rsidRDefault="00CB540C" w:rsidP="00DD0630">
      <w:pPr>
        <w:spacing w:line="320" w:lineRule="exact"/>
        <w:jc w:val="both"/>
        <w:rPr>
          <w:rFonts w:cs="Tahoma"/>
        </w:rPr>
      </w:pPr>
    </w:p>
    <w:p w14:paraId="47612643" w14:textId="3E5A250C" w:rsidR="00C66249" w:rsidRPr="00DD0630" w:rsidRDefault="00CB540C" w:rsidP="00DD0630">
      <w:pPr>
        <w:spacing w:line="320" w:lineRule="exact"/>
        <w:jc w:val="both"/>
        <w:rPr>
          <w:rFonts w:cs="Tahoma"/>
        </w:rPr>
      </w:pPr>
      <w:r w:rsidRPr="00DD0630">
        <w:rPr>
          <w:rFonts w:cs="Tahoma"/>
        </w:rPr>
        <w:t>DOKAZILA</w:t>
      </w:r>
      <w:r w:rsidR="00C66249" w:rsidRPr="00DD0630">
        <w:rPr>
          <w:rFonts w:cs="Tahoma"/>
        </w:rPr>
        <w:t>:</w:t>
      </w:r>
    </w:p>
    <w:p w14:paraId="60E37175" w14:textId="6EB74E06" w:rsidR="00B06CCC" w:rsidRPr="00DD0630" w:rsidRDefault="00C66249">
      <w:pPr>
        <w:pStyle w:val="Odstavekseznama"/>
        <w:numPr>
          <w:ilvl w:val="0"/>
          <w:numId w:val="15"/>
        </w:numPr>
        <w:spacing w:line="320" w:lineRule="exact"/>
        <w:jc w:val="both"/>
      </w:pPr>
      <w:r w:rsidRPr="00DD0630">
        <w:t xml:space="preserve">Izjava o izpolnjevanju pogojev (obrazec št. </w:t>
      </w:r>
      <w:r w:rsidR="0091260E" w:rsidRPr="00DD0630">
        <w:t>7</w:t>
      </w:r>
      <w:r w:rsidRPr="00DD0630">
        <w:t xml:space="preserve">)  </w:t>
      </w:r>
    </w:p>
    <w:p w14:paraId="09392515" w14:textId="77777777" w:rsidR="00B06CCC" w:rsidRPr="00DD0630" w:rsidRDefault="00B06CCC" w:rsidP="00DD0630">
      <w:pPr>
        <w:pStyle w:val="Odstavekseznama"/>
        <w:spacing w:line="320" w:lineRule="exact"/>
        <w:jc w:val="both"/>
      </w:pPr>
    </w:p>
    <w:p w14:paraId="2BCFFF41" w14:textId="1406B892" w:rsidR="00B06CCC" w:rsidRPr="00DD0630" w:rsidRDefault="00B06CCC" w:rsidP="00DD0630">
      <w:pPr>
        <w:spacing w:line="320" w:lineRule="exact"/>
        <w:jc w:val="both"/>
        <w:rPr>
          <w:rFonts w:cs="Tahoma"/>
        </w:rPr>
      </w:pPr>
      <w:r w:rsidRPr="00DD0630">
        <w:rPr>
          <w:rFonts w:cs="Tahoma"/>
        </w:rPr>
        <w:t>Pogoj morajo izpolniti naslednji gospodarski subjekti:</w:t>
      </w:r>
    </w:p>
    <w:p w14:paraId="65802013" w14:textId="7A8B3934" w:rsidR="00B06CCC" w:rsidRPr="00DD0630" w:rsidRDefault="00306372">
      <w:pPr>
        <w:pStyle w:val="Odstavekseznama"/>
        <w:numPr>
          <w:ilvl w:val="0"/>
          <w:numId w:val="16"/>
        </w:numPr>
        <w:spacing w:line="320" w:lineRule="exact"/>
        <w:jc w:val="both"/>
      </w:pPr>
      <w:r>
        <w:t>p</w:t>
      </w:r>
      <w:r w:rsidR="00B06CCC" w:rsidRPr="00DD0630">
        <w:t>onudnik</w:t>
      </w:r>
      <w:r w:rsidR="007D2F64">
        <w:t>,</w:t>
      </w:r>
    </w:p>
    <w:p w14:paraId="7F5B7355" w14:textId="310F8CE1" w:rsidR="00B06CCC" w:rsidRPr="00DD0630" w:rsidRDefault="00B06CCC">
      <w:pPr>
        <w:pStyle w:val="Odstavekseznama"/>
        <w:numPr>
          <w:ilvl w:val="0"/>
          <w:numId w:val="16"/>
        </w:numPr>
        <w:spacing w:line="320" w:lineRule="exact"/>
        <w:jc w:val="both"/>
      </w:pPr>
      <w:r w:rsidRPr="00DD0630">
        <w:t>vsi partnerji v skupni ponudbi</w:t>
      </w:r>
      <w:r w:rsidR="007D2F64">
        <w:t xml:space="preserve"> in</w:t>
      </w:r>
    </w:p>
    <w:p w14:paraId="72647C70" w14:textId="3C9C6350" w:rsidR="00B06CCC" w:rsidRPr="00DD0630" w:rsidRDefault="00B06CCC">
      <w:pPr>
        <w:pStyle w:val="Odstavekseznama"/>
        <w:numPr>
          <w:ilvl w:val="0"/>
          <w:numId w:val="16"/>
        </w:numPr>
        <w:spacing w:line="320" w:lineRule="exact"/>
        <w:jc w:val="both"/>
      </w:pPr>
      <w:r w:rsidRPr="00DD0630">
        <w:t>podizvajalci</w:t>
      </w:r>
      <w:r w:rsidR="007D2F64">
        <w:t>.</w:t>
      </w:r>
    </w:p>
    <w:p w14:paraId="3D1B35C3" w14:textId="77777777" w:rsidR="0091260E" w:rsidRPr="00DD0630" w:rsidRDefault="0091260E" w:rsidP="00DD0630">
      <w:pPr>
        <w:pStyle w:val="Odstavekseznama"/>
        <w:spacing w:line="320" w:lineRule="exact"/>
        <w:jc w:val="both"/>
      </w:pPr>
    </w:p>
    <w:p w14:paraId="74F4D2E6" w14:textId="77777777" w:rsidR="00C66249" w:rsidRPr="00DD0630" w:rsidRDefault="00C66249" w:rsidP="00DD0630">
      <w:pPr>
        <w:spacing w:line="320" w:lineRule="exact"/>
        <w:jc w:val="both"/>
        <w:rPr>
          <w:rFonts w:cs="Tahoma"/>
        </w:rPr>
      </w:pPr>
      <w:r w:rsidRPr="00DD0630">
        <w:rPr>
          <w:rFonts w:cs="Tahoma"/>
        </w:rPr>
        <w:t>Obrazec mora vsebovati vse potrebne podatke, da lahko naročnik v uradni evidenci preveri izpolnjevanje predmetnega pogoja. V kolikor takšna preveritev ne bo mogoča, bo naročnik od ponudnika zahteval predložitev kopije vpisa v enega od poklicnih ali poslovnih registrov.</w:t>
      </w:r>
    </w:p>
    <w:bookmarkEnd w:id="14"/>
    <w:p w14:paraId="6F4BC341" w14:textId="7D28672D" w:rsidR="00C66249" w:rsidRPr="00DD0630" w:rsidRDefault="00C66249" w:rsidP="00DD0630">
      <w:pPr>
        <w:spacing w:line="320" w:lineRule="exact"/>
        <w:jc w:val="both"/>
        <w:rPr>
          <w:rFonts w:cs="Tahoma"/>
          <w:highlight w:val="yellow"/>
        </w:rPr>
      </w:pPr>
    </w:p>
    <w:p w14:paraId="6352E88C" w14:textId="77777777" w:rsidR="00184EB9" w:rsidRPr="00DD0630" w:rsidRDefault="00F65723" w:rsidP="00DD0630">
      <w:pPr>
        <w:spacing w:line="320" w:lineRule="exact"/>
        <w:jc w:val="both"/>
        <w:rPr>
          <w:rFonts w:cs="Tahoma"/>
        </w:rPr>
      </w:pPr>
      <w:r w:rsidRPr="00DD0630">
        <w:rPr>
          <w:rFonts w:cs="Tahoma"/>
        </w:rPr>
        <w:t xml:space="preserve">2. </w:t>
      </w:r>
      <w:bookmarkStart w:id="16" w:name="_Toc103155618"/>
      <w:r w:rsidR="00C66249" w:rsidRPr="00DD0630">
        <w:rPr>
          <w:rFonts w:cs="Tahoma"/>
          <w:u w:val="single"/>
        </w:rPr>
        <w:t>Pogoj za sodelovanje glede ekonomskega in finančnega položaja</w:t>
      </w:r>
      <w:bookmarkEnd w:id="16"/>
      <w:r w:rsidRPr="00DD0630">
        <w:rPr>
          <w:rFonts w:cs="Tahoma"/>
        </w:rPr>
        <w:t xml:space="preserve">: </w:t>
      </w:r>
    </w:p>
    <w:p w14:paraId="2D2D2235" w14:textId="08F61366" w:rsidR="00C66249" w:rsidRPr="00DD0630" w:rsidRDefault="00C66249" w:rsidP="00DD0630">
      <w:pPr>
        <w:spacing w:line="320" w:lineRule="exact"/>
        <w:jc w:val="both"/>
        <w:rPr>
          <w:rFonts w:cs="Tahoma"/>
        </w:rPr>
      </w:pPr>
      <w:r w:rsidRPr="00DD0630">
        <w:rPr>
          <w:rFonts w:cs="Tahoma"/>
        </w:rPr>
        <w:t>Gospodarski subjekt v zadnjih 5 mesecih pred rokom za oddajo ponudb ni imel blokiranih poslovnih računov, na vseh poslovnih računih pri vseh poslovnih bankah, pri katerih ima odprte poslovne račune.</w:t>
      </w:r>
    </w:p>
    <w:p w14:paraId="3786198E" w14:textId="77777777" w:rsidR="00C66249" w:rsidRPr="00DD0630" w:rsidRDefault="00C66249" w:rsidP="00DD0630">
      <w:pPr>
        <w:spacing w:line="320" w:lineRule="exact"/>
        <w:jc w:val="both"/>
        <w:rPr>
          <w:rFonts w:cs="Tahoma"/>
          <w:highlight w:val="yellow"/>
        </w:rPr>
      </w:pPr>
    </w:p>
    <w:p w14:paraId="2E8F2F4F" w14:textId="09072813" w:rsidR="00C66249" w:rsidRPr="00DD0630" w:rsidRDefault="00F65723" w:rsidP="00DD0630">
      <w:pPr>
        <w:spacing w:line="320" w:lineRule="exact"/>
        <w:jc w:val="both"/>
        <w:rPr>
          <w:rFonts w:cs="Tahoma"/>
        </w:rPr>
      </w:pPr>
      <w:r w:rsidRPr="00DD0630">
        <w:rPr>
          <w:rFonts w:cs="Tahoma"/>
        </w:rPr>
        <w:t>DOKAZILA</w:t>
      </w:r>
      <w:r w:rsidR="00C66249" w:rsidRPr="00DD0630">
        <w:rPr>
          <w:rFonts w:cs="Tahoma"/>
        </w:rPr>
        <w:t xml:space="preserve">: </w:t>
      </w:r>
    </w:p>
    <w:p w14:paraId="4616B18E" w14:textId="293294B4" w:rsidR="00C66249" w:rsidRPr="00DD0630" w:rsidRDefault="00C66249">
      <w:pPr>
        <w:pStyle w:val="Odstavekseznama"/>
        <w:numPr>
          <w:ilvl w:val="0"/>
          <w:numId w:val="15"/>
        </w:numPr>
        <w:spacing w:line="320" w:lineRule="exact"/>
        <w:jc w:val="both"/>
      </w:pPr>
      <w:r w:rsidRPr="00DD0630">
        <w:t xml:space="preserve">Izjava o izpolnjevanju pogojev (obrazec št. </w:t>
      </w:r>
      <w:r w:rsidR="0091260E" w:rsidRPr="00DD0630">
        <w:t>7</w:t>
      </w:r>
      <w:r w:rsidRPr="00DD0630">
        <w:t xml:space="preserve">) </w:t>
      </w:r>
    </w:p>
    <w:p w14:paraId="6FA675D7" w14:textId="746B5A31" w:rsidR="00C66249" w:rsidRPr="00DD0630" w:rsidRDefault="00C66249">
      <w:pPr>
        <w:pStyle w:val="Odstavekseznama"/>
        <w:numPr>
          <w:ilvl w:val="0"/>
          <w:numId w:val="15"/>
        </w:numPr>
        <w:spacing w:line="320" w:lineRule="exact"/>
        <w:jc w:val="both"/>
      </w:pPr>
      <w:r w:rsidRPr="00DD0630">
        <w:t>Potrdila vseh poslovnih bank, pri katerih ima gospodarski subjekt odprt poslovni račun o neblokiranih/blokiranih poslovnih računih v zadnjih 5-mesecih pred rokom za oddajo ponudb</w:t>
      </w:r>
      <w:r w:rsidR="00EB12FE" w:rsidRPr="00DD0630">
        <w:t xml:space="preserve"> ali BON-2</w:t>
      </w:r>
      <w:r w:rsidRPr="00DD0630">
        <w:t xml:space="preserve">. Potrdila ne smejo biti starejša od 30 dni od datuma, ki je določen kot rok za predložitev dokazil (ponudnik predloži po pozivu naročnika). </w:t>
      </w:r>
    </w:p>
    <w:p w14:paraId="556FF579" w14:textId="77777777" w:rsidR="00EB12FE" w:rsidRPr="00DD0630" w:rsidRDefault="00EB12FE" w:rsidP="00DD0630">
      <w:pPr>
        <w:pStyle w:val="Odstavekseznama"/>
        <w:spacing w:line="320" w:lineRule="exact"/>
        <w:jc w:val="both"/>
      </w:pPr>
    </w:p>
    <w:p w14:paraId="0895ACB6" w14:textId="77777777" w:rsidR="00C66249" w:rsidRPr="00DD0630" w:rsidRDefault="00C66249" w:rsidP="00DD0630">
      <w:pPr>
        <w:spacing w:line="320" w:lineRule="exact"/>
        <w:jc w:val="both"/>
        <w:rPr>
          <w:rFonts w:cs="Tahoma"/>
        </w:rPr>
      </w:pPr>
      <w:r w:rsidRPr="00DD0630">
        <w:rPr>
          <w:rFonts w:cs="Tahoma"/>
        </w:rPr>
        <w:t>Pogoj morajo izpolniti naslednji gospodarski subjekti:</w:t>
      </w:r>
    </w:p>
    <w:p w14:paraId="710F6FAC" w14:textId="33968039" w:rsidR="00C66249" w:rsidRPr="00DD0630" w:rsidRDefault="003A3C35">
      <w:pPr>
        <w:pStyle w:val="Odstavekseznama"/>
        <w:numPr>
          <w:ilvl w:val="0"/>
          <w:numId w:val="16"/>
        </w:numPr>
        <w:spacing w:line="320" w:lineRule="exact"/>
        <w:jc w:val="both"/>
      </w:pPr>
      <w:r>
        <w:lastRenderedPageBreak/>
        <w:t>p</w:t>
      </w:r>
      <w:r w:rsidR="00C66249" w:rsidRPr="00DD0630">
        <w:t>onudnik</w:t>
      </w:r>
      <w:r>
        <w:t>,</w:t>
      </w:r>
    </w:p>
    <w:p w14:paraId="783C041B" w14:textId="052AEC03" w:rsidR="00C66249" w:rsidRPr="00DD0630" w:rsidRDefault="00C66249">
      <w:pPr>
        <w:pStyle w:val="Odstavekseznama"/>
        <w:numPr>
          <w:ilvl w:val="0"/>
          <w:numId w:val="16"/>
        </w:numPr>
        <w:spacing w:line="320" w:lineRule="exact"/>
        <w:jc w:val="both"/>
      </w:pPr>
      <w:r w:rsidRPr="00DD0630">
        <w:t>vsi partnerji v skupni ponudbi</w:t>
      </w:r>
      <w:r w:rsidR="003A3C35">
        <w:t xml:space="preserve"> in</w:t>
      </w:r>
    </w:p>
    <w:p w14:paraId="31766BEE" w14:textId="2FC1C8F9" w:rsidR="00C66249" w:rsidRPr="00DD0630" w:rsidRDefault="00C66249">
      <w:pPr>
        <w:pStyle w:val="Odstavekseznama"/>
        <w:numPr>
          <w:ilvl w:val="0"/>
          <w:numId w:val="16"/>
        </w:numPr>
        <w:spacing w:line="320" w:lineRule="exact"/>
        <w:jc w:val="both"/>
      </w:pPr>
      <w:r w:rsidRPr="00DD0630">
        <w:t>podizvajalci</w:t>
      </w:r>
      <w:r w:rsidR="003A3C35">
        <w:t>.</w:t>
      </w:r>
    </w:p>
    <w:p w14:paraId="2717677F" w14:textId="77777777" w:rsidR="00C66249" w:rsidRPr="00DD0630" w:rsidRDefault="00C66249" w:rsidP="00DD0630">
      <w:pPr>
        <w:spacing w:line="320" w:lineRule="exact"/>
        <w:jc w:val="both"/>
        <w:rPr>
          <w:rFonts w:cs="Tahoma"/>
          <w:color w:val="FF0000"/>
          <w:highlight w:val="yellow"/>
        </w:rPr>
      </w:pPr>
    </w:p>
    <w:p w14:paraId="47EA4B67" w14:textId="788AB651" w:rsidR="00C66249" w:rsidRPr="00DD0630" w:rsidRDefault="00F65723" w:rsidP="00DD0630">
      <w:pPr>
        <w:spacing w:line="320" w:lineRule="exact"/>
        <w:jc w:val="both"/>
        <w:rPr>
          <w:rFonts w:cs="Tahoma"/>
        </w:rPr>
      </w:pPr>
      <w:r w:rsidRPr="00DD0630">
        <w:rPr>
          <w:rFonts w:cs="Tahoma"/>
        </w:rPr>
        <w:t>3</w:t>
      </w:r>
      <w:r w:rsidR="00C66249" w:rsidRPr="00DD0630">
        <w:rPr>
          <w:rFonts w:cs="Tahoma"/>
        </w:rPr>
        <w:t xml:space="preserve">. </w:t>
      </w:r>
      <w:r w:rsidR="00C66249" w:rsidRPr="00DD0630">
        <w:rPr>
          <w:rFonts w:cs="Tahoma"/>
          <w:u w:val="single"/>
        </w:rPr>
        <w:t>Ponudnik mora nuditi najmanj trideset (30) dnevni</w:t>
      </w:r>
      <w:r w:rsidR="00C66249" w:rsidRPr="00DD0630">
        <w:rPr>
          <w:rFonts w:cs="Tahoma"/>
        </w:rPr>
        <w:t xml:space="preserve"> </w:t>
      </w:r>
      <w:r w:rsidR="00C66249" w:rsidRPr="00DD0630">
        <w:rPr>
          <w:rFonts w:cs="Tahoma"/>
          <w:u w:val="single"/>
        </w:rPr>
        <w:t>plačilni rok</w:t>
      </w:r>
      <w:r w:rsidR="00C66249" w:rsidRPr="00DD0630">
        <w:rPr>
          <w:rFonts w:cs="Tahoma"/>
        </w:rPr>
        <w:t xml:space="preserve">, ki prične teči z dnem </w:t>
      </w:r>
      <w:r w:rsidR="00C22701">
        <w:rPr>
          <w:rFonts w:cs="Tahoma"/>
        </w:rPr>
        <w:t xml:space="preserve">prejema </w:t>
      </w:r>
      <w:r w:rsidR="00C66249" w:rsidRPr="00DD0630">
        <w:rPr>
          <w:rFonts w:cs="Tahoma"/>
        </w:rPr>
        <w:t xml:space="preserve">pravilno izstavljenega računa. </w:t>
      </w:r>
    </w:p>
    <w:p w14:paraId="025B8736" w14:textId="77777777" w:rsidR="00C66249" w:rsidRPr="00DD0630" w:rsidRDefault="00C66249" w:rsidP="00DD0630">
      <w:pPr>
        <w:spacing w:line="320" w:lineRule="exact"/>
        <w:jc w:val="both"/>
        <w:rPr>
          <w:rFonts w:cs="Tahoma"/>
          <w:highlight w:val="yellow"/>
        </w:rPr>
      </w:pPr>
    </w:p>
    <w:p w14:paraId="603300B1" w14:textId="77777777" w:rsidR="00F65723" w:rsidRPr="00DD0630" w:rsidRDefault="00F65723" w:rsidP="00DD0630">
      <w:pPr>
        <w:spacing w:line="320" w:lineRule="exact"/>
        <w:jc w:val="both"/>
        <w:rPr>
          <w:rFonts w:cs="Tahoma"/>
        </w:rPr>
      </w:pPr>
      <w:r w:rsidRPr="00DD0630">
        <w:rPr>
          <w:rFonts w:cs="Tahoma"/>
        </w:rPr>
        <w:t xml:space="preserve">DOKAZILA: </w:t>
      </w:r>
    </w:p>
    <w:p w14:paraId="2EAF783B" w14:textId="7AC5E78A" w:rsidR="00C66249" w:rsidRPr="00DD0630" w:rsidRDefault="00C66249">
      <w:pPr>
        <w:pStyle w:val="Odstavekseznama"/>
        <w:numPr>
          <w:ilvl w:val="0"/>
          <w:numId w:val="17"/>
        </w:numPr>
        <w:spacing w:line="320" w:lineRule="exact"/>
        <w:jc w:val="both"/>
      </w:pPr>
      <w:r w:rsidRPr="00DD0630">
        <w:t xml:space="preserve">Izjava o izpolnjevanju pogojev (obrazec št. </w:t>
      </w:r>
      <w:r w:rsidR="0091260E" w:rsidRPr="00DD0630">
        <w:t>7</w:t>
      </w:r>
      <w:r w:rsidRPr="00DD0630">
        <w:t xml:space="preserve">) </w:t>
      </w:r>
    </w:p>
    <w:p w14:paraId="1CA4290C" w14:textId="77777777" w:rsidR="00C66249" w:rsidRPr="00DD0630" w:rsidRDefault="00C66249" w:rsidP="00DD0630">
      <w:pPr>
        <w:spacing w:line="320" w:lineRule="exact"/>
        <w:jc w:val="both"/>
        <w:rPr>
          <w:rFonts w:cs="Tahoma"/>
        </w:rPr>
      </w:pPr>
    </w:p>
    <w:p w14:paraId="60C76FBC" w14:textId="77777777" w:rsidR="00C66249" w:rsidRPr="00DD0630" w:rsidRDefault="00C66249" w:rsidP="00DD0630">
      <w:pPr>
        <w:spacing w:line="320" w:lineRule="exact"/>
        <w:jc w:val="both"/>
        <w:rPr>
          <w:rFonts w:cs="Tahoma"/>
        </w:rPr>
      </w:pPr>
      <w:r w:rsidRPr="00DD0630">
        <w:rPr>
          <w:rFonts w:cs="Tahoma"/>
        </w:rPr>
        <w:t>Pogoj morajo izpolniti naslednji gospodarski subjekti:</w:t>
      </w:r>
    </w:p>
    <w:p w14:paraId="5E167498" w14:textId="4A58AD90" w:rsidR="00C66249" w:rsidRPr="00DD0630" w:rsidRDefault="00B2223D">
      <w:pPr>
        <w:pStyle w:val="Odstavekseznama"/>
        <w:numPr>
          <w:ilvl w:val="0"/>
          <w:numId w:val="17"/>
        </w:numPr>
        <w:spacing w:line="320" w:lineRule="exact"/>
        <w:jc w:val="both"/>
      </w:pPr>
      <w:r>
        <w:t>p</w:t>
      </w:r>
      <w:r w:rsidR="00C66249" w:rsidRPr="00DD0630">
        <w:t>onudnik</w:t>
      </w:r>
      <w:r>
        <w:t>,</w:t>
      </w:r>
    </w:p>
    <w:p w14:paraId="1E83E5F4" w14:textId="3BCF49CC" w:rsidR="00C66249" w:rsidRPr="00DD0630" w:rsidRDefault="00C66249">
      <w:pPr>
        <w:pStyle w:val="Odstavekseznama"/>
        <w:numPr>
          <w:ilvl w:val="0"/>
          <w:numId w:val="17"/>
        </w:numPr>
        <w:spacing w:line="320" w:lineRule="exact"/>
        <w:jc w:val="both"/>
      </w:pPr>
      <w:r w:rsidRPr="00DD0630">
        <w:t>vsi partnerji v skupni ponudbi</w:t>
      </w:r>
      <w:r w:rsidR="00B2223D">
        <w:t xml:space="preserve"> in</w:t>
      </w:r>
    </w:p>
    <w:p w14:paraId="45198959" w14:textId="02D0F14E" w:rsidR="00C66249" w:rsidRPr="00DD0630" w:rsidRDefault="00C66249">
      <w:pPr>
        <w:pStyle w:val="Odstavekseznama"/>
        <w:numPr>
          <w:ilvl w:val="0"/>
          <w:numId w:val="17"/>
        </w:numPr>
        <w:spacing w:line="320" w:lineRule="exact"/>
        <w:jc w:val="both"/>
      </w:pPr>
      <w:r w:rsidRPr="00DD0630">
        <w:t>podizvajalci (če je plačilo podizvajalcu obvezno)</w:t>
      </w:r>
    </w:p>
    <w:p w14:paraId="7FB6EEA6" w14:textId="77777777" w:rsidR="00C66249" w:rsidRPr="00DD0630" w:rsidRDefault="00C66249" w:rsidP="00DD0630">
      <w:pPr>
        <w:spacing w:line="320" w:lineRule="exact"/>
        <w:jc w:val="both"/>
        <w:rPr>
          <w:rFonts w:cs="Tahoma"/>
          <w:color w:val="FF0000"/>
          <w:highlight w:val="yellow"/>
        </w:rPr>
      </w:pPr>
    </w:p>
    <w:p w14:paraId="0650B56D" w14:textId="77777777" w:rsidR="00184EB9" w:rsidRPr="00DD0630" w:rsidRDefault="00F65723" w:rsidP="00DD0630">
      <w:pPr>
        <w:spacing w:line="320" w:lineRule="exact"/>
        <w:jc w:val="both"/>
        <w:rPr>
          <w:rFonts w:cs="Tahoma"/>
          <w:u w:val="single"/>
        </w:rPr>
      </w:pPr>
      <w:bookmarkStart w:id="17" w:name="_Toc103155619"/>
      <w:r w:rsidRPr="00DD0630">
        <w:rPr>
          <w:rFonts w:cs="Tahoma"/>
          <w:u w:val="single"/>
        </w:rPr>
        <w:t xml:space="preserve">4. </w:t>
      </w:r>
      <w:r w:rsidR="00C66249" w:rsidRPr="00DD0630">
        <w:rPr>
          <w:rFonts w:cs="Tahoma"/>
          <w:u w:val="single"/>
        </w:rPr>
        <w:t>Pogoji za sodelovanje glede tehnične sposobnosti</w:t>
      </w:r>
      <w:bookmarkEnd w:id="17"/>
      <w:r w:rsidRPr="00DD0630">
        <w:rPr>
          <w:rFonts w:cs="Tahoma"/>
          <w:u w:val="single"/>
        </w:rPr>
        <w:t xml:space="preserve">: </w:t>
      </w:r>
    </w:p>
    <w:p w14:paraId="750390B8" w14:textId="77777777" w:rsidR="00184EB9" w:rsidRPr="00DD0630" w:rsidRDefault="00184EB9" w:rsidP="00DD0630">
      <w:pPr>
        <w:spacing w:line="320" w:lineRule="exact"/>
        <w:jc w:val="both"/>
        <w:rPr>
          <w:rFonts w:cs="Tahoma"/>
        </w:rPr>
      </w:pPr>
      <w:r w:rsidRPr="00DD0630">
        <w:rPr>
          <w:rFonts w:cs="Tahoma"/>
        </w:rPr>
        <w:t>Ponudnik mora biti zanesljiv in strokoven ter mora zagotoviti tehnično in programsko opremo, nujno potrebno za nemoteno izvajanje predmeta tega javnega naročila ves čas trajanja pogodbe. Ponudnik mora biti tako organiziran, da je sposoben strokovno, popolno in pravočasno izvesti predmet tega javnega naročila.</w:t>
      </w:r>
    </w:p>
    <w:p w14:paraId="24D3CD65" w14:textId="77777777" w:rsidR="00184EB9" w:rsidRPr="00DD0630" w:rsidRDefault="00184EB9" w:rsidP="00DD0630">
      <w:pPr>
        <w:spacing w:line="320" w:lineRule="exact"/>
        <w:jc w:val="both"/>
        <w:rPr>
          <w:rFonts w:cs="Tahoma"/>
        </w:rPr>
      </w:pPr>
    </w:p>
    <w:p w14:paraId="6C7B5A8E" w14:textId="77777777" w:rsidR="00184EB9" w:rsidRPr="00DD0630" w:rsidRDefault="00184EB9" w:rsidP="00DD0630">
      <w:pPr>
        <w:spacing w:line="320" w:lineRule="exact"/>
        <w:jc w:val="both"/>
        <w:rPr>
          <w:rFonts w:cs="Tahoma"/>
        </w:rPr>
      </w:pPr>
      <w:r w:rsidRPr="00DD0630">
        <w:rPr>
          <w:rFonts w:cs="Tahoma"/>
        </w:rPr>
        <w:t xml:space="preserve">Ponudnik mora izpolnjevati pogoje proizvajalca informacijskega dokumentnega sistema </w:t>
      </w:r>
      <w:proofErr w:type="spellStart"/>
      <w:r w:rsidRPr="00DD0630">
        <w:rPr>
          <w:rFonts w:cs="Tahoma"/>
        </w:rPr>
        <w:t>BusinessConnect</w:t>
      </w:r>
      <w:proofErr w:type="spellEnd"/>
      <w:r w:rsidRPr="00DD0630">
        <w:rPr>
          <w:rFonts w:cs="Tahoma"/>
        </w:rPr>
        <w:t xml:space="preserve"> oz. drugače poimenovan produkt istega proizvajalca (npr. Krpan, </w:t>
      </w:r>
      <w:proofErr w:type="spellStart"/>
      <w:r w:rsidRPr="00DD0630">
        <w:rPr>
          <w:rFonts w:cs="Tahoma"/>
        </w:rPr>
        <w:t>GovermentConnect</w:t>
      </w:r>
      <w:proofErr w:type="spellEnd"/>
      <w:r w:rsidRPr="00DD0630">
        <w:rPr>
          <w:rFonts w:cs="Tahoma"/>
        </w:rPr>
        <w:t xml:space="preserve">, </w:t>
      </w:r>
      <w:proofErr w:type="spellStart"/>
      <w:r w:rsidRPr="00DD0630">
        <w:rPr>
          <w:rFonts w:cs="Tahoma"/>
        </w:rPr>
        <w:t>JusticeConnect</w:t>
      </w:r>
      <w:proofErr w:type="spellEnd"/>
      <w:r w:rsidRPr="00DD0630">
        <w:rPr>
          <w:rFonts w:cs="Tahoma"/>
        </w:rPr>
        <w:t>), ki mu omogoča izvedbo predmeta javnega naročila.</w:t>
      </w:r>
    </w:p>
    <w:p w14:paraId="534DE2A2" w14:textId="77777777" w:rsidR="00184EB9" w:rsidRPr="00DD0630" w:rsidRDefault="00184EB9" w:rsidP="00DD0630">
      <w:pPr>
        <w:spacing w:line="320" w:lineRule="exact"/>
        <w:jc w:val="both"/>
        <w:rPr>
          <w:rFonts w:cs="Tahoma"/>
        </w:rPr>
      </w:pPr>
    </w:p>
    <w:p w14:paraId="6DFC542A" w14:textId="77777777" w:rsidR="00184EB9" w:rsidRPr="00DD0630" w:rsidRDefault="00184EB9" w:rsidP="00DD0630">
      <w:pPr>
        <w:spacing w:line="320" w:lineRule="exact"/>
        <w:jc w:val="both"/>
        <w:rPr>
          <w:rFonts w:cs="Tahoma"/>
        </w:rPr>
      </w:pPr>
      <w:r w:rsidRPr="00DD0630">
        <w:rPr>
          <w:rFonts w:cs="Tahoma"/>
        </w:rPr>
        <w:t xml:space="preserve">Gospodarski subjekt mora izkazati obstoj veljavne poslovne povezave s proizvajalcem informacijskega dokumentnega sistema </w:t>
      </w:r>
      <w:proofErr w:type="spellStart"/>
      <w:r w:rsidRPr="00DD0630">
        <w:rPr>
          <w:rFonts w:cs="Tahoma"/>
        </w:rPr>
        <w:t>BusinessConnect</w:t>
      </w:r>
      <w:proofErr w:type="spellEnd"/>
      <w:r w:rsidRPr="00DD0630">
        <w:rPr>
          <w:rFonts w:cs="Tahoma"/>
        </w:rPr>
        <w:t xml:space="preserve">. Navedeno poslovno povezavo s proizvajalcem informacijskega dokumentnega sistema </w:t>
      </w:r>
      <w:proofErr w:type="spellStart"/>
      <w:r w:rsidRPr="00DD0630">
        <w:rPr>
          <w:rFonts w:cs="Tahoma"/>
        </w:rPr>
        <w:t>BusinessConnect</w:t>
      </w:r>
      <w:proofErr w:type="spellEnd"/>
      <w:r w:rsidRPr="00DD0630">
        <w:rPr>
          <w:rFonts w:cs="Tahoma"/>
        </w:rPr>
        <w:t xml:space="preserve"> mora gospodarski subjekt posedovati oziroma vzdrževati ves čas trajanja izvedbe tega javnega naročila.</w:t>
      </w:r>
    </w:p>
    <w:p w14:paraId="0435BE01" w14:textId="77777777" w:rsidR="00184EB9" w:rsidRPr="00DD0630" w:rsidRDefault="00184EB9" w:rsidP="00DD0630">
      <w:pPr>
        <w:spacing w:line="320" w:lineRule="exact"/>
        <w:jc w:val="both"/>
        <w:rPr>
          <w:rFonts w:cs="Tahoma"/>
        </w:rPr>
      </w:pPr>
    </w:p>
    <w:p w14:paraId="1CC6F1D3" w14:textId="77777777" w:rsidR="00184EB9" w:rsidRPr="00DD0630" w:rsidRDefault="00184EB9" w:rsidP="00DD0630">
      <w:pPr>
        <w:spacing w:line="320" w:lineRule="exact"/>
        <w:jc w:val="both"/>
        <w:rPr>
          <w:rFonts w:cs="Tahoma"/>
        </w:rPr>
      </w:pPr>
      <w:r w:rsidRPr="00DD0630">
        <w:rPr>
          <w:rFonts w:cs="Tahoma"/>
        </w:rPr>
        <w:t>Ponudnik je dolžan zagotoviti varnost pri izmenjavi dokumentov.</w:t>
      </w:r>
    </w:p>
    <w:p w14:paraId="5CB9EC80" w14:textId="7C0EB1EE" w:rsidR="00184EB9" w:rsidRPr="00DD0630" w:rsidRDefault="00184EB9" w:rsidP="00DD0630">
      <w:pPr>
        <w:spacing w:line="320" w:lineRule="exact"/>
        <w:jc w:val="both"/>
        <w:rPr>
          <w:rFonts w:cs="Tahoma"/>
          <w:u w:val="single"/>
        </w:rPr>
      </w:pPr>
    </w:p>
    <w:p w14:paraId="5ACD0107" w14:textId="1B8A5844" w:rsidR="00184EB9" w:rsidRPr="00DD0630" w:rsidRDefault="00184EB9" w:rsidP="00DD0630">
      <w:pPr>
        <w:spacing w:line="320" w:lineRule="exact"/>
        <w:jc w:val="both"/>
        <w:rPr>
          <w:rFonts w:cs="Tahoma"/>
        </w:rPr>
      </w:pPr>
      <w:r w:rsidRPr="00DD0630">
        <w:rPr>
          <w:rFonts w:cs="Tahoma"/>
        </w:rPr>
        <w:t>DOKAZILA:</w:t>
      </w:r>
    </w:p>
    <w:p w14:paraId="3DDF4A6E" w14:textId="4CC47045" w:rsidR="008807A4" w:rsidRPr="00DD0630" w:rsidRDefault="001C46B9">
      <w:pPr>
        <w:pStyle w:val="Odstavekseznama"/>
        <w:numPr>
          <w:ilvl w:val="0"/>
          <w:numId w:val="20"/>
        </w:numPr>
        <w:spacing w:line="320" w:lineRule="exact"/>
        <w:jc w:val="both"/>
        <w:rPr>
          <w:u w:val="single"/>
        </w:rPr>
      </w:pPr>
      <w:r w:rsidRPr="00DD0630">
        <w:t xml:space="preserve">Izjava o izpolnjevanju pogojev (obrazec št. </w:t>
      </w:r>
      <w:r w:rsidR="0091260E" w:rsidRPr="00DD0630">
        <w:t>7</w:t>
      </w:r>
      <w:r w:rsidRPr="00DD0630">
        <w:t>)</w:t>
      </w:r>
    </w:p>
    <w:p w14:paraId="0EE750FF" w14:textId="53B7AB28" w:rsidR="001C46B9" w:rsidRPr="00DD0630" w:rsidRDefault="0049207D">
      <w:pPr>
        <w:pStyle w:val="Odstavekseznama"/>
        <w:numPr>
          <w:ilvl w:val="0"/>
          <w:numId w:val="20"/>
        </w:numPr>
        <w:spacing w:line="320" w:lineRule="exact"/>
        <w:jc w:val="both"/>
        <w:rPr>
          <w:u w:val="single"/>
        </w:rPr>
      </w:pPr>
      <w:r w:rsidRPr="00DD0630">
        <w:t>P</w:t>
      </w:r>
      <w:r w:rsidR="00184EB9" w:rsidRPr="00DD0630">
        <w:t>otrdil</w:t>
      </w:r>
      <w:r>
        <w:t>o oz. izjava</w:t>
      </w:r>
      <w:r w:rsidR="00184EB9" w:rsidRPr="00DD0630">
        <w:t xml:space="preserve"> proizvajalca informacijskega dokumentnega sistema </w:t>
      </w:r>
      <w:proofErr w:type="spellStart"/>
      <w:r w:rsidR="00184EB9" w:rsidRPr="00DD0630">
        <w:t>BusinessConnect</w:t>
      </w:r>
      <w:proofErr w:type="spellEnd"/>
      <w:r w:rsidR="00184EB9" w:rsidRPr="00DD0630">
        <w:t xml:space="preserve"> oz. drugače poimenovan produkt istega proizvajalca (npr. Krpan, </w:t>
      </w:r>
      <w:proofErr w:type="spellStart"/>
      <w:r w:rsidR="00184EB9" w:rsidRPr="00DD0630">
        <w:t>GovermentConnect</w:t>
      </w:r>
      <w:proofErr w:type="spellEnd"/>
      <w:r w:rsidR="00184EB9" w:rsidRPr="00DD0630">
        <w:t xml:space="preserve">, </w:t>
      </w:r>
      <w:proofErr w:type="spellStart"/>
      <w:r w:rsidR="00184EB9" w:rsidRPr="00DD0630">
        <w:t>JusticeConnect</w:t>
      </w:r>
      <w:proofErr w:type="spellEnd"/>
      <w:r w:rsidR="00184EB9" w:rsidRPr="00DD0630">
        <w:t xml:space="preserve">) glede poslovne povezave (za prodajo, vzdrževanje, nadgradnje in razvoj) s ponudnikom. Potrdilo je lahko v slovenskem ali angleškem jeziku in ne sme biti starejše od treh (3) mesecev od skrajnega roka za predložitev ponudb. </w:t>
      </w:r>
    </w:p>
    <w:p w14:paraId="5F981E15" w14:textId="77777777" w:rsidR="001C46B9" w:rsidRPr="00DD0630" w:rsidRDefault="001C46B9" w:rsidP="00DD0630">
      <w:pPr>
        <w:spacing w:line="320" w:lineRule="exact"/>
        <w:jc w:val="both"/>
        <w:rPr>
          <w:rFonts w:cs="Tahoma"/>
          <w:highlight w:val="cyan"/>
        </w:rPr>
      </w:pPr>
    </w:p>
    <w:p w14:paraId="536F44B9" w14:textId="037FC5B9" w:rsidR="00184EB9" w:rsidRPr="00DD0630" w:rsidRDefault="00184EB9" w:rsidP="00DD0630">
      <w:pPr>
        <w:spacing w:line="320" w:lineRule="exact"/>
        <w:jc w:val="both"/>
        <w:rPr>
          <w:rFonts w:cs="Tahoma"/>
          <w:color w:val="FF0000"/>
          <w:u w:val="single"/>
        </w:rPr>
      </w:pPr>
      <w:r w:rsidRPr="00DD0630">
        <w:rPr>
          <w:rFonts w:cs="Tahoma"/>
        </w:rPr>
        <w:t xml:space="preserve">Naročnik lahko kadarkoli med </w:t>
      </w:r>
      <w:r w:rsidR="00BF6959" w:rsidRPr="00DD0630">
        <w:rPr>
          <w:rFonts w:cs="Tahoma"/>
        </w:rPr>
        <w:t xml:space="preserve">postopkom ali </w:t>
      </w:r>
      <w:r w:rsidRPr="00DD0630">
        <w:rPr>
          <w:rFonts w:cs="Tahoma"/>
        </w:rPr>
        <w:t xml:space="preserve">izvajanjem pogodbe zahteva od izvajalca predložitev dokazil, s katerimi se izkazuje obstoj poslovne povezave (za prodajo, vzdrževanje, nadgradnje in razvoj) s proizvajalcem dokumentnega informacijskega sistema </w:t>
      </w:r>
      <w:proofErr w:type="spellStart"/>
      <w:r w:rsidRPr="00DD0630">
        <w:rPr>
          <w:rFonts w:cs="Tahoma"/>
        </w:rPr>
        <w:lastRenderedPageBreak/>
        <w:t>BusinessConnect</w:t>
      </w:r>
      <w:proofErr w:type="spellEnd"/>
      <w:r w:rsidRPr="00DD0630">
        <w:rPr>
          <w:rFonts w:cs="Tahoma"/>
        </w:rPr>
        <w:t xml:space="preserve"> oz. drugače poimenovan produkt istega proizvajalca (npr. Krpan, </w:t>
      </w:r>
      <w:proofErr w:type="spellStart"/>
      <w:r w:rsidRPr="00DD0630">
        <w:rPr>
          <w:rFonts w:cs="Tahoma"/>
        </w:rPr>
        <w:t>GovermentConnect</w:t>
      </w:r>
      <w:proofErr w:type="spellEnd"/>
      <w:r w:rsidRPr="00DD0630">
        <w:rPr>
          <w:rFonts w:cs="Tahoma"/>
        </w:rPr>
        <w:t xml:space="preserve">, </w:t>
      </w:r>
      <w:proofErr w:type="spellStart"/>
      <w:r w:rsidRPr="00DD0630">
        <w:rPr>
          <w:rFonts w:cs="Tahoma"/>
        </w:rPr>
        <w:t>JusticeConnect</w:t>
      </w:r>
      <w:proofErr w:type="spellEnd"/>
      <w:r w:rsidRPr="00DD0630">
        <w:rPr>
          <w:rFonts w:cs="Tahoma"/>
        </w:rPr>
        <w:t>).</w:t>
      </w:r>
    </w:p>
    <w:p w14:paraId="69D2F5B0" w14:textId="77777777" w:rsidR="001C46B9" w:rsidRPr="00DD0630" w:rsidRDefault="001C46B9" w:rsidP="00DD0630">
      <w:pPr>
        <w:spacing w:line="320" w:lineRule="exact"/>
        <w:jc w:val="both"/>
        <w:rPr>
          <w:rFonts w:cs="Tahoma"/>
        </w:rPr>
      </w:pPr>
    </w:p>
    <w:p w14:paraId="764AC738" w14:textId="33F56FE8" w:rsidR="001C46B9" w:rsidRPr="00DD0630" w:rsidRDefault="001C46B9" w:rsidP="00DD0630">
      <w:pPr>
        <w:spacing w:line="320" w:lineRule="exact"/>
        <w:jc w:val="both"/>
        <w:rPr>
          <w:rFonts w:cs="Tahoma"/>
        </w:rPr>
      </w:pPr>
      <w:r w:rsidRPr="00DD0630">
        <w:rPr>
          <w:rFonts w:cs="Tahoma"/>
        </w:rPr>
        <w:t>Pogoj morajo izpolniti naslednji gospodarski subjekti:</w:t>
      </w:r>
    </w:p>
    <w:p w14:paraId="2DC996AC" w14:textId="66FF17E7" w:rsidR="001C46B9" w:rsidRPr="00DD0630" w:rsidRDefault="00455242">
      <w:pPr>
        <w:pStyle w:val="Odstavekseznama"/>
        <w:numPr>
          <w:ilvl w:val="0"/>
          <w:numId w:val="16"/>
        </w:numPr>
        <w:spacing w:line="320" w:lineRule="exact"/>
        <w:jc w:val="both"/>
      </w:pPr>
      <w:r>
        <w:t>p</w:t>
      </w:r>
      <w:r w:rsidR="001C46B9" w:rsidRPr="00DD0630">
        <w:t>onudnik</w:t>
      </w:r>
      <w:r>
        <w:t>,</w:t>
      </w:r>
    </w:p>
    <w:p w14:paraId="29A60A8B" w14:textId="6344E93C" w:rsidR="001C46B9" w:rsidRPr="00DD0630" w:rsidRDefault="001C46B9">
      <w:pPr>
        <w:pStyle w:val="Odstavekseznama"/>
        <w:numPr>
          <w:ilvl w:val="0"/>
          <w:numId w:val="16"/>
        </w:numPr>
        <w:spacing w:line="320" w:lineRule="exact"/>
        <w:jc w:val="both"/>
      </w:pPr>
      <w:r w:rsidRPr="00DD0630">
        <w:t>v primeru skupne ponudbe lahko pogoj izpolnjujejo vsi partnerji skupaj</w:t>
      </w:r>
      <w:r w:rsidR="00455242">
        <w:t>,</w:t>
      </w:r>
    </w:p>
    <w:p w14:paraId="5E22B841" w14:textId="65B48759" w:rsidR="00184EB9" w:rsidRPr="00DD0630" w:rsidRDefault="001C46B9">
      <w:pPr>
        <w:pStyle w:val="Odstavekseznama"/>
        <w:numPr>
          <w:ilvl w:val="0"/>
          <w:numId w:val="16"/>
        </w:numPr>
        <w:spacing w:line="320" w:lineRule="exact"/>
        <w:jc w:val="both"/>
        <w:rPr>
          <w:u w:val="single"/>
        </w:rPr>
      </w:pPr>
      <w:r w:rsidRPr="00DD0630">
        <w:t>v</w:t>
      </w:r>
      <w:r w:rsidR="00184EB9" w:rsidRPr="00DD0630">
        <w:t xml:space="preserve"> primeru ponudbe s podizvajalci lahko pogoj izpolnijo ponudnik in podizvajalci skupaj</w:t>
      </w:r>
      <w:r w:rsidR="00455242">
        <w:t>.</w:t>
      </w:r>
      <w:r w:rsidR="00184EB9" w:rsidRPr="00DD0630">
        <w:t xml:space="preserve"> </w:t>
      </w:r>
    </w:p>
    <w:p w14:paraId="59EEFECC" w14:textId="49989AB7" w:rsidR="001A66AC" w:rsidRPr="00DD0630" w:rsidRDefault="001A66AC" w:rsidP="00DD0630">
      <w:pPr>
        <w:pStyle w:val="Odstavekseznama"/>
        <w:spacing w:line="320" w:lineRule="exact"/>
        <w:jc w:val="both"/>
        <w:rPr>
          <w:u w:val="single"/>
        </w:rPr>
      </w:pPr>
    </w:p>
    <w:p w14:paraId="0D77B535" w14:textId="0D6E0608" w:rsidR="002C62B5" w:rsidRPr="00DD0630" w:rsidRDefault="000A382D" w:rsidP="00DD0630">
      <w:pPr>
        <w:spacing w:line="320" w:lineRule="exact"/>
        <w:jc w:val="both"/>
        <w:rPr>
          <w:rFonts w:cs="Tahoma"/>
          <w:u w:val="single"/>
        </w:rPr>
      </w:pPr>
      <w:r w:rsidRPr="00DD0630">
        <w:rPr>
          <w:rFonts w:cs="Tahoma"/>
          <w:u w:val="single"/>
        </w:rPr>
        <w:t>5. Reference</w:t>
      </w:r>
    </w:p>
    <w:p w14:paraId="413AB678" w14:textId="14CBB182" w:rsidR="002C62B5" w:rsidRPr="00DD0630" w:rsidRDefault="002C62B5" w:rsidP="00DD0630">
      <w:pPr>
        <w:spacing w:line="320" w:lineRule="exact"/>
        <w:jc w:val="both"/>
        <w:rPr>
          <w:rFonts w:cs="Tahoma"/>
        </w:rPr>
      </w:pPr>
      <w:r w:rsidRPr="00DD0630">
        <w:rPr>
          <w:rFonts w:cs="Tahoma"/>
        </w:rPr>
        <w:t xml:space="preserve">Za priznanje usposobljenosti mora ponudnik izkazati, da je v zadnjih treh (3) letih, šteto od dneva objave obvestila o naročilu na portalu </w:t>
      </w:r>
      <w:r w:rsidR="00285A02" w:rsidRPr="00DD0630">
        <w:rPr>
          <w:rFonts w:cs="Tahoma"/>
        </w:rPr>
        <w:t>javnih naročil</w:t>
      </w:r>
      <w:r w:rsidRPr="00DD0630">
        <w:rPr>
          <w:rFonts w:cs="Tahoma"/>
        </w:rPr>
        <w:t xml:space="preserve">, uspešno (kvalitetno, strokovno in v skladu s pogodbo) </w:t>
      </w:r>
      <w:bookmarkStart w:id="18" w:name="_Hlk116302790"/>
      <w:r w:rsidRPr="00DD0630">
        <w:rPr>
          <w:rFonts w:cs="Tahoma"/>
        </w:rPr>
        <w:t xml:space="preserve">opravil vsaj dva (2) primerljiva posla vzdrževanja in nadgradenj informacijskega dokumentnega sistema </w:t>
      </w:r>
      <w:proofErr w:type="spellStart"/>
      <w:r w:rsidRPr="00DD0630">
        <w:rPr>
          <w:rFonts w:cs="Tahoma"/>
        </w:rPr>
        <w:t>BusinessConnect</w:t>
      </w:r>
      <w:proofErr w:type="spellEnd"/>
      <w:r w:rsidRPr="00DD0630">
        <w:rPr>
          <w:rFonts w:cs="Tahoma"/>
        </w:rPr>
        <w:t xml:space="preserve"> oz. drugače poimenovan produkt istega proizvajalca (npr. Krpan, </w:t>
      </w:r>
      <w:proofErr w:type="spellStart"/>
      <w:r w:rsidRPr="00DD0630">
        <w:rPr>
          <w:rFonts w:cs="Tahoma"/>
        </w:rPr>
        <w:t>GovermentConnect</w:t>
      </w:r>
      <w:proofErr w:type="spellEnd"/>
      <w:r w:rsidRPr="00DD0630">
        <w:rPr>
          <w:rFonts w:cs="Tahoma"/>
        </w:rPr>
        <w:t xml:space="preserve">, </w:t>
      </w:r>
      <w:proofErr w:type="spellStart"/>
      <w:r w:rsidRPr="00DD0630">
        <w:rPr>
          <w:rFonts w:cs="Tahoma"/>
        </w:rPr>
        <w:t>JusticeConnect</w:t>
      </w:r>
      <w:proofErr w:type="spellEnd"/>
      <w:r w:rsidRPr="00DD0630">
        <w:rPr>
          <w:rFonts w:cs="Tahoma"/>
        </w:rPr>
        <w:t>) za različne pravne osebe, v letni vrednosti najmanj 30.000,00 EUR brez DDV. Posamezen posel je moral trajati oziroma traja neprekinjeno vsaj dve leti.</w:t>
      </w:r>
    </w:p>
    <w:bookmarkEnd w:id="18"/>
    <w:p w14:paraId="0476EE44" w14:textId="77777777" w:rsidR="002C62B5" w:rsidRPr="00DD0630" w:rsidRDefault="002C62B5" w:rsidP="00DD0630">
      <w:pPr>
        <w:spacing w:line="320" w:lineRule="exact"/>
        <w:jc w:val="both"/>
        <w:rPr>
          <w:rFonts w:cs="Tahoma"/>
        </w:rPr>
      </w:pPr>
    </w:p>
    <w:p w14:paraId="619F63EB" w14:textId="70A88214" w:rsidR="002C62B5" w:rsidRPr="00DD0630" w:rsidRDefault="002C62B5" w:rsidP="00DD0630">
      <w:pPr>
        <w:spacing w:line="320" w:lineRule="exact"/>
        <w:jc w:val="both"/>
        <w:rPr>
          <w:rFonts w:cs="Tahoma"/>
        </w:rPr>
      </w:pPr>
      <w:bookmarkStart w:id="19" w:name="_Hlk116302831"/>
      <w:r w:rsidRPr="00DD0630">
        <w:rPr>
          <w:rFonts w:cs="Tahoma"/>
        </w:rPr>
        <w:t xml:space="preserve">Za primerljiv posel se smatra izvedba storitev vzdrževanja in nadgradenj informacijskega dokumentnega sistema </w:t>
      </w:r>
      <w:proofErr w:type="spellStart"/>
      <w:r w:rsidRPr="00DD0630">
        <w:rPr>
          <w:rFonts w:cs="Tahoma"/>
        </w:rPr>
        <w:t>BusinessConnect</w:t>
      </w:r>
      <w:proofErr w:type="spellEnd"/>
      <w:r w:rsidRPr="00DD0630">
        <w:rPr>
          <w:rFonts w:cs="Tahoma"/>
        </w:rPr>
        <w:t xml:space="preserve"> oz. drugače poimenovan produkt istega proizvajalca (npr. Krpan, </w:t>
      </w:r>
      <w:proofErr w:type="spellStart"/>
      <w:r w:rsidRPr="00DD0630">
        <w:rPr>
          <w:rFonts w:cs="Tahoma"/>
        </w:rPr>
        <w:t>GovermentConnect</w:t>
      </w:r>
      <w:proofErr w:type="spellEnd"/>
      <w:r w:rsidRPr="00DD0630">
        <w:rPr>
          <w:rFonts w:cs="Tahoma"/>
        </w:rPr>
        <w:t xml:space="preserve">, </w:t>
      </w:r>
      <w:proofErr w:type="spellStart"/>
      <w:r w:rsidRPr="00DD0630">
        <w:rPr>
          <w:rFonts w:cs="Tahoma"/>
        </w:rPr>
        <w:t>JusticeConnect</w:t>
      </w:r>
      <w:proofErr w:type="spellEnd"/>
      <w:r w:rsidRPr="00DD0630">
        <w:rPr>
          <w:rFonts w:cs="Tahoma"/>
        </w:rPr>
        <w:t>), primerljiv po obsegu zagotavljanja funkcionalnosti (</w:t>
      </w:r>
      <w:r w:rsidRPr="009F7C3B">
        <w:rPr>
          <w:rFonts w:cs="Tahoma"/>
        </w:rPr>
        <w:t xml:space="preserve">najmanj </w:t>
      </w:r>
      <w:r w:rsidR="00190A59" w:rsidRPr="009F7C3B">
        <w:rPr>
          <w:rFonts w:cs="Tahoma"/>
        </w:rPr>
        <w:t>3</w:t>
      </w:r>
      <w:r w:rsidRPr="009F7C3B">
        <w:rPr>
          <w:rFonts w:cs="Tahoma"/>
        </w:rPr>
        <w:t>0</w:t>
      </w:r>
      <w:r w:rsidR="00B87195" w:rsidRPr="009F7C3B">
        <w:rPr>
          <w:rFonts w:cs="Tahoma"/>
        </w:rPr>
        <w:t xml:space="preserve"> </w:t>
      </w:r>
      <w:r w:rsidRPr="009F7C3B">
        <w:rPr>
          <w:rFonts w:cs="Tahoma"/>
        </w:rPr>
        <w:t>uporabniških licenc in hkrati najmanj dva modula).</w:t>
      </w:r>
      <w:r w:rsidRPr="00DD0630">
        <w:rPr>
          <w:rFonts w:cs="Tahoma"/>
        </w:rPr>
        <w:t xml:space="preserve"> </w:t>
      </w:r>
    </w:p>
    <w:p w14:paraId="3AC91792" w14:textId="77777777" w:rsidR="002C62B5" w:rsidRPr="00DD0630" w:rsidRDefault="002C62B5" w:rsidP="00DD0630">
      <w:pPr>
        <w:spacing w:line="320" w:lineRule="exact"/>
        <w:jc w:val="both"/>
        <w:rPr>
          <w:rFonts w:cs="Tahoma"/>
        </w:rPr>
      </w:pPr>
    </w:p>
    <w:p w14:paraId="4F9A16C7" w14:textId="77777777" w:rsidR="002C62B5" w:rsidRPr="00DD0630" w:rsidRDefault="002C62B5" w:rsidP="00DD0630">
      <w:pPr>
        <w:spacing w:line="320" w:lineRule="exact"/>
        <w:jc w:val="both"/>
        <w:rPr>
          <w:rFonts w:cs="Tahoma"/>
        </w:rPr>
      </w:pPr>
      <w:r w:rsidRPr="00DD0630">
        <w:rPr>
          <w:rFonts w:cs="Tahoma"/>
        </w:rPr>
        <w:t>Ponudnik ne more biti hkrati referenčni naročnik.</w:t>
      </w:r>
    </w:p>
    <w:bookmarkEnd w:id="19"/>
    <w:p w14:paraId="5A2C6029" w14:textId="1F6FBFBD" w:rsidR="000A382D" w:rsidRPr="00DD0630" w:rsidRDefault="000A382D" w:rsidP="00DD0630">
      <w:pPr>
        <w:spacing w:line="320" w:lineRule="exact"/>
        <w:jc w:val="both"/>
        <w:rPr>
          <w:rFonts w:cs="Tahoma"/>
          <w:u w:val="single"/>
        </w:rPr>
      </w:pPr>
    </w:p>
    <w:p w14:paraId="48DB254A" w14:textId="77777777" w:rsidR="002C62B5" w:rsidRPr="00DD0630" w:rsidRDefault="002C62B5" w:rsidP="00DD0630">
      <w:pPr>
        <w:spacing w:line="320" w:lineRule="exact"/>
        <w:jc w:val="both"/>
        <w:rPr>
          <w:rFonts w:cs="Tahoma"/>
        </w:rPr>
      </w:pPr>
      <w:r w:rsidRPr="00DD0630">
        <w:rPr>
          <w:rFonts w:cs="Tahoma"/>
        </w:rPr>
        <w:t>DOKAZILA:</w:t>
      </w:r>
    </w:p>
    <w:p w14:paraId="15562BF4" w14:textId="4FD2C4AB" w:rsidR="002C62B5" w:rsidRPr="00DD0630" w:rsidRDefault="002C62B5">
      <w:pPr>
        <w:pStyle w:val="Odstavekseznama"/>
        <w:numPr>
          <w:ilvl w:val="0"/>
          <w:numId w:val="21"/>
        </w:numPr>
        <w:spacing w:line="320" w:lineRule="exact"/>
        <w:jc w:val="both"/>
      </w:pPr>
      <w:r w:rsidRPr="00DD0630">
        <w:t xml:space="preserve">Izjava o izpolnjevanju pogojev (obrazec št. </w:t>
      </w:r>
      <w:r w:rsidR="0091260E" w:rsidRPr="00DD0630">
        <w:t>7</w:t>
      </w:r>
      <w:r w:rsidRPr="00DD0630">
        <w:t>)</w:t>
      </w:r>
    </w:p>
    <w:p w14:paraId="0D6A05EA" w14:textId="63CFBAD9" w:rsidR="002C62B5" w:rsidRPr="00DD0630" w:rsidRDefault="002C62B5">
      <w:pPr>
        <w:pStyle w:val="Odstavekseznama"/>
        <w:numPr>
          <w:ilvl w:val="0"/>
          <w:numId w:val="21"/>
        </w:numPr>
        <w:spacing w:line="320" w:lineRule="exact"/>
        <w:jc w:val="both"/>
      </w:pPr>
      <w:r w:rsidRPr="00DD0630">
        <w:t>Reference (</w:t>
      </w:r>
      <w:r w:rsidR="0068609D" w:rsidRPr="00DD0630">
        <w:t>obrazec št. 6</w:t>
      </w:r>
      <w:r w:rsidRPr="00DD0630">
        <w:t>)</w:t>
      </w:r>
    </w:p>
    <w:p w14:paraId="58BC673A" w14:textId="77777777" w:rsidR="002C62B5" w:rsidRPr="00DD0630" w:rsidRDefault="002C62B5" w:rsidP="00DD0630">
      <w:pPr>
        <w:spacing w:line="320" w:lineRule="exact"/>
        <w:jc w:val="both"/>
        <w:rPr>
          <w:rFonts w:cs="Tahoma"/>
        </w:rPr>
      </w:pPr>
    </w:p>
    <w:p w14:paraId="714B7BD3" w14:textId="51161F52" w:rsidR="002C62B5" w:rsidRPr="00DD0630" w:rsidRDefault="002C62B5" w:rsidP="00DD0630">
      <w:pPr>
        <w:spacing w:line="320" w:lineRule="exact"/>
        <w:jc w:val="both"/>
        <w:rPr>
          <w:rFonts w:cs="Tahoma"/>
        </w:rPr>
      </w:pPr>
      <w:r w:rsidRPr="00DD0630">
        <w:rPr>
          <w:rFonts w:cs="Tahoma"/>
        </w:rPr>
        <w:t>Pogoj morajo izpolniti naslednji gospodarski subjekti:</w:t>
      </w:r>
    </w:p>
    <w:p w14:paraId="77DA34FA" w14:textId="64651BC0" w:rsidR="002C62B5" w:rsidRPr="00DD0630" w:rsidRDefault="00293E7F">
      <w:pPr>
        <w:pStyle w:val="Odstavekseznama"/>
        <w:numPr>
          <w:ilvl w:val="0"/>
          <w:numId w:val="16"/>
        </w:numPr>
        <w:spacing w:line="320" w:lineRule="exact"/>
        <w:jc w:val="both"/>
      </w:pPr>
      <w:r>
        <w:t>p</w:t>
      </w:r>
      <w:r w:rsidR="002C62B5" w:rsidRPr="00DD0630">
        <w:t>onudnik</w:t>
      </w:r>
      <w:r>
        <w:t>,</w:t>
      </w:r>
    </w:p>
    <w:p w14:paraId="092F473F" w14:textId="208AD7B2" w:rsidR="002C62B5" w:rsidRPr="00DD0630" w:rsidRDefault="002C62B5">
      <w:pPr>
        <w:pStyle w:val="Odstavekseznama"/>
        <w:numPr>
          <w:ilvl w:val="0"/>
          <w:numId w:val="16"/>
        </w:numPr>
        <w:spacing w:line="320" w:lineRule="exact"/>
        <w:jc w:val="both"/>
      </w:pPr>
      <w:r w:rsidRPr="00DD0630">
        <w:t>v primeru skupne ponudbe lahko pogoj izpolnjujejo vsi partnerji skupaj</w:t>
      </w:r>
      <w:r w:rsidR="00293E7F">
        <w:t>,</w:t>
      </w:r>
    </w:p>
    <w:p w14:paraId="75CCE911" w14:textId="09818243" w:rsidR="002C62B5" w:rsidRPr="00DD0630" w:rsidRDefault="002C62B5">
      <w:pPr>
        <w:pStyle w:val="Odstavekseznama"/>
        <w:numPr>
          <w:ilvl w:val="0"/>
          <w:numId w:val="16"/>
        </w:numPr>
        <w:spacing w:line="320" w:lineRule="exact"/>
        <w:jc w:val="both"/>
        <w:rPr>
          <w:u w:val="single"/>
        </w:rPr>
      </w:pPr>
      <w:r w:rsidRPr="00DD0630">
        <w:t>v primeru ponudbe s podizvajalci lahko pogoj izpolnijo ponudnik in podizvajalci skupaj</w:t>
      </w:r>
      <w:r w:rsidR="00293E7F">
        <w:t>.</w:t>
      </w:r>
    </w:p>
    <w:p w14:paraId="3771A2D2" w14:textId="77777777" w:rsidR="002C62B5" w:rsidRPr="00DD0630" w:rsidRDefault="002C62B5" w:rsidP="00DD0630">
      <w:pPr>
        <w:spacing w:line="320" w:lineRule="exact"/>
        <w:jc w:val="both"/>
        <w:rPr>
          <w:rFonts w:cs="Tahoma"/>
        </w:rPr>
      </w:pPr>
    </w:p>
    <w:p w14:paraId="0AD1B4F9" w14:textId="54954A7A" w:rsidR="002C62B5" w:rsidRPr="00DD0630" w:rsidRDefault="00AE69AD" w:rsidP="00DD0630">
      <w:pPr>
        <w:spacing w:line="320" w:lineRule="exact"/>
        <w:jc w:val="both"/>
        <w:rPr>
          <w:rFonts w:cs="Tahoma"/>
          <w:u w:val="single"/>
        </w:rPr>
      </w:pPr>
      <w:r w:rsidRPr="00DD0630">
        <w:rPr>
          <w:rFonts w:cs="Tahoma"/>
          <w:u w:val="single"/>
        </w:rPr>
        <w:t>6. Kadrovska sposobnost</w:t>
      </w:r>
    </w:p>
    <w:p w14:paraId="5136EEE2" w14:textId="44C7097D" w:rsidR="00570014" w:rsidRPr="00DD0630" w:rsidRDefault="00570014" w:rsidP="00DD0630">
      <w:pPr>
        <w:spacing w:line="320" w:lineRule="exact"/>
        <w:jc w:val="both"/>
        <w:rPr>
          <w:rFonts w:cs="Tahoma"/>
        </w:rPr>
      </w:pPr>
      <w:r w:rsidRPr="00DD0630">
        <w:rPr>
          <w:rFonts w:cs="Tahoma"/>
        </w:rPr>
        <w:t>Za pravočasno in kakovostno izvajanje predmeta naročila mora ponudnik glede na posameznikovo vlogo za ves časa trajanja izvajanja predmeta javnega naročila zagotoviti ekipo najmanj štirih (4) članov.</w:t>
      </w:r>
    </w:p>
    <w:p w14:paraId="43773C7A" w14:textId="77777777" w:rsidR="00570014" w:rsidRPr="00DD0630" w:rsidRDefault="00570014" w:rsidP="00DD0630">
      <w:pPr>
        <w:spacing w:line="320" w:lineRule="exact"/>
        <w:jc w:val="both"/>
        <w:rPr>
          <w:rFonts w:cs="Tahoma"/>
        </w:rPr>
      </w:pPr>
    </w:p>
    <w:p w14:paraId="587DCAE2" w14:textId="05DA5A0E" w:rsidR="00570014" w:rsidRPr="00DD0630" w:rsidRDefault="00570014" w:rsidP="00DD0630">
      <w:pPr>
        <w:spacing w:line="320" w:lineRule="exact"/>
        <w:jc w:val="both"/>
        <w:rPr>
          <w:rFonts w:cs="Tahoma"/>
        </w:rPr>
      </w:pPr>
      <w:r w:rsidRPr="00DD0630">
        <w:rPr>
          <w:rFonts w:cs="Tahoma"/>
        </w:rPr>
        <w:t>Ekipo morajo sestavljati najmanj člani, ki izkazujejo usposobljenost (strokovnost) za v nadaljevanju navedene profile in vsaj v zahtevanem številu (za posamezno vlogo gospodarski subjekt navede vsaj zahtevano število članov/oseb; posamezen član se lahko prijavi in upošteva zgolj v eni vlogi):</w:t>
      </w:r>
    </w:p>
    <w:p w14:paraId="6CDD30A4" w14:textId="02F34EEF" w:rsidR="00570014" w:rsidRPr="006E291D" w:rsidRDefault="00570014">
      <w:pPr>
        <w:pStyle w:val="Odstavekseznama"/>
        <w:numPr>
          <w:ilvl w:val="0"/>
          <w:numId w:val="26"/>
        </w:numPr>
        <w:spacing w:line="320" w:lineRule="exact"/>
        <w:jc w:val="both"/>
      </w:pPr>
      <w:r w:rsidRPr="006E291D">
        <w:t>najmanj dva (2) strokovnjaka usposobljena za programiranje integracij in</w:t>
      </w:r>
    </w:p>
    <w:p w14:paraId="7C9FFD09" w14:textId="777DC5F7" w:rsidR="00570014" w:rsidRPr="006E291D" w:rsidRDefault="00570014">
      <w:pPr>
        <w:pStyle w:val="Odstavekseznama"/>
        <w:numPr>
          <w:ilvl w:val="0"/>
          <w:numId w:val="26"/>
        </w:numPr>
        <w:spacing w:line="320" w:lineRule="exact"/>
        <w:jc w:val="both"/>
      </w:pPr>
      <w:r w:rsidRPr="006E291D">
        <w:t>najmanj dva (2) strokovnjaka usposobljena za sistemsko administracijo v aplikaciji BC.</w:t>
      </w:r>
    </w:p>
    <w:p w14:paraId="20BB2D0B" w14:textId="77777777" w:rsidR="00570014" w:rsidRPr="00DD0630" w:rsidRDefault="00570014" w:rsidP="00DD0630">
      <w:pPr>
        <w:spacing w:line="320" w:lineRule="exact"/>
        <w:jc w:val="both"/>
        <w:rPr>
          <w:rFonts w:cs="Tahoma"/>
        </w:rPr>
      </w:pPr>
    </w:p>
    <w:p w14:paraId="47BBD2B1" w14:textId="77777777" w:rsidR="00570014" w:rsidRPr="00DD0630" w:rsidRDefault="00570014" w:rsidP="00DD0630">
      <w:pPr>
        <w:spacing w:line="320" w:lineRule="exact"/>
        <w:jc w:val="both"/>
        <w:rPr>
          <w:rFonts w:cs="Tahoma"/>
        </w:rPr>
      </w:pPr>
      <w:r w:rsidRPr="00DD0630">
        <w:rPr>
          <w:rFonts w:cs="Tahoma"/>
        </w:rPr>
        <w:lastRenderedPageBreak/>
        <w:t>Člani ekipe morajo biti sposobni komunicirati v slovenskem jeziku.</w:t>
      </w:r>
    </w:p>
    <w:p w14:paraId="0B8EA606" w14:textId="77777777" w:rsidR="00570014" w:rsidRPr="00DD0630" w:rsidRDefault="00570014" w:rsidP="00DD0630">
      <w:pPr>
        <w:spacing w:line="320" w:lineRule="exact"/>
        <w:jc w:val="both"/>
        <w:rPr>
          <w:rFonts w:cs="Tahoma"/>
        </w:rPr>
      </w:pPr>
    </w:p>
    <w:p w14:paraId="7A83DFDC" w14:textId="77777777" w:rsidR="00570014" w:rsidRPr="00DD0630" w:rsidRDefault="00570014" w:rsidP="00DD0630">
      <w:pPr>
        <w:spacing w:line="320" w:lineRule="exact"/>
        <w:jc w:val="both"/>
        <w:rPr>
          <w:rFonts w:cs="Tahoma"/>
        </w:rPr>
      </w:pPr>
      <w:r w:rsidRPr="00DD0630">
        <w:rPr>
          <w:rFonts w:cs="Tahoma"/>
        </w:rPr>
        <w:t>Naročnik lahko od izvajalca kadarkoli zahteva zamenjavo člana ekipe, če se izkaže, da ne izpolnjuje zahteve glede strokovne usposobljenosti in/ali slovenskega jezika.</w:t>
      </w:r>
    </w:p>
    <w:p w14:paraId="302FF727" w14:textId="77777777" w:rsidR="00570014" w:rsidRPr="00DD0630" w:rsidRDefault="00570014" w:rsidP="00DD0630">
      <w:pPr>
        <w:spacing w:line="320" w:lineRule="exact"/>
        <w:jc w:val="both"/>
        <w:rPr>
          <w:rFonts w:cs="Tahoma"/>
        </w:rPr>
      </w:pPr>
    </w:p>
    <w:p w14:paraId="3B29734D" w14:textId="77777777" w:rsidR="00570014" w:rsidRPr="00DD0630" w:rsidRDefault="00570014" w:rsidP="00DD0630">
      <w:pPr>
        <w:spacing w:line="320" w:lineRule="exact"/>
        <w:jc w:val="both"/>
        <w:rPr>
          <w:rFonts w:cs="Tahoma"/>
        </w:rPr>
      </w:pPr>
      <w:r w:rsidRPr="00DD0630">
        <w:rPr>
          <w:rFonts w:cs="Tahoma"/>
        </w:rPr>
        <w:t>V kolikor bo izvajalec v času veljavnosti pogodbe želel zamenjati v ponudbi priglašene člane ekipe, ali dodati nove člane ekipe, bo moral predhodno naročniku poslati vse podatke o novem članu ekipe skladno z zahtevami dokumentacije v zvezi z oddajo javnega naročila. Soglasje bo naročnik podal, če bo izvajalec izkazal, da predlagani član ekipe izpolnjuje zahteve glede strokovne usposobljenosti, kot jih določajo pogoji iz dokumentacije.</w:t>
      </w:r>
    </w:p>
    <w:p w14:paraId="40392C89" w14:textId="24BD763F" w:rsidR="00570014" w:rsidRPr="00DD0630" w:rsidRDefault="00570014" w:rsidP="00DD0630">
      <w:pPr>
        <w:spacing w:line="320" w:lineRule="exact"/>
        <w:jc w:val="both"/>
        <w:rPr>
          <w:rFonts w:cs="Tahoma"/>
        </w:rPr>
      </w:pPr>
    </w:p>
    <w:p w14:paraId="136E1A58" w14:textId="5F23C34A" w:rsidR="00570014" w:rsidRPr="00DD0630" w:rsidRDefault="00570014" w:rsidP="00DD0630">
      <w:pPr>
        <w:spacing w:line="320" w:lineRule="exact"/>
        <w:jc w:val="both"/>
        <w:rPr>
          <w:rFonts w:cs="Tahoma"/>
        </w:rPr>
      </w:pPr>
      <w:r w:rsidRPr="00DD0630">
        <w:rPr>
          <w:rFonts w:cs="Tahoma"/>
        </w:rPr>
        <w:t>DOKAZILA:</w:t>
      </w:r>
    </w:p>
    <w:p w14:paraId="286C8CB0" w14:textId="77777777" w:rsidR="0091260E" w:rsidRPr="00DD0630" w:rsidRDefault="00570014">
      <w:pPr>
        <w:pStyle w:val="Odstavekseznama"/>
        <w:numPr>
          <w:ilvl w:val="0"/>
          <w:numId w:val="22"/>
        </w:numPr>
        <w:spacing w:line="320" w:lineRule="exact"/>
        <w:jc w:val="both"/>
      </w:pPr>
      <w:r w:rsidRPr="00DD0630">
        <w:t xml:space="preserve">Izjava o izpolnjevanju pogojev (obrazec št. </w:t>
      </w:r>
      <w:r w:rsidR="002B4750" w:rsidRPr="00DD0630">
        <w:t>7</w:t>
      </w:r>
      <w:r w:rsidRPr="00DD0630">
        <w:t>)</w:t>
      </w:r>
    </w:p>
    <w:p w14:paraId="6C6E5C42" w14:textId="4FED6BC1" w:rsidR="00570014" w:rsidRPr="00DD0630" w:rsidRDefault="00E53B39">
      <w:pPr>
        <w:pStyle w:val="Odstavekseznama"/>
        <w:numPr>
          <w:ilvl w:val="0"/>
          <w:numId w:val="22"/>
        </w:numPr>
        <w:spacing w:line="320" w:lineRule="exact"/>
        <w:jc w:val="both"/>
      </w:pPr>
      <w:r w:rsidRPr="00DD0630">
        <w:t>Člani ekipe (obrazec št. 8</w:t>
      </w:r>
      <w:r w:rsidR="00570014" w:rsidRPr="00DD0630">
        <w:t>).</w:t>
      </w:r>
    </w:p>
    <w:p w14:paraId="759F5D40" w14:textId="77777777" w:rsidR="00570014" w:rsidRPr="00DD0630" w:rsidRDefault="00570014" w:rsidP="00DD0630">
      <w:pPr>
        <w:spacing w:line="320" w:lineRule="exact"/>
        <w:jc w:val="both"/>
        <w:rPr>
          <w:rFonts w:cs="Tahoma"/>
        </w:rPr>
      </w:pPr>
    </w:p>
    <w:p w14:paraId="1D226FB6" w14:textId="4151AE7A" w:rsidR="00570014" w:rsidRPr="00DD0630" w:rsidRDefault="00570014" w:rsidP="00DD0630">
      <w:pPr>
        <w:spacing w:line="320" w:lineRule="exact"/>
        <w:jc w:val="both"/>
        <w:rPr>
          <w:rFonts w:cs="Tahoma"/>
        </w:rPr>
      </w:pPr>
      <w:r w:rsidRPr="00DD0630">
        <w:rPr>
          <w:rFonts w:cs="Tahoma"/>
        </w:rPr>
        <w:t>Pogoj morajo izpolniti naslednji gospodarski subjekti:</w:t>
      </w:r>
    </w:p>
    <w:p w14:paraId="4D245FC6" w14:textId="621B0727" w:rsidR="00570014" w:rsidRPr="00DD0630" w:rsidRDefault="00162B33">
      <w:pPr>
        <w:pStyle w:val="Odstavekseznama"/>
        <w:numPr>
          <w:ilvl w:val="0"/>
          <w:numId w:val="16"/>
        </w:numPr>
        <w:spacing w:line="320" w:lineRule="exact"/>
        <w:jc w:val="both"/>
      </w:pPr>
      <w:r>
        <w:t>p</w:t>
      </w:r>
      <w:r w:rsidR="00570014" w:rsidRPr="00DD0630">
        <w:t>onudnik</w:t>
      </w:r>
      <w:r>
        <w:t>,</w:t>
      </w:r>
    </w:p>
    <w:p w14:paraId="077B13C9" w14:textId="41EE3E48" w:rsidR="00570014" w:rsidRPr="00DD0630" w:rsidRDefault="00570014">
      <w:pPr>
        <w:pStyle w:val="Odstavekseznama"/>
        <w:numPr>
          <w:ilvl w:val="0"/>
          <w:numId w:val="16"/>
        </w:numPr>
        <w:spacing w:line="320" w:lineRule="exact"/>
        <w:jc w:val="both"/>
      </w:pPr>
      <w:r w:rsidRPr="00DD0630">
        <w:t>v primeru skupne ponudbe lahko pogoj izpolnjujejo vsi partnerji skupaj</w:t>
      </w:r>
      <w:r w:rsidR="00162B33">
        <w:t>,</w:t>
      </w:r>
    </w:p>
    <w:p w14:paraId="3B042D37" w14:textId="6BD82533" w:rsidR="00C66249" w:rsidRPr="00DD0630" w:rsidRDefault="00570014">
      <w:pPr>
        <w:pStyle w:val="Odstavekseznama"/>
        <w:numPr>
          <w:ilvl w:val="0"/>
          <w:numId w:val="16"/>
        </w:numPr>
        <w:spacing w:line="320" w:lineRule="exact"/>
        <w:jc w:val="both"/>
        <w:rPr>
          <w:u w:val="single"/>
        </w:rPr>
      </w:pPr>
      <w:r w:rsidRPr="00DD0630">
        <w:t>v primeru ponudbe s podizvajalci lahko pogoj izpolnijo ponudnik in podizvajalci skupaj</w:t>
      </w:r>
      <w:r w:rsidR="00162B33">
        <w:t>.</w:t>
      </w:r>
    </w:p>
    <w:p w14:paraId="68727B96" w14:textId="77777777" w:rsidR="00570014" w:rsidRPr="00DD0630" w:rsidRDefault="00570014" w:rsidP="00DD0630">
      <w:pPr>
        <w:pStyle w:val="Odstavekseznama"/>
        <w:spacing w:line="320" w:lineRule="exact"/>
        <w:jc w:val="both"/>
        <w:rPr>
          <w:u w:val="single"/>
        </w:rPr>
      </w:pPr>
    </w:p>
    <w:p w14:paraId="2A476069" w14:textId="1172823A" w:rsidR="00C66249" w:rsidRPr="00DD0630" w:rsidRDefault="00C66249">
      <w:pPr>
        <w:pStyle w:val="Odstavekseznama"/>
        <w:numPr>
          <w:ilvl w:val="0"/>
          <w:numId w:val="10"/>
        </w:numPr>
        <w:spacing w:line="320" w:lineRule="exact"/>
        <w:jc w:val="both"/>
      </w:pPr>
      <w:bookmarkStart w:id="20" w:name="_Toc103155620"/>
      <w:r w:rsidRPr="00DD0630">
        <w:t xml:space="preserve">Drugi pogoji </w:t>
      </w:r>
      <w:bookmarkEnd w:id="20"/>
    </w:p>
    <w:p w14:paraId="36A895B4" w14:textId="77777777" w:rsidR="00C66249" w:rsidRPr="00DD0630" w:rsidRDefault="00C66249" w:rsidP="00DD0630">
      <w:pPr>
        <w:spacing w:line="320" w:lineRule="exact"/>
        <w:jc w:val="both"/>
        <w:rPr>
          <w:rFonts w:cs="Tahoma"/>
        </w:rPr>
      </w:pPr>
      <w:r w:rsidRPr="00DD0630">
        <w:rPr>
          <w:rFonts w:cs="Tahoma"/>
        </w:rPr>
        <w:t xml:space="preserve">Ponudnik ni uvrščen v evidenco poslovnih subjektov iz 35. člena Zakona o integriteti in preprečevanju korupcije (Uradni list RS, št. 69/11-UPB2) in mu na podlagi tega člena ni prepovedano poslovanje z naročnikom. </w:t>
      </w:r>
    </w:p>
    <w:p w14:paraId="7C83E34B" w14:textId="77777777" w:rsidR="00C66249" w:rsidRPr="00DD0630" w:rsidRDefault="00C66249" w:rsidP="00DD0630">
      <w:pPr>
        <w:spacing w:line="320" w:lineRule="exact"/>
        <w:jc w:val="both"/>
        <w:rPr>
          <w:rFonts w:cs="Tahoma"/>
        </w:rPr>
      </w:pPr>
    </w:p>
    <w:p w14:paraId="6AB3AA55" w14:textId="17AC9CA7" w:rsidR="00C66249" w:rsidRPr="00DD0630" w:rsidRDefault="00C31653" w:rsidP="00DD0630">
      <w:pPr>
        <w:spacing w:line="320" w:lineRule="exact"/>
        <w:jc w:val="both"/>
        <w:rPr>
          <w:rFonts w:cs="Tahoma"/>
        </w:rPr>
      </w:pPr>
      <w:r w:rsidRPr="00DD0630">
        <w:rPr>
          <w:rFonts w:cs="Tahoma"/>
        </w:rPr>
        <w:t>DOKAZILA</w:t>
      </w:r>
      <w:r w:rsidR="00C66249" w:rsidRPr="00DD0630">
        <w:rPr>
          <w:rFonts w:cs="Tahoma"/>
        </w:rPr>
        <w:t>:</w:t>
      </w:r>
    </w:p>
    <w:p w14:paraId="6F637136" w14:textId="77777777" w:rsidR="00A078A7" w:rsidRDefault="00C66249">
      <w:pPr>
        <w:pStyle w:val="Odstavekseznama"/>
        <w:numPr>
          <w:ilvl w:val="0"/>
          <w:numId w:val="18"/>
        </w:numPr>
        <w:spacing w:line="320" w:lineRule="exact"/>
        <w:jc w:val="both"/>
      </w:pPr>
      <w:r w:rsidRPr="00DD0630">
        <w:t xml:space="preserve">Izjava o izpolnjevanju pogojev (obrazec št. </w:t>
      </w:r>
      <w:r w:rsidR="00A078A7">
        <w:t>7)</w:t>
      </w:r>
    </w:p>
    <w:p w14:paraId="3CF65FD4" w14:textId="77777777" w:rsidR="00A078A7" w:rsidRDefault="00A078A7" w:rsidP="00A078A7">
      <w:pPr>
        <w:spacing w:line="320" w:lineRule="exact"/>
        <w:jc w:val="both"/>
      </w:pPr>
    </w:p>
    <w:p w14:paraId="52C70AA0" w14:textId="77777777" w:rsidR="00A078A7" w:rsidRPr="00DD0630" w:rsidRDefault="00A078A7" w:rsidP="00A078A7">
      <w:pPr>
        <w:spacing w:line="320" w:lineRule="exact"/>
        <w:jc w:val="both"/>
        <w:rPr>
          <w:rFonts w:cs="Tahoma"/>
        </w:rPr>
      </w:pPr>
      <w:r w:rsidRPr="00DD0630">
        <w:rPr>
          <w:rFonts w:cs="Tahoma"/>
        </w:rPr>
        <w:t>Pogoj morajo izpolniti naslednji gospodarski subjekti:</w:t>
      </w:r>
    </w:p>
    <w:p w14:paraId="38EF8852" w14:textId="546D92B1" w:rsidR="00A078A7" w:rsidRPr="00DD0630" w:rsidRDefault="006F0A07">
      <w:pPr>
        <w:pStyle w:val="Odstavekseznama"/>
        <w:numPr>
          <w:ilvl w:val="0"/>
          <w:numId w:val="16"/>
        </w:numPr>
        <w:spacing w:line="320" w:lineRule="exact"/>
        <w:jc w:val="both"/>
      </w:pPr>
      <w:r>
        <w:t>p</w:t>
      </w:r>
      <w:r w:rsidR="00A078A7" w:rsidRPr="00DD0630">
        <w:t>onudnik</w:t>
      </w:r>
      <w:r>
        <w:t>,</w:t>
      </w:r>
    </w:p>
    <w:p w14:paraId="584D96B7" w14:textId="0A57671C" w:rsidR="00A078A7" w:rsidRPr="00DD0630" w:rsidRDefault="00A078A7">
      <w:pPr>
        <w:pStyle w:val="Odstavekseznama"/>
        <w:numPr>
          <w:ilvl w:val="0"/>
          <w:numId w:val="16"/>
        </w:numPr>
        <w:spacing w:line="320" w:lineRule="exact"/>
        <w:jc w:val="both"/>
      </w:pPr>
      <w:r w:rsidRPr="00DD0630">
        <w:t>vsi partnerji v skupni ponudbi</w:t>
      </w:r>
      <w:r w:rsidR="006F0A07">
        <w:t>,</w:t>
      </w:r>
    </w:p>
    <w:p w14:paraId="099A62E9" w14:textId="7F79D9C9" w:rsidR="00C66249" w:rsidRPr="00DD0630" w:rsidRDefault="00A078A7">
      <w:pPr>
        <w:pStyle w:val="Odstavekseznama"/>
        <w:numPr>
          <w:ilvl w:val="0"/>
          <w:numId w:val="16"/>
        </w:numPr>
        <w:spacing w:line="320" w:lineRule="exact"/>
        <w:jc w:val="both"/>
      </w:pPr>
      <w:r w:rsidRPr="00DD0630">
        <w:t>podizvajalci</w:t>
      </w:r>
      <w:r w:rsidR="006F0A07">
        <w:t>.</w:t>
      </w:r>
    </w:p>
    <w:p w14:paraId="39BD467B" w14:textId="77777777" w:rsidR="00EE2CF7" w:rsidRDefault="00EE2CF7" w:rsidP="00EE2CF7">
      <w:pPr>
        <w:spacing w:line="320" w:lineRule="exact"/>
        <w:jc w:val="both"/>
        <w:rPr>
          <w:rFonts w:cs="Tahoma"/>
        </w:rPr>
      </w:pPr>
      <w:bookmarkStart w:id="21" w:name="_Toc103155621"/>
    </w:p>
    <w:p w14:paraId="2D45B6D3" w14:textId="77777777" w:rsidR="00EE2CF7" w:rsidRPr="009B7DCB" w:rsidRDefault="00EE2CF7" w:rsidP="00EE2CF7">
      <w:pPr>
        <w:shd w:val="clear" w:color="auto" w:fill="D9D9D9" w:themeFill="background1" w:themeFillShade="D9"/>
        <w:spacing w:line="320" w:lineRule="exact"/>
        <w:rPr>
          <w:rFonts w:cs="Tahoma"/>
          <w:b/>
          <w:bCs/>
        </w:rPr>
      </w:pPr>
      <w:r w:rsidRPr="009B7DCB">
        <w:rPr>
          <w:rFonts w:cs="Tahoma"/>
          <w:b/>
          <w:bCs/>
        </w:rPr>
        <w:t>MERILA ZA IZBOR</w:t>
      </w:r>
    </w:p>
    <w:p w14:paraId="668383D5" w14:textId="77777777" w:rsidR="00EE2CF7" w:rsidRPr="00641500" w:rsidRDefault="00EE2CF7" w:rsidP="00903CB3">
      <w:pPr>
        <w:spacing w:line="320" w:lineRule="exact"/>
        <w:jc w:val="both"/>
        <w:rPr>
          <w:rFonts w:cs="Tahoma"/>
        </w:rPr>
      </w:pPr>
      <w:r w:rsidRPr="00641500">
        <w:rPr>
          <w:rFonts w:cs="Tahoma"/>
        </w:rPr>
        <w:t xml:space="preserve">Merilo za izbor ponudnikov je ekonomsko najugodnejša ponudba. </w:t>
      </w:r>
      <w:r w:rsidRPr="00641500">
        <w:rPr>
          <w:rFonts w:cs="Tahoma"/>
          <w:bCs/>
        </w:rPr>
        <w:t>To je tista ponudba, ki bo zbrala največje število točk po naslednjih merilih:</w:t>
      </w:r>
    </w:p>
    <w:p w14:paraId="5E6571A5" w14:textId="77777777" w:rsidR="00EE2CF7" w:rsidRPr="00641500" w:rsidRDefault="00EE2CF7" w:rsidP="00903CB3">
      <w:pPr>
        <w:spacing w:line="320" w:lineRule="exact"/>
        <w:ind w:left="284"/>
        <w:jc w:val="both"/>
        <w:rPr>
          <w:rFonts w:cs="Tahoma"/>
          <w:bCs/>
          <w:highlight w:val="magenta"/>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6521"/>
        <w:gridCol w:w="1417"/>
      </w:tblGrid>
      <w:tr w:rsidR="00EE2CF7" w:rsidRPr="00641500" w14:paraId="43E29BD2" w14:textId="77777777" w:rsidTr="00BA5B81">
        <w:tc>
          <w:tcPr>
            <w:tcW w:w="621" w:type="dxa"/>
            <w:shd w:val="clear" w:color="auto" w:fill="EEECE1"/>
          </w:tcPr>
          <w:p w14:paraId="74C5BD07" w14:textId="77777777" w:rsidR="00EE2CF7" w:rsidRPr="00641500" w:rsidRDefault="00EE2CF7" w:rsidP="00903CB3">
            <w:pPr>
              <w:spacing w:line="320" w:lineRule="exact"/>
              <w:ind w:left="284"/>
              <w:jc w:val="both"/>
              <w:rPr>
                <w:rFonts w:cs="Tahoma"/>
                <w:bCs/>
                <w:highlight w:val="magenta"/>
              </w:rPr>
            </w:pPr>
          </w:p>
        </w:tc>
        <w:tc>
          <w:tcPr>
            <w:tcW w:w="6521" w:type="dxa"/>
            <w:shd w:val="clear" w:color="auto" w:fill="EEECE1"/>
          </w:tcPr>
          <w:p w14:paraId="60F19992" w14:textId="77777777" w:rsidR="00EE2CF7" w:rsidRPr="00641500" w:rsidRDefault="00EE2CF7" w:rsidP="00903CB3">
            <w:pPr>
              <w:spacing w:line="320" w:lineRule="exact"/>
              <w:ind w:left="284"/>
              <w:jc w:val="both"/>
              <w:rPr>
                <w:rFonts w:cs="Tahoma"/>
                <w:bCs/>
              </w:rPr>
            </w:pPr>
            <w:r w:rsidRPr="00641500">
              <w:rPr>
                <w:rFonts w:cs="Tahoma"/>
                <w:bCs/>
              </w:rPr>
              <w:t>MERILO</w:t>
            </w:r>
          </w:p>
        </w:tc>
        <w:tc>
          <w:tcPr>
            <w:tcW w:w="1417" w:type="dxa"/>
            <w:shd w:val="clear" w:color="auto" w:fill="EEECE1"/>
          </w:tcPr>
          <w:p w14:paraId="2F9D62C3" w14:textId="77777777" w:rsidR="00EE2CF7" w:rsidRPr="00641500" w:rsidRDefault="00EE2CF7" w:rsidP="00903CB3">
            <w:pPr>
              <w:spacing w:line="320" w:lineRule="exact"/>
              <w:ind w:left="284"/>
              <w:jc w:val="both"/>
              <w:rPr>
                <w:rFonts w:cs="Tahoma"/>
                <w:bCs/>
              </w:rPr>
            </w:pPr>
            <w:r w:rsidRPr="00641500">
              <w:rPr>
                <w:rFonts w:cs="Tahoma"/>
                <w:bCs/>
              </w:rPr>
              <w:t>ŠT. TOČK</w:t>
            </w:r>
          </w:p>
        </w:tc>
      </w:tr>
      <w:tr w:rsidR="00EE2CF7" w:rsidRPr="00641500" w14:paraId="294000BB" w14:textId="77777777" w:rsidTr="00BA5B81">
        <w:tc>
          <w:tcPr>
            <w:tcW w:w="621" w:type="dxa"/>
            <w:shd w:val="clear" w:color="auto" w:fill="auto"/>
          </w:tcPr>
          <w:p w14:paraId="67809DFB" w14:textId="77777777" w:rsidR="00EE2CF7" w:rsidRPr="00641500" w:rsidRDefault="00EE2CF7" w:rsidP="00903CB3">
            <w:pPr>
              <w:spacing w:line="320" w:lineRule="exact"/>
              <w:ind w:left="284"/>
              <w:jc w:val="both"/>
              <w:rPr>
                <w:rFonts w:cs="Tahoma"/>
                <w:bCs/>
              </w:rPr>
            </w:pPr>
            <w:r w:rsidRPr="00641500">
              <w:rPr>
                <w:rFonts w:cs="Tahoma"/>
                <w:bCs/>
              </w:rPr>
              <w:t>1</w:t>
            </w:r>
          </w:p>
        </w:tc>
        <w:tc>
          <w:tcPr>
            <w:tcW w:w="6521" w:type="dxa"/>
            <w:shd w:val="clear" w:color="auto" w:fill="auto"/>
          </w:tcPr>
          <w:p w14:paraId="4C398617" w14:textId="2C89F5A7" w:rsidR="00EE2CF7" w:rsidRPr="00641500" w:rsidRDefault="00EE2CF7" w:rsidP="00903CB3">
            <w:pPr>
              <w:spacing w:line="320" w:lineRule="exact"/>
              <w:ind w:right="-28"/>
              <w:jc w:val="both"/>
              <w:rPr>
                <w:rFonts w:eastAsia="Times New Roman" w:cs="Tahoma"/>
                <w:lang w:eastAsia="ar-SA"/>
              </w:rPr>
            </w:pPr>
            <w:r w:rsidRPr="00641500">
              <w:rPr>
                <w:rFonts w:cs="Tahoma"/>
                <w:bCs/>
              </w:rPr>
              <w:t xml:space="preserve">Cena </w:t>
            </w:r>
            <w:r w:rsidRPr="00641500">
              <w:rPr>
                <w:rFonts w:eastAsia="Times New Roman" w:cs="Tahoma"/>
                <w:lang w:eastAsia="ar-SA"/>
              </w:rPr>
              <w:t>modula za zajem, likvidacijo in hrambo računov ter spremljevalnih dokumentov v elektronski obliki</w:t>
            </w:r>
            <w:r w:rsidR="00CD7158" w:rsidRPr="00641500">
              <w:rPr>
                <w:rFonts w:eastAsia="Times New Roman" w:cs="Tahoma"/>
                <w:lang w:eastAsia="ar-SA"/>
              </w:rPr>
              <w:t xml:space="preserve"> </w:t>
            </w:r>
            <w:r w:rsidR="00F916F0" w:rsidRPr="00641500">
              <w:rPr>
                <w:rFonts w:eastAsia="Times New Roman" w:cs="Tahoma"/>
                <w:lang w:eastAsia="ar-SA"/>
              </w:rPr>
              <w:t xml:space="preserve">z integracijami </w:t>
            </w:r>
            <w:r w:rsidR="00F020C5" w:rsidRPr="00641500">
              <w:rPr>
                <w:rFonts w:eastAsia="Times New Roman" w:cs="Tahoma"/>
                <w:lang w:eastAsia="ar-SA"/>
              </w:rPr>
              <w:t xml:space="preserve">vključno z </w:t>
            </w:r>
            <w:r w:rsidR="00CD7158" w:rsidRPr="00641500">
              <w:rPr>
                <w:rFonts w:eastAsia="Times New Roman" w:cs="Tahoma"/>
                <w:lang w:eastAsia="ar-SA"/>
              </w:rPr>
              <w:t xml:space="preserve">licenco za </w:t>
            </w:r>
            <w:r w:rsidRPr="00641500">
              <w:rPr>
                <w:rFonts w:eastAsia="Times New Roman" w:cs="Tahoma"/>
                <w:lang w:eastAsia="ar-SA"/>
              </w:rPr>
              <w:t xml:space="preserve"> </w:t>
            </w:r>
            <w:r w:rsidR="00CD7158" w:rsidRPr="00641500">
              <w:rPr>
                <w:rFonts w:eastAsia="Times New Roman" w:cs="Tahoma"/>
                <w:lang w:eastAsia="ar-SA"/>
              </w:rPr>
              <w:t xml:space="preserve">predmetni modul </w:t>
            </w:r>
            <w:r w:rsidRPr="00641500">
              <w:rPr>
                <w:rFonts w:cs="Tahoma"/>
                <w:bCs/>
              </w:rPr>
              <w:t>(brez DDV v EUR)</w:t>
            </w:r>
          </w:p>
        </w:tc>
        <w:tc>
          <w:tcPr>
            <w:tcW w:w="1417" w:type="dxa"/>
            <w:shd w:val="clear" w:color="auto" w:fill="auto"/>
          </w:tcPr>
          <w:p w14:paraId="55DA0D60" w14:textId="6E8AA78C" w:rsidR="00EE2CF7" w:rsidRPr="00641500" w:rsidRDefault="00EE2CF7" w:rsidP="00903CB3">
            <w:pPr>
              <w:spacing w:line="320" w:lineRule="exact"/>
              <w:ind w:left="284"/>
              <w:jc w:val="both"/>
              <w:rPr>
                <w:rFonts w:cs="Tahoma"/>
                <w:bCs/>
              </w:rPr>
            </w:pPr>
            <w:r w:rsidRPr="00641500">
              <w:rPr>
                <w:rFonts w:cs="Tahoma"/>
                <w:bCs/>
              </w:rPr>
              <w:t>2</w:t>
            </w:r>
            <w:r w:rsidR="002C1534">
              <w:rPr>
                <w:rFonts w:cs="Tahoma"/>
                <w:bCs/>
              </w:rPr>
              <w:t>0</w:t>
            </w:r>
          </w:p>
        </w:tc>
      </w:tr>
      <w:tr w:rsidR="00EE2CF7" w:rsidRPr="00641500" w14:paraId="12243558" w14:textId="77777777" w:rsidTr="00BA5B81">
        <w:tc>
          <w:tcPr>
            <w:tcW w:w="621" w:type="dxa"/>
            <w:shd w:val="clear" w:color="auto" w:fill="auto"/>
          </w:tcPr>
          <w:p w14:paraId="1768CC25" w14:textId="77777777" w:rsidR="00EE2CF7" w:rsidRPr="00641500" w:rsidRDefault="00EE2CF7" w:rsidP="00903CB3">
            <w:pPr>
              <w:spacing w:line="320" w:lineRule="exact"/>
              <w:ind w:left="284"/>
              <w:jc w:val="both"/>
              <w:rPr>
                <w:rFonts w:cs="Tahoma"/>
                <w:bCs/>
              </w:rPr>
            </w:pPr>
            <w:r w:rsidRPr="00641500">
              <w:rPr>
                <w:rFonts w:cs="Tahoma"/>
                <w:bCs/>
              </w:rPr>
              <w:t>2</w:t>
            </w:r>
          </w:p>
        </w:tc>
        <w:tc>
          <w:tcPr>
            <w:tcW w:w="6521" w:type="dxa"/>
            <w:shd w:val="clear" w:color="auto" w:fill="auto"/>
          </w:tcPr>
          <w:p w14:paraId="2A6C627D" w14:textId="77777777" w:rsidR="00EE2CF7" w:rsidRPr="00641500" w:rsidRDefault="00EE2CF7" w:rsidP="00903CB3">
            <w:pPr>
              <w:spacing w:line="320" w:lineRule="exact"/>
              <w:ind w:right="-28"/>
              <w:jc w:val="both"/>
              <w:rPr>
                <w:rFonts w:eastAsia="Times New Roman" w:cs="Tahoma"/>
                <w:lang w:eastAsia="ar-SA"/>
              </w:rPr>
            </w:pPr>
            <w:r w:rsidRPr="00641500">
              <w:rPr>
                <w:rFonts w:eastAsia="Times New Roman" w:cs="Tahoma"/>
                <w:lang w:eastAsia="ar-SA"/>
              </w:rPr>
              <w:t xml:space="preserve">Cena nadgradnje dokumentnega sistema </w:t>
            </w:r>
            <w:proofErr w:type="spellStart"/>
            <w:r w:rsidRPr="00641500">
              <w:rPr>
                <w:rFonts w:eastAsia="Times New Roman" w:cs="Tahoma"/>
                <w:lang w:eastAsia="ar-SA"/>
              </w:rPr>
              <w:t>BusinessConnect</w:t>
            </w:r>
            <w:proofErr w:type="spellEnd"/>
            <w:r w:rsidRPr="00641500">
              <w:rPr>
                <w:rFonts w:eastAsia="Times New Roman" w:cs="Tahoma"/>
                <w:lang w:eastAsia="ar-SA"/>
              </w:rPr>
              <w:t xml:space="preserve">, ki izhajajo iz tekočih potreb naročnika v predvidenem </w:t>
            </w:r>
            <w:r w:rsidRPr="00E40A2E">
              <w:rPr>
                <w:rFonts w:eastAsia="Times New Roman" w:cs="Tahoma"/>
                <w:lang w:eastAsia="ar-SA"/>
              </w:rPr>
              <w:t xml:space="preserve">obsegu 60 ČD oz. 480 ur </w:t>
            </w:r>
            <w:r w:rsidRPr="00E40A2E">
              <w:rPr>
                <w:rFonts w:cs="Tahoma"/>
                <w:bCs/>
              </w:rPr>
              <w:t>(brez DDV v EUR)</w:t>
            </w:r>
          </w:p>
        </w:tc>
        <w:tc>
          <w:tcPr>
            <w:tcW w:w="1417" w:type="dxa"/>
            <w:shd w:val="clear" w:color="auto" w:fill="auto"/>
          </w:tcPr>
          <w:p w14:paraId="1B0B0DFC" w14:textId="41C351B7" w:rsidR="00EE2CF7" w:rsidRPr="00641500" w:rsidRDefault="00EE2CF7" w:rsidP="00903CB3">
            <w:pPr>
              <w:spacing w:line="320" w:lineRule="exact"/>
              <w:ind w:left="284"/>
              <w:jc w:val="both"/>
              <w:rPr>
                <w:rFonts w:cs="Tahoma"/>
                <w:bCs/>
              </w:rPr>
            </w:pPr>
            <w:r w:rsidRPr="00641500">
              <w:rPr>
                <w:rFonts w:cs="Tahoma"/>
                <w:bCs/>
              </w:rPr>
              <w:t>2</w:t>
            </w:r>
            <w:r w:rsidR="002C1534">
              <w:rPr>
                <w:rFonts w:cs="Tahoma"/>
                <w:bCs/>
              </w:rPr>
              <w:t>0</w:t>
            </w:r>
          </w:p>
        </w:tc>
      </w:tr>
      <w:tr w:rsidR="00EE2CF7" w:rsidRPr="00641500" w14:paraId="698DA8CB" w14:textId="77777777" w:rsidTr="00BA5B81">
        <w:tc>
          <w:tcPr>
            <w:tcW w:w="621" w:type="dxa"/>
            <w:shd w:val="clear" w:color="auto" w:fill="auto"/>
          </w:tcPr>
          <w:p w14:paraId="121F3EAC" w14:textId="77777777" w:rsidR="00EE2CF7" w:rsidRPr="00641500" w:rsidRDefault="00EE2CF7" w:rsidP="00903CB3">
            <w:pPr>
              <w:spacing w:line="320" w:lineRule="exact"/>
              <w:ind w:left="284"/>
              <w:jc w:val="both"/>
              <w:rPr>
                <w:rFonts w:cs="Tahoma"/>
                <w:bCs/>
              </w:rPr>
            </w:pPr>
            <w:r w:rsidRPr="00641500">
              <w:rPr>
                <w:rFonts w:cs="Tahoma"/>
                <w:bCs/>
              </w:rPr>
              <w:t>3</w:t>
            </w:r>
          </w:p>
        </w:tc>
        <w:tc>
          <w:tcPr>
            <w:tcW w:w="6521" w:type="dxa"/>
            <w:shd w:val="clear" w:color="auto" w:fill="auto"/>
          </w:tcPr>
          <w:p w14:paraId="53B40DD2" w14:textId="684D5AC6" w:rsidR="00EE2CF7" w:rsidRPr="00641500" w:rsidRDefault="00EE2CF7" w:rsidP="00903CB3">
            <w:pPr>
              <w:spacing w:line="320" w:lineRule="exact"/>
              <w:ind w:right="-28"/>
              <w:jc w:val="both"/>
              <w:rPr>
                <w:rFonts w:cs="Tahoma"/>
                <w:bCs/>
              </w:rPr>
            </w:pPr>
            <w:r w:rsidRPr="00641500">
              <w:rPr>
                <w:rFonts w:eastAsia="Times New Roman" w:cs="Tahoma"/>
                <w:lang w:eastAsia="ar-SA"/>
              </w:rPr>
              <w:t xml:space="preserve">Cena </w:t>
            </w:r>
            <w:r w:rsidR="00031536" w:rsidRPr="00641500">
              <w:rPr>
                <w:rFonts w:eastAsia="Times New Roman" w:cs="Tahoma"/>
                <w:lang w:eastAsia="ar-SA"/>
              </w:rPr>
              <w:t xml:space="preserve">20 </w:t>
            </w:r>
            <w:r w:rsidRPr="00641500">
              <w:rPr>
                <w:rFonts w:eastAsia="Times New Roman" w:cs="Tahoma"/>
                <w:lang w:eastAsia="ar-SA"/>
              </w:rPr>
              <w:t>uporabnišk</w:t>
            </w:r>
            <w:r w:rsidR="00031536" w:rsidRPr="00641500">
              <w:rPr>
                <w:rFonts w:eastAsia="Times New Roman" w:cs="Tahoma"/>
                <w:lang w:eastAsia="ar-SA"/>
              </w:rPr>
              <w:t>ih</w:t>
            </w:r>
            <w:r w:rsidRPr="00641500">
              <w:rPr>
                <w:rFonts w:eastAsia="Times New Roman" w:cs="Tahoma"/>
                <w:lang w:eastAsia="ar-SA"/>
              </w:rPr>
              <w:t xml:space="preserve"> licenc </w:t>
            </w:r>
            <w:r w:rsidRPr="00641500">
              <w:rPr>
                <w:rFonts w:cs="Tahoma"/>
                <w:bCs/>
              </w:rPr>
              <w:t>(brez DDV v EUR)</w:t>
            </w:r>
          </w:p>
        </w:tc>
        <w:tc>
          <w:tcPr>
            <w:tcW w:w="1417" w:type="dxa"/>
            <w:shd w:val="clear" w:color="auto" w:fill="auto"/>
          </w:tcPr>
          <w:p w14:paraId="3D831A1D" w14:textId="38CFF0BE" w:rsidR="00EE2CF7" w:rsidRPr="00641500" w:rsidRDefault="00EE2CF7" w:rsidP="00903CB3">
            <w:pPr>
              <w:spacing w:line="320" w:lineRule="exact"/>
              <w:ind w:left="284"/>
              <w:jc w:val="both"/>
              <w:rPr>
                <w:rFonts w:cs="Tahoma"/>
                <w:bCs/>
              </w:rPr>
            </w:pPr>
            <w:r w:rsidRPr="00641500">
              <w:rPr>
                <w:rFonts w:cs="Tahoma"/>
                <w:bCs/>
              </w:rPr>
              <w:t>2</w:t>
            </w:r>
            <w:r w:rsidR="002C1534">
              <w:rPr>
                <w:rFonts w:cs="Tahoma"/>
                <w:bCs/>
              </w:rPr>
              <w:t>0</w:t>
            </w:r>
          </w:p>
        </w:tc>
      </w:tr>
      <w:tr w:rsidR="00EE2CF7" w:rsidRPr="00641500" w14:paraId="0D2BC3D9" w14:textId="77777777" w:rsidTr="00BA5B81">
        <w:tc>
          <w:tcPr>
            <w:tcW w:w="621" w:type="dxa"/>
            <w:shd w:val="clear" w:color="auto" w:fill="auto"/>
          </w:tcPr>
          <w:p w14:paraId="7A9160EA" w14:textId="77777777" w:rsidR="00EE2CF7" w:rsidRPr="00641500" w:rsidRDefault="00EE2CF7" w:rsidP="00903CB3">
            <w:pPr>
              <w:spacing w:line="320" w:lineRule="exact"/>
              <w:ind w:left="284"/>
              <w:jc w:val="both"/>
              <w:rPr>
                <w:rFonts w:cs="Tahoma"/>
                <w:bCs/>
              </w:rPr>
            </w:pPr>
            <w:r w:rsidRPr="00641500">
              <w:rPr>
                <w:rFonts w:cs="Tahoma"/>
                <w:bCs/>
              </w:rPr>
              <w:lastRenderedPageBreak/>
              <w:t>4</w:t>
            </w:r>
          </w:p>
        </w:tc>
        <w:tc>
          <w:tcPr>
            <w:tcW w:w="6521" w:type="dxa"/>
            <w:shd w:val="clear" w:color="auto" w:fill="auto"/>
          </w:tcPr>
          <w:p w14:paraId="363FE3CD" w14:textId="77777777" w:rsidR="00EE2CF7" w:rsidRPr="00641500" w:rsidRDefault="00EE2CF7" w:rsidP="00903CB3">
            <w:pPr>
              <w:spacing w:line="320" w:lineRule="exact"/>
              <w:ind w:right="-28"/>
              <w:jc w:val="both"/>
              <w:rPr>
                <w:rFonts w:eastAsia="Times New Roman" w:cs="Tahoma"/>
                <w:lang w:eastAsia="ar-SA"/>
              </w:rPr>
            </w:pPr>
            <w:r w:rsidRPr="00641500">
              <w:rPr>
                <w:rFonts w:eastAsia="Times New Roman" w:cs="Tahoma"/>
                <w:lang w:eastAsia="ar-SA"/>
              </w:rPr>
              <w:t xml:space="preserve">Cena </w:t>
            </w:r>
            <w:r w:rsidRPr="000B559A">
              <w:rPr>
                <w:rFonts w:eastAsia="Times New Roman" w:cs="Tahoma"/>
                <w:lang w:eastAsia="ar-SA"/>
              </w:rPr>
              <w:t>mesečnega</w:t>
            </w:r>
            <w:r w:rsidRPr="00641500">
              <w:rPr>
                <w:rFonts w:eastAsia="Times New Roman" w:cs="Tahoma"/>
                <w:lang w:eastAsia="ar-SA"/>
              </w:rPr>
              <w:t xml:space="preserve"> vzdrževanja za nadgrajen dokumentni sistem </w:t>
            </w:r>
            <w:proofErr w:type="spellStart"/>
            <w:r w:rsidRPr="00641500">
              <w:rPr>
                <w:rFonts w:eastAsia="Times New Roman" w:cs="Tahoma"/>
                <w:lang w:eastAsia="ar-SA"/>
              </w:rPr>
              <w:t>BusinessConnect</w:t>
            </w:r>
            <w:proofErr w:type="spellEnd"/>
            <w:r w:rsidRPr="00641500">
              <w:rPr>
                <w:rFonts w:eastAsia="Times New Roman" w:cs="Tahoma"/>
                <w:lang w:eastAsia="ar-SA"/>
              </w:rPr>
              <w:t xml:space="preserve">  </w:t>
            </w:r>
            <w:r w:rsidRPr="00641500">
              <w:rPr>
                <w:rFonts w:cs="Tahoma"/>
                <w:bCs/>
              </w:rPr>
              <w:t>(brez DDV v EUR)</w:t>
            </w:r>
          </w:p>
        </w:tc>
        <w:tc>
          <w:tcPr>
            <w:tcW w:w="1417" w:type="dxa"/>
            <w:shd w:val="clear" w:color="auto" w:fill="auto"/>
          </w:tcPr>
          <w:p w14:paraId="4C12ED70" w14:textId="4C6297DA" w:rsidR="00EE2CF7" w:rsidRPr="00641500" w:rsidRDefault="00EE2CF7" w:rsidP="00903CB3">
            <w:pPr>
              <w:spacing w:line="320" w:lineRule="exact"/>
              <w:ind w:left="284"/>
              <w:jc w:val="both"/>
              <w:rPr>
                <w:rFonts w:cs="Tahoma"/>
                <w:bCs/>
              </w:rPr>
            </w:pPr>
            <w:r w:rsidRPr="00641500">
              <w:rPr>
                <w:rFonts w:cs="Tahoma"/>
                <w:bCs/>
              </w:rPr>
              <w:t>2</w:t>
            </w:r>
            <w:r w:rsidR="002C1534">
              <w:rPr>
                <w:rFonts w:cs="Tahoma"/>
                <w:bCs/>
              </w:rPr>
              <w:t>0</w:t>
            </w:r>
          </w:p>
        </w:tc>
      </w:tr>
      <w:tr w:rsidR="002C1534" w:rsidRPr="00641500" w14:paraId="541DB86C" w14:textId="77777777" w:rsidTr="00BA5B81">
        <w:tc>
          <w:tcPr>
            <w:tcW w:w="621" w:type="dxa"/>
            <w:shd w:val="clear" w:color="auto" w:fill="auto"/>
          </w:tcPr>
          <w:p w14:paraId="7D59CADE" w14:textId="1338D6D0" w:rsidR="002C1534" w:rsidRPr="00641500" w:rsidRDefault="002C1534" w:rsidP="00903CB3">
            <w:pPr>
              <w:spacing w:line="320" w:lineRule="exact"/>
              <w:ind w:left="284"/>
              <w:jc w:val="both"/>
              <w:rPr>
                <w:rFonts w:cs="Tahoma"/>
                <w:bCs/>
              </w:rPr>
            </w:pPr>
            <w:r>
              <w:rPr>
                <w:rFonts w:cs="Tahoma"/>
                <w:bCs/>
              </w:rPr>
              <w:t>5</w:t>
            </w:r>
          </w:p>
        </w:tc>
        <w:tc>
          <w:tcPr>
            <w:tcW w:w="6521" w:type="dxa"/>
            <w:shd w:val="clear" w:color="auto" w:fill="auto"/>
          </w:tcPr>
          <w:p w14:paraId="78C8A68C" w14:textId="2F055F82" w:rsidR="002C1534" w:rsidRPr="007B190F" w:rsidRDefault="002C1534" w:rsidP="007B190F">
            <w:pPr>
              <w:spacing w:line="320" w:lineRule="exact"/>
              <w:rPr>
                <w:rFonts w:cs="Tahoma"/>
              </w:rPr>
            </w:pPr>
            <w:r w:rsidRPr="002C1534">
              <w:rPr>
                <w:rFonts w:cs="Tahoma"/>
              </w:rPr>
              <w:t xml:space="preserve">čas, potreben za implementacijo modula likvidacija </w:t>
            </w:r>
            <w:r w:rsidR="007B190F">
              <w:rPr>
                <w:rFonts w:cs="Tahoma"/>
              </w:rPr>
              <w:t>do vključno 3 mesečnega poskusnega delovanja</w:t>
            </w:r>
          </w:p>
        </w:tc>
        <w:tc>
          <w:tcPr>
            <w:tcW w:w="1417" w:type="dxa"/>
            <w:shd w:val="clear" w:color="auto" w:fill="auto"/>
          </w:tcPr>
          <w:p w14:paraId="44AA4B76" w14:textId="0EF4CCF2" w:rsidR="002C1534" w:rsidRPr="00641500" w:rsidRDefault="002C1534" w:rsidP="00903CB3">
            <w:pPr>
              <w:spacing w:line="320" w:lineRule="exact"/>
              <w:ind w:left="284"/>
              <w:jc w:val="both"/>
              <w:rPr>
                <w:rFonts w:cs="Tahoma"/>
                <w:bCs/>
              </w:rPr>
            </w:pPr>
            <w:r>
              <w:rPr>
                <w:rFonts w:cs="Tahoma"/>
                <w:bCs/>
              </w:rPr>
              <w:t>20</w:t>
            </w:r>
          </w:p>
        </w:tc>
      </w:tr>
      <w:tr w:rsidR="00EE2CF7" w:rsidRPr="00641500" w14:paraId="37FC3FE3" w14:textId="77777777" w:rsidTr="00BA5B81">
        <w:tc>
          <w:tcPr>
            <w:tcW w:w="621" w:type="dxa"/>
            <w:shd w:val="clear" w:color="auto" w:fill="auto"/>
          </w:tcPr>
          <w:p w14:paraId="4DA8B799" w14:textId="77777777" w:rsidR="00EE2CF7" w:rsidRPr="00641500" w:rsidRDefault="00EE2CF7" w:rsidP="00903CB3">
            <w:pPr>
              <w:spacing w:line="320" w:lineRule="exact"/>
              <w:ind w:left="284"/>
              <w:jc w:val="both"/>
              <w:rPr>
                <w:rFonts w:cs="Tahoma"/>
                <w:bCs/>
                <w:highlight w:val="magenta"/>
              </w:rPr>
            </w:pPr>
          </w:p>
        </w:tc>
        <w:tc>
          <w:tcPr>
            <w:tcW w:w="6521" w:type="dxa"/>
            <w:shd w:val="clear" w:color="auto" w:fill="auto"/>
          </w:tcPr>
          <w:p w14:paraId="5C985993" w14:textId="77777777" w:rsidR="00EE2CF7" w:rsidRPr="00641500" w:rsidRDefault="00EE2CF7" w:rsidP="00903CB3">
            <w:pPr>
              <w:spacing w:line="320" w:lineRule="exact"/>
              <w:ind w:left="284"/>
              <w:jc w:val="both"/>
              <w:rPr>
                <w:rFonts w:cs="Tahoma"/>
                <w:bCs/>
              </w:rPr>
            </w:pPr>
            <w:r w:rsidRPr="00641500">
              <w:rPr>
                <w:rFonts w:cs="Tahoma"/>
                <w:bCs/>
              </w:rPr>
              <w:t>SKUPAJ</w:t>
            </w:r>
          </w:p>
        </w:tc>
        <w:tc>
          <w:tcPr>
            <w:tcW w:w="1417" w:type="dxa"/>
            <w:shd w:val="clear" w:color="auto" w:fill="auto"/>
          </w:tcPr>
          <w:p w14:paraId="5BB132F1" w14:textId="77777777" w:rsidR="00EE2CF7" w:rsidRPr="00641500" w:rsidRDefault="00EE2CF7" w:rsidP="00903CB3">
            <w:pPr>
              <w:spacing w:line="320" w:lineRule="exact"/>
              <w:ind w:left="284"/>
              <w:jc w:val="both"/>
              <w:rPr>
                <w:rFonts w:cs="Tahoma"/>
                <w:bCs/>
              </w:rPr>
            </w:pPr>
            <w:r w:rsidRPr="00641500">
              <w:rPr>
                <w:rFonts w:cs="Tahoma"/>
                <w:bCs/>
              </w:rPr>
              <w:t>100</w:t>
            </w:r>
          </w:p>
        </w:tc>
      </w:tr>
    </w:tbl>
    <w:p w14:paraId="07F892EE" w14:textId="77777777" w:rsidR="002C1534" w:rsidRPr="00641500" w:rsidRDefault="002C1534" w:rsidP="00903CB3">
      <w:pPr>
        <w:spacing w:line="320" w:lineRule="exact"/>
        <w:jc w:val="both"/>
        <w:rPr>
          <w:rFonts w:cs="Tahoma"/>
          <w:bCs/>
        </w:rPr>
      </w:pPr>
    </w:p>
    <w:p w14:paraId="1EFFF1E4" w14:textId="63719C38" w:rsidR="00EE2CF7" w:rsidRPr="00641500" w:rsidRDefault="00EE2CF7" w:rsidP="00903CB3">
      <w:pPr>
        <w:spacing w:line="320" w:lineRule="exact"/>
        <w:jc w:val="both"/>
        <w:rPr>
          <w:rFonts w:cs="Tahoma"/>
          <w:bCs/>
        </w:rPr>
      </w:pPr>
      <w:r w:rsidRPr="00641500">
        <w:rPr>
          <w:rFonts w:cs="Tahoma"/>
        </w:rPr>
        <w:t>V okviru merila 1</w:t>
      </w:r>
      <w:r w:rsidRPr="00641500">
        <w:rPr>
          <w:rFonts w:cs="Tahoma"/>
          <w:bCs/>
        </w:rPr>
        <w:t xml:space="preserve"> se število točk določi tako, da bo ponudnik, ki bo ponudil najnižjo ponudbeno ceno storitve brez DDV po ponudbenem predračunu, iz tega naslova prejel </w:t>
      </w:r>
      <w:r w:rsidRPr="00641500">
        <w:rPr>
          <w:rFonts w:cs="Tahoma"/>
        </w:rPr>
        <w:t>2</w:t>
      </w:r>
      <w:r w:rsidR="00C07E51">
        <w:rPr>
          <w:rFonts w:cs="Tahoma"/>
        </w:rPr>
        <w:t>0</w:t>
      </w:r>
      <w:r w:rsidRPr="00641500">
        <w:rPr>
          <w:rFonts w:cs="Tahoma"/>
        </w:rPr>
        <w:t xml:space="preserve"> točk</w:t>
      </w:r>
      <w:r w:rsidRPr="00641500">
        <w:rPr>
          <w:rFonts w:cs="Tahoma"/>
          <w:bCs/>
        </w:rPr>
        <w:t xml:space="preserve">, ostali ponudniki pa sorazmerno manj. </w:t>
      </w:r>
    </w:p>
    <w:p w14:paraId="5BEF8514" w14:textId="77777777" w:rsidR="00EE2CF7" w:rsidRPr="00641500" w:rsidRDefault="00EE2CF7" w:rsidP="00903CB3">
      <w:pPr>
        <w:spacing w:line="320" w:lineRule="exact"/>
        <w:jc w:val="both"/>
        <w:rPr>
          <w:rFonts w:cs="Tahoma"/>
          <w:bCs/>
        </w:rPr>
      </w:pPr>
    </w:p>
    <w:p w14:paraId="0ED13486" w14:textId="77777777" w:rsidR="00EE2CF7" w:rsidRPr="00641500" w:rsidRDefault="00EE2CF7" w:rsidP="00903CB3">
      <w:pPr>
        <w:spacing w:line="320" w:lineRule="exact"/>
        <w:jc w:val="both"/>
        <w:rPr>
          <w:rFonts w:cs="Tahoma"/>
          <w:bCs/>
        </w:rPr>
      </w:pPr>
      <w:r w:rsidRPr="00641500">
        <w:rPr>
          <w:rFonts w:cs="Tahoma"/>
          <w:bCs/>
        </w:rPr>
        <w:t>Ponudniki bodo število točk pri tem merilu dobili po formuli:</w:t>
      </w:r>
    </w:p>
    <w:p w14:paraId="0AD8AD82" w14:textId="77777777" w:rsidR="00EE2CF7" w:rsidRPr="00641500" w:rsidRDefault="00EE2CF7" w:rsidP="00903CB3">
      <w:pPr>
        <w:spacing w:line="320" w:lineRule="exact"/>
        <w:jc w:val="both"/>
        <w:rPr>
          <w:rFonts w:cs="Tahoma"/>
          <w:bCs/>
        </w:rPr>
      </w:pPr>
    </w:p>
    <w:p w14:paraId="358509E0" w14:textId="7286F16C" w:rsidR="00EE2CF7" w:rsidRPr="00641500" w:rsidRDefault="00EE2CF7" w:rsidP="00903CB3">
      <w:pPr>
        <w:spacing w:line="320" w:lineRule="exact"/>
        <w:ind w:left="284"/>
        <w:jc w:val="both"/>
        <w:rPr>
          <w:rFonts w:cs="Tahoma"/>
          <w:bCs/>
        </w:rPr>
      </w:pPr>
      <w:r w:rsidRPr="00641500">
        <w:rPr>
          <w:rFonts w:cs="Tahoma"/>
          <w:bCs/>
        </w:rPr>
        <w:t>Tc=2</w:t>
      </w:r>
      <w:r w:rsidR="00C07E51">
        <w:rPr>
          <w:rFonts w:cs="Tahoma"/>
          <w:bCs/>
        </w:rPr>
        <w:t>0</w:t>
      </w:r>
      <w:r w:rsidRPr="00641500">
        <w:rPr>
          <w:rFonts w:cs="Tahoma"/>
          <w:bCs/>
        </w:rPr>
        <w:t xml:space="preserve"> x (</w:t>
      </w:r>
      <w:proofErr w:type="spellStart"/>
      <w:r w:rsidRPr="00641500">
        <w:rPr>
          <w:rFonts w:cs="Tahoma"/>
          <w:bCs/>
        </w:rPr>
        <w:t>Cmin</w:t>
      </w:r>
      <w:proofErr w:type="spellEnd"/>
      <w:r w:rsidRPr="00641500">
        <w:rPr>
          <w:rFonts w:cs="Tahoma"/>
          <w:bCs/>
        </w:rPr>
        <w:t>/</w:t>
      </w:r>
      <w:proofErr w:type="spellStart"/>
      <w:r w:rsidRPr="00641500">
        <w:rPr>
          <w:rFonts w:cs="Tahoma"/>
          <w:bCs/>
        </w:rPr>
        <w:t>Cpon</w:t>
      </w:r>
      <w:proofErr w:type="spellEnd"/>
      <w:r w:rsidRPr="00641500">
        <w:rPr>
          <w:rFonts w:cs="Tahoma"/>
          <w:bCs/>
        </w:rPr>
        <w:t>)</w:t>
      </w:r>
    </w:p>
    <w:p w14:paraId="4BD8B250" w14:textId="77777777" w:rsidR="00EE2CF7" w:rsidRPr="00641500" w:rsidRDefault="00EE2CF7" w:rsidP="00903CB3">
      <w:pPr>
        <w:spacing w:line="320" w:lineRule="exact"/>
        <w:ind w:left="284"/>
        <w:jc w:val="both"/>
        <w:rPr>
          <w:rFonts w:cs="Tahoma"/>
          <w:bCs/>
        </w:rPr>
      </w:pPr>
    </w:p>
    <w:p w14:paraId="533D7C08" w14:textId="77777777" w:rsidR="00EE2CF7" w:rsidRPr="00641500" w:rsidRDefault="00EE2CF7" w:rsidP="00903CB3">
      <w:pPr>
        <w:spacing w:line="320" w:lineRule="exact"/>
        <w:ind w:left="284"/>
        <w:jc w:val="both"/>
        <w:rPr>
          <w:rFonts w:cs="Tahoma"/>
          <w:bCs/>
        </w:rPr>
      </w:pPr>
      <w:r w:rsidRPr="00641500">
        <w:rPr>
          <w:rFonts w:cs="Tahoma"/>
          <w:bCs/>
        </w:rPr>
        <w:t xml:space="preserve">Tc= število točk na podlagi cene storitve </w:t>
      </w:r>
    </w:p>
    <w:p w14:paraId="78CC17FE" w14:textId="77777777" w:rsidR="00EE2CF7" w:rsidRPr="00641500" w:rsidRDefault="00EE2CF7" w:rsidP="00903CB3">
      <w:pPr>
        <w:spacing w:line="320" w:lineRule="exact"/>
        <w:ind w:left="284"/>
        <w:jc w:val="both"/>
        <w:rPr>
          <w:rFonts w:cs="Tahoma"/>
          <w:bCs/>
        </w:rPr>
      </w:pPr>
      <w:proofErr w:type="spellStart"/>
      <w:r w:rsidRPr="00641500">
        <w:rPr>
          <w:rFonts w:cs="Tahoma"/>
          <w:bCs/>
        </w:rPr>
        <w:t>Cmin</w:t>
      </w:r>
      <w:proofErr w:type="spellEnd"/>
      <w:r w:rsidRPr="00641500">
        <w:rPr>
          <w:rFonts w:cs="Tahoma"/>
          <w:bCs/>
        </w:rPr>
        <w:t xml:space="preserve">= najnižja ponujena cena storitve </w:t>
      </w:r>
    </w:p>
    <w:p w14:paraId="48C16A5A" w14:textId="77777777" w:rsidR="00EE2CF7" w:rsidRPr="00641500" w:rsidRDefault="00EE2CF7" w:rsidP="00903CB3">
      <w:pPr>
        <w:spacing w:line="320" w:lineRule="exact"/>
        <w:ind w:left="284"/>
        <w:jc w:val="both"/>
        <w:rPr>
          <w:rFonts w:cs="Tahoma"/>
          <w:bCs/>
        </w:rPr>
      </w:pPr>
      <w:proofErr w:type="spellStart"/>
      <w:r w:rsidRPr="00641500">
        <w:rPr>
          <w:rFonts w:cs="Tahoma"/>
          <w:bCs/>
        </w:rPr>
        <w:t>Cpon</w:t>
      </w:r>
      <w:proofErr w:type="spellEnd"/>
      <w:r w:rsidRPr="00641500">
        <w:rPr>
          <w:rFonts w:cs="Tahoma"/>
          <w:bCs/>
        </w:rPr>
        <w:t xml:space="preserve">= cena posameznega ponudnika storitve </w:t>
      </w:r>
    </w:p>
    <w:p w14:paraId="3F19DAEF" w14:textId="77777777" w:rsidR="00EE2CF7" w:rsidRPr="00641500" w:rsidRDefault="00EE2CF7" w:rsidP="00903CB3">
      <w:pPr>
        <w:spacing w:line="320" w:lineRule="exact"/>
        <w:ind w:left="284"/>
        <w:jc w:val="both"/>
        <w:rPr>
          <w:rFonts w:cs="Tahoma"/>
          <w:bCs/>
        </w:rPr>
      </w:pPr>
      <w:r w:rsidRPr="00641500">
        <w:rPr>
          <w:rFonts w:cs="Tahoma"/>
          <w:bCs/>
        </w:rPr>
        <w:t xml:space="preserve">Izračun je zaokrožen na dve decimalni mesti. </w:t>
      </w:r>
    </w:p>
    <w:p w14:paraId="5DF0CD4D" w14:textId="77777777" w:rsidR="00EE2CF7" w:rsidRPr="00641500" w:rsidRDefault="00EE2CF7" w:rsidP="00903CB3">
      <w:pPr>
        <w:spacing w:line="320" w:lineRule="exact"/>
        <w:jc w:val="both"/>
        <w:rPr>
          <w:rFonts w:cs="Tahoma"/>
          <w:bCs/>
        </w:rPr>
      </w:pPr>
    </w:p>
    <w:p w14:paraId="7A00F1F0" w14:textId="2421CB68" w:rsidR="00EE2CF7" w:rsidRPr="00641500" w:rsidRDefault="00EE2CF7" w:rsidP="00903CB3">
      <w:pPr>
        <w:spacing w:line="320" w:lineRule="exact"/>
        <w:jc w:val="both"/>
        <w:rPr>
          <w:rFonts w:cs="Tahoma"/>
          <w:bCs/>
        </w:rPr>
      </w:pPr>
      <w:r w:rsidRPr="00641500">
        <w:rPr>
          <w:rFonts w:cs="Tahoma"/>
        </w:rPr>
        <w:t xml:space="preserve">V okviru merila 2 </w:t>
      </w:r>
      <w:r w:rsidRPr="00641500">
        <w:rPr>
          <w:rFonts w:cs="Tahoma"/>
          <w:bCs/>
        </w:rPr>
        <w:t xml:space="preserve">se število točk določi tako, da bo ponudnik, ki bo ponudil najnižjo ponudbeno ceno storitve brez DDV po ponudbenem predračunu, iz tega naslova prejel </w:t>
      </w:r>
      <w:r w:rsidRPr="00641500">
        <w:rPr>
          <w:rFonts w:cs="Tahoma"/>
        </w:rPr>
        <w:t>2</w:t>
      </w:r>
      <w:r w:rsidR="00C07E51">
        <w:rPr>
          <w:rFonts w:cs="Tahoma"/>
        </w:rPr>
        <w:t>0</w:t>
      </w:r>
      <w:r w:rsidRPr="00641500">
        <w:rPr>
          <w:rFonts w:cs="Tahoma"/>
        </w:rPr>
        <w:t xml:space="preserve"> točk</w:t>
      </w:r>
      <w:r w:rsidRPr="00641500">
        <w:rPr>
          <w:rFonts w:cs="Tahoma"/>
          <w:bCs/>
        </w:rPr>
        <w:t xml:space="preserve">, ostali ponudniki pa sorazmerno manj. </w:t>
      </w:r>
    </w:p>
    <w:p w14:paraId="114E84C5" w14:textId="77777777" w:rsidR="00EE2CF7" w:rsidRPr="00641500" w:rsidRDefault="00EE2CF7" w:rsidP="00903CB3">
      <w:pPr>
        <w:spacing w:line="320" w:lineRule="exact"/>
        <w:jc w:val="both"/>
        <w:rPr>
          <w:rFonts w:cs="Tahoma"/>
          <w:bCs/>
        </w:rPr>
      </w:pPr>
    </w:p>
    <w:p w14:paraId="0C48215B" w14:textId="77777777" w:rsidR="00EE2CF7" w:rsidRPr="00641500" w:rsidRDefault="00EE2CF7" w:rsidP="00903CB3">
      <w:pPr>
        <w:spacing w:line="320" w:lineRule="exact"/>
        <w:jc w:val="both"/>
        <w:rPr>
          <w:rFonts w:cs="Tahoma"/>
          <w:bCs/>
        </w:rPr>
      </w:pPr>
      <w:r w:rsidRPr="00641500">
        <w:rPr>
          <w:rFonts w:cs="Tahoma"/>
          <w:bCs/>
        </w:rPr>
        <w:t>Ponudniki bodo število točk pri tem merilu dobili po formuli:</w:t>
      </w:r>
    </w:p>
    <w:p w14:paraId="463464D8" w14:textId="77777777" w:rsidR="00EE2CF7" w:rsidRPr="00641500" w:rsidRDefault="00EE2CF7" w:rsidP="00903CB3">
      <w:pPr>
        <w:spacing w:line="320" w:lineRule="exact"/>
        <w:jc w:val="both"/>
        <w:rPr>
          <w:rFonts w:cs="Tahoma"/>
          <w:bCs/>
        </w:rPr>
      </w:pPr>
    </w:p>
    <w:p w14:paraId="630D8291" w14:textId="6EA031E1" w:rsidR="00EE2CF7" w:rsidRPr="00641500" w:rsidRDefault="00EE2CF7" w:rsidP="00903CB3">
      <w:pPr>
        <w:spacing w:line="320" w:lineRule="exact"/>
        <w:ind w:left="284"/>
        <w:jc w:val="both"/>
        <w:rPr>
          <w:rFonts w:cs="Tahoma"/>
          <w:bCs/>
        </w:rPr>
      </w:pPr>
      <w:r w:rsidRPr="00641500">
        <w:rPr>
          <w:rFonts w:cs="Tahoma"/>
          <w:bCs/>
        </w:rPr>
        <w:t>Tc=2</w:t>
      </w:r>
      <w:r w:rsidR="00C07E51">
        <w:rPr>
          <w:rFonts w:cs="Tahoma"/>
          <w:bCs/>
        </w:rPr>
        <w:t>0</w:t>
      </w:r>
      <w:r w:rsidRPr="00641500">
        <w:rPr>
          <w:rFonts w:cs="Tahoma"/>
          <w:bCs/>
        </w:rPr>
        <w:t xml:space="preserve"> x (</w:t>
      </w:r>
      <w:proofErr w:type="spellStart"/>
      <w:r w:rsidRPr="00641500">
        <w:rPr>
          <w:rFonts w:cs="Tahoma"/>
          <w:bCs/>
        </w:rPr>
        <w:t>Cmin</w:t>
      </w:r>
      <w:proofErr w:type="spellEnd"/>
      <w:r w:rsidRPr="00641500">
        <w:rPr>
          <w:rFonts w:cs="Tahoma"/>
          <w:bCs/>
        </w:rPr>
        <w:t>/</w:t>
      </w:r>
      <w:proofErr w:type="spellStart"/>
      <w:r w:rsidRPr="00641500">
        <w:rPr>
          <w:rFonts w:cs="Tahoma"/>
          <w:bCs/>
        </w:rPr>
        <w:t>Cpon</w:t>
      </w:r>
      <w:proofErr w:type="spellEnd"/>
      <w:r w:rsidRPr="00641500">
        <w:rPr>
          <w:rFonts w:cs="Tahoma"/>
          <w:bCs/>
        </w:rPr>
        <w:t>)</w:t>
      </w:r>
    </w:p>
    <w:p w14:paraId="1856D530" w14:textId="77777777" w:rsidR="00EE2CF7" w:rsidRPr="00641500" w:rsidRDefault="00EE2CF7" w:rsidP="00903CB3">
      <w:pPr>
        <w:spacing w:line="320" w:lineRule="exact"/>
        <w:ind w:left="284"/>
        <w:jc w:val="both"/>
        <w:rPr>
          <w:rFonts w:cs="Tahoma"/>
          <w:bCs/>
        </w:rPr>
      </w:pPr>
    </w:p>
    <w:p w14:paraId="563D441D" w14:textId="77777777" w:rsidR="00EE2CF7" w:rsidRPr="00641500" w:rsidRDefault="00EE2CF7" w:rsidP="00903CB3">
      <w:pPr>
        <w:spacing w:line="320" w:lineRule="exact"/>
        <w:ind w:left="284"/>
        <w:jc w:val="both"/>
        <w:rPr>
          <w:rFonts w:cs="Tahoma"/>
          <w:bCs/>
        </w:rPr>
      </w:pPr>
      <w:r w:rsidRPr="00641500">
        <w:rPr>
          <w:rFonts w:cs="Tahoma"/>
          <w:bCs/>
        </w:rPr>
        <w:t xml:space="preserve">Tc= število točk na podlagi cene storitve </w:t>
      </w:r>
    </w:p>
    <w:p w14:paraId="076AF6CA" w14:textId="77777777" w:rsidR="00EE2CF7" w:rsidRPr="00641500" w:rsidRDefault="00EE2CF7" w:rsidP="00903CB3">
      <w:pPr>
        <w:spacing w:line="320" w:lineRule="exact"/>
        <w:ind w:left="284"/>
        <w:jc w:val="both"/>
        <w:rPr>
          <w:rFonts w:cs="Tahoma"/>
          <w:bCs/>
        </w:rPr>
      </w:pPr>
      <w:proofErr w:type="spellStart"/>
      <w:r w:rsidRPr="00641500">
        <w:rPr>
          <w:rFonts w:cs="Tahoma"/>
          <w:bCs/>
        </w:rPr>
        <w:t>Cmin</w:t>
      </w:r>
      <w:proofErr w:type="spellEnd"/>
      <w:r w:rsidRPr="00641500">
        <w:rPr>
          <w:rFonts w:cs="Tahoma"/>
          <w:bCs/>
        </w:rPr>
        <w:t xml:space="preserve">= najnižja ponujena cena storitve </w:t>
      </w:r>
    </w:p>
    <w:p w14:paraId="2D8A463A" w14:textId="77777777" w:rsidR="00EE2CF7" w:rsidRPr="00641500" w:rsidRDefault="00EE2CF7" w:rsidP="00903CB3">
      <w:pPr>
        <w:spacing w:line="320" w:lineRule="exact"/>
        <w:ind w:left="284"/>
        <w:jc w:val="both"/>
        <w:rPr>
          <w:rFonts w:cs="Tahoma"/>
          <w:bCs/>
        </w:rPr>
      </w:pPr>
      <w:proofErr w:type="spellStart"/>
      <w:r w:rsidRPr="00641500">
        <w:rPr>
          <w:rFonts w:cs="Tahoma"/>
          <w:bCs/>
        </w:rPr>
        <w:t>Cpon</w:t>
      </w:r>
      <w:proofErr w:type="spellEnd"/>
      <w:r w:rsidRPr="00641500">
        <w:rPr>
          <w:rFonts w:cs="Tahoma"/>
          <w:bCs/>
        </w:rPr>
        <w:t xml:space="preserve">= cena posameznega ponudnika storitve </w:t>
      </w:r>
    </w:p>
    <w:p w14:paraId="2CB4E44E" w14:textId="77777777" w:rsidR="00EE2CF7" w:rsidRPr="00641500" w:rsidRDefault="00EE2CF7" w:rsidP="00903CB3">
      <w:pPr>
        <w:spacing w:line="320" w:lineRule="exact"/>
        <w:ind w:left="284"/>
        <w:jc w:val="both"/>
        <w:rPr>
          <w:rFonts w:cs="Tahoma"/>
          <w:bCs/>
        </w:rPr>
      </w:pPr>
      <w:r w:rsidRPr="00641500">
        <w:rPr>
          <w:rFonts w:cs="Tahoma"/>
          <w:bCs/>
        </w:rPr>
        <w:t xml:space="preserve">Izračun je zaokrožen na dve decimalni mesti. </w:t>
      </w:r>
    </w:p>
    <w:p w14:paraId="32A757E2" w14:textId="77777777" w:rsidR="00EE2CF7" w:rsidRPr="00641500" w:rsidRDefault="00EE2CF7" w:rsidP="00903CB3">
      <w:pPr>
        <w:spacing w:line="320" w:lineRule="exact"/>
        <w:jc w:val="both"/>
        <w:rPr>
          <w:rFonts w:cs="Tahoma"/>
        </w:rPr>
      </w:pPr>
    </w:p>
    <w:p w14:paraId="58E340E2" w14:textId="14C07758" w:rsidR="00EE2CF7" w:rsidRPr="00641500" w:rsidRDefault="00EE2CF7" w:rsidP="00903CB3">
      <w:pPr>
        <w:spacing w:line="320" w:lineRule="exact"/>
        <w:jc w:val="both"/>
        <w:rPr>
          <w:rFonts w:cs="Tahoma"/>
          <w:bCs/>
        </w:rPr>
      </w:pPr>
      <w:r w:rsidRPr="00641500">
        <w:rPr>
          <w:rFonts w:cs="Tahoma"/>
        </w:rPr>
        <w:t xml:space="preserve">V okviru merila 3 </w:t>
      </w:r>
      <w:r w:rsidRPr="00641500">
        <w:rPr>
          <w:rFonts w:cs="Tahoma"/>
          <w:bCs/>
        </w:rPr>
        <w:t xml:space="preserve">se število točk določi tako, da bo ponudnik, ki bo ponudil najnižjo ponudbeno ceno storitve brez DDV po ponudbenem predračunu, iz tega naslova prejel </w:t>
      </w:r>
      <w:r w:rsidRPr="00641500">
        <w:rPr>
          <w:rFonts w:cs="Tahoma"/>
        </w:rPr>
        <w:t>2</w:t>
      </w:r>
      <w:r w:rsidR="00C07E51">
        <w:rPr>
          <w:rFonts w:cs="Tahoma"/>
        </w:rPr>
        <w:t>0</w:t>
      </w:r>
      <w:r w:rsidRPr="00641500">
        <w:rPr>
          <w:rFonts w:cs="Tahoma"/>
        </w:rPr>
        <w:t xml:space="preserve"> točk</w:t>
      </w:r>
      <w:r w:rsidRPr="00641500">
        <w:rPr>
          <w:rFonts w:cs="Tahoma"/>
          <w:bCs/>
        </w:rPr>
        <w:t xml:space="preserve">, ostali ponudniki pa sorazmerno manj. </w:t>
      </w:r>
    </w:p>
    <w:p w14:paraId="213CF864" w14:textId="77777777" w:rsidR="00EE2CF7" w:rsidRPr="00641500" w:rsidRDefault="00EE2CF7" w:rsidP="00903CB3">
      <w:pPr>
        <w:spacing w:line="320" w:lineRule="exact"/>
        <w:jc w:val="both"/>
        <w:rPr>
          <w:rFonts w:cs="Tahoma"/>
          <w:bCs/>
        </w:rPr>
      </w:pPr>
    </w:p>
    <w:p w14:paraId="3B11E973" w14:textId="77777777" w:rsidR="00EE2CF7" w:rsidRPr="00641500" w:rsidRDefault="00EE2CF7" w:rsidP="00903CB3">
      <w:pPr>
        <w:spacing w:line="320" w:lineRule="exact"/>
        <w:jc w:val="both"/>
        <w:rPr>
          <w:rFonts w:cs="Tahoma"/>
          <w:bCs/>
        </w:rPr>
      </w:pPr>
      <w:r w:rsidRPr="00641500">
        <w:rPr>
          <w:rFonts w:cs="Tahoma"/>
          <w:bCs/>
        </w:rPr>
        <w:t>Ponudniki bodo število točk pri tem merilu dobili po formuli:</w:t>
      </w:r>
    </w:p>
    <w:p w14:paraId="3935A171" w14:textId="77777777" w:rsidR="00EE2CF7" w:rsidRPr="00641500" w:rsidRDefault="00EE2CF7" w:rsidP="00903CB3">
      <w:pPr>
        <w:spacing w:line="320" w:lineRule="exact"/>
        <w:jc w:val="both"/>
        <w:rPr>
          <w:rFonts w:cs="Tahoma"/>
          <w:bCs/>
        </w:rPr>
      </w:pPr>
    </w:p>
    <w:p w14:paraId="597F3C86" w14:textId="78CADA97" w:rsidR="00EE2CF7" w:rsidRPr="00641500" w:rsidRDefault="00EE2CF7" w:rsidP="00903CB3">
      <w:pPr>
        <w:spacing w:line="320" w:lineRule="exact"/>
        <w:ind w:left="284"/>
        <w:jc w:val="both"/>
        <w:rPr>
          <w:rFonts w:cs="Tahoma"/>
          <w:bCs/>
        </w:rPr>
      </w:pPr>
      <w:r w:rsidRPr="00641500">
        <w:rPr>
          <w:rFonts w:cs="Tahoma"/>
          <w:bCs/>
        </w:rPr>
        <w:t>Tc=2</w:t>
      </w:r>
      <w:r w:rsidR="00C07E51">
        <w:rPr>
          <w:rFonts w:cs="Tahoma"/>
          <w:bCs/>
        </w:rPr>
        <w:t>0</w:t>
      </w:r>
      <w:r w:rsidRPr="00641500">
        <w:rPr>
          <w:rFonts w:cs="Tahoma"/>
          <w:bCs/>
        </w:rPr>
        <w:t xml:space="preserve"> x (</w:t>
      </w:r>
      <w:proofErr w:type="spellStart"/>
      <w:r w:rsidRPr="00641500">
        <w:rPr>
          <w:rFonts w:cs="Tahoma"/>
          <w:bCs/>
        </w:rPr>
        <w:t>Cmin</w:t>
      </w:r>
      <w:proofErr w:type="spellEnd"/>
      <w:r w:rsidRPr="00641500">
        <w:rPr>
          <w:rFonts w:cs="Tahoma"/>
          <w:bCs/>
        </w:rPr>
        <w:t>/</w:t>
      </w:r>
      <w:proofErr w:type="spellStart"/>
      <w:r w:rsidRPr="00641500">
        <w:rPr>
          <w:rFonts w:cs="Tahoma"/>
          <w:bCs/>
        </w:rPr>
        <w:t>Cpon</w:t>
      </w:r>
      <w:proofErr w:type="spellEnd"/>
      <w:r w:rsidRPr="00641500">
        <w:rPr>
          <w:rFonts w:cs="Tahoma"/>
          <w:bCs/>
        </w:rPr>
        <w:t>)</w:t>
      </w:r>
    </w:p>
    <w:p w14:paraId="0141BDAB" w14:textId="77777777" w:rsidR="00EE2CF7" w:rsidRPr="00641500" w:rsidRDefault="00EE2CF7" w:rsidP="00903CB3">
      <w:pPr>
        <w:spacing w:line="320" w:lineRule="exact"/>
        <w:ind w:left="284"/>
        <w:jc w:val="both"/>
        <w:rPr>
          <w:rFonts w:cs="Tahoma"/>
          <w:bCs/>
        </w:rPr>
      </w:pPr>
    </w:p>
    <w:p w14:paraId="52160C8E" w14:textId="77777777" w:rsidR="00EE2CF7" w:rsidRPr="00641500" w:rsidRDefault="00EE2CF7" w:rsidP="00903CB3">
      <w:pPr>
        <w:spacing w:line="320" w:lineRule="exact"/>
        <w:ind w:left="284"/>
        <w:jc w:val="both"/>
        <w:rPr>
          <w:rFonts w:cs="Tahoma"/>
          <w:bCs/>
        </w:rPr>
      </w:pPr>
      <w:r w:rsidRPr="00641500">
        <w:rPr>
          <w:rFonts w:cs="Tahoma"/>
          <w:bCs/>
        </w:rPr>
        <w:t xml:space="preserve">Tc= število točk na podlagi cene storitve </w:t>
      </w:r>
    </w:p>
    <w:p w14:paraId="32EC8FB6" w14:textId="77777777" w:rsidR="00EE2CF7" w:rsidRPr="00641500" w:rsidRDefault="00EE2CF7" w:rsidP="00903CB3">
      <w:pPr>
        <w:spacing w:line="320" w:lineRule="exact"/>
        <w:ind w:left="284"/>
        <w:jc w:val="both"/>
        <w:rPr>
          <w:rFonts w:cs="Tahoma"/>
          <w:bCs/>
        </w:rPr>
      </w:pPr>
      <w:proofErr w:type="spellStart"/>
      <w:r w:rsidRPr="00641500">
        <w:rPr>
          <w:rFonts w:cs="Tahoma"/>
          <w:bCs/>
        </w:rPr>
        <w:t>Cmin</w:t>
      </w:r>
      <w:proofErr w:type="spellEnd"/>
      <w:r w:rsidRPr="00641500">
        <w:rPr>
          <w:rFonts w:cs="Tahoma"/>
          <w:bCs/>
        </w:rPr>
        <w:t xml:space="preserve">= najnižja ponujena cena storitve </w:t>
      </w:r>
    </w:p>
    <w:p w14:paraId="3851FC2E" w14:textId="77777777" w:rsidR="00EE2CF7" w:rsidRPr="00641500" w:rsidRDefault="00EE2CF7" w:rsidP="00903CB3">
      <w:pPr>
        <w:spacing w:line="320" w:lineRule="exact"/>
        <w:ind w:left="284"/>
        <w:jc w:val="both"/>
        <w:rPr>
          <w:rFonts w:cs="Tahoma"/>
          <w:bCs/>
        </w:rPr>
      </w:pPr>
      <w:proofErr w:type="spellStart"/>
      <w:r w:rsidRPr="00641500">
        <w:rPr>
          <w:rFonts w:cs="Tahoma"/>
          <w:bCs/>
        </w:rPr>
        <w:t>Cpon</w:t>
      </w:r>
      <w:proofErr w:type="spellEnd"/>
      <w:r w:rsidRPr="00641500">
        <w:rPr>
          <w:rFonts w:cs="Tahoma"/>
          <w:bCs/>
        </w:rPr>
        <w:t xml:space="preserve">= cena posameznega ponudnika storitve </w:t>
      </w:r>
    </w:p>
    <w:p w14:paraId="3C4439FE" w14:textId="77777777" w:rsidR="00EE2CF7" w:rsidRPr="00641500" w:rsidRDefault="00EE2CF7" w:rsidP="00903CB3">
      <w:pPr>
        <w:spacing w:line="320" w:lineRule="exact"/>
        <w:ind w:left="284"/>
        <w:jc w:val="both"/>
        <w:rPr>
          <w:rFonts w:cs="Tahoma"/>
          <w:bCs/>
        </w:rPr>
      </w:pPr>
      <w:r w:rsidRPr="00641500">
        <w:rPr>
          <w:rFonts w:cs="Tahoma"/>
          <w:bCs/>
        </w:rPr>
        <w:t xml:space="preserve">Izračun je zaokrožen na dve decimalni mesti. </w:t>
      </w:r>
    </w:p>
    <w:p w14:paraId="2071917A" w14:textId="77777777" w:rsidR="00EE2CF7" w:rsidRPr="00641500" w:rsidRDefault="00EE2CF7" w:rsidP="00903CB3">
      <w:pPr>
        <w:spacing w:line="320" w:lineRule="exact"/>
        <w:ind w:left="284"/>
        <w:jc w:val="both"/>
        <w:rPr>
          <w:rFonts w:cs="Tahoma"/>
          <w:bCs/>
        </w:rPr>
      </w:pPr>
    </w:p>
    <w:p w14:paraId="3FE6C4BF" w14:textId="7EF8B0D2" w:rsidR="00EE2CF7" w:rsidRPr="00641500" w:rsidRDefault="00EE2CF7" w:rsidP="00903CB3">
      <w:pPr>
        <w:spacing w:line="320" w:lineRule="exact"/>
        <w:jc w:val="both"/>
        <w:rPr>
          <w:rFonts w:cs="Tahoma"/>
          <w:bCs/>
        </w:rPr>
      </w:pPr>
      <w:r w:rsidRPr="00641500">
        <w:rPr>
          <w:rFonts w:cs="Tahoma"/>
        </w:rPr>
        <w:lastRenderedPageBreak/>
        <w:t xml:space="preserve">V okviru merila 4 </w:t>
      </w:r>
      <w:r w:rsidRPr="00641500">
        <w:rPr>
          <w:rFonts w:cs="Tahoma"/>
          <w:bCs/>
        </w:rPr>
        <w:t xml:space="preserve">se število točk določi tako, da bo ponudnik, ki bo ponudil najnižjo ponudbeno ceno storitve brez DDV po ponudbenem predračunu, iz tega naslova prejel </w:t>
      </w:r>
      <w:r w:rsidRPr="00641500">
        <w:rPr>
          <w:rFonts w:cs="Tahoma"/>
        </w:rPr>
        <w:t>2</w:t>
      </w:r>
      <w:r w:rsidR="00C07E51">
        <w:rPr>
          <w:rFonts w:cs="Tahoma"/>
        </w:rPr>
        <w:t>0</w:t>
      </w:r>
      <w:r w:rsidRPr="00641500">
        <w:rPr>
          <w:rFonts w:cs="Tahoma"/>
        </w:rPr>
        <w:t xml:space="preserve"> točk</w:t>
      </w:r>
      <w:r w:rsidRPr="00641500">
        <w:rPr>
          <w:rFonts w:cs="Tahoma"/>
          <w:bCs/>
        </w:rPr>
        <w:t xml:space="preserve">, ostali ponudniki pa sorazmerno manj. </w:t>
      </w:r>
    </w:p>
    <w:p w14:paraId="13169B8C" w14:textId="77777777" w:rsidR="00EE2CF7" w:rsidRPr="00641500" w:rsidRDefault="00EE2CF7" w:rsidP="00903CB3">
      <w:pPr>
        <w:spacing w:line="320" w:lineRule="exact"/>
        <w:jc w:val="both"/>
        <w:rPr>
          <w:rFonts w:eastAsia="Times New Roman" w:cs="Tahoma"/>
          <w:lang w:eastAsia="ar-SA"/>
        </w:rPr>
      </w:pPr>
    </w:p>
    <w:p w14:paraId="6559FA43" w14:textId="77777777" w:rsidR="00EE2CF7" w:rsidRPr="00641500" w:rsidRDefault="00EE2CF7" w:rsidP="00903CB3">
      <w:pPr>
        <w:spacing w:line="320" w:lineRule="exact"/>
        <w:jc w:val="both"/>
        <w:rPr>
          <w:rFonts w:cs="Tahoma"/>
          <w:bCs/>
        </w:rPr>
      </w:pPr>
      <w:r w:rsidRPr="00641500">
        <w:rPr>
          <w:rFonts w:cs="Tahoma"/>
          <w:bCs/>
        </w:rPr>
        <w:t>Ponudniki bodo število točk pri tem merilu dobili po formuli:</w:t>
      </w:r>
    </w:p>
    <w:p w14:paraId="47E2C337" w14:textId="77777777" w:rsidR="00EE2CF7" w:rsidRPr="00641500" w:rsidRDefault="00EE2CF7" w:rsidP="00903CB3">
      <w:pPr>
        <w:spacing w:line="320" w:lineRule="exact"/>
        <w:jc w:val="both"/>
        <w:rPr>
          <w:rFonts w:cs="Tahoma"/>
          <w:bCs/>
        </w:rPr>
      </w:pPr>
    </w:p>
    <w:p w14:paraId="6167FDE1" w14:textId="2C723C51" w:rsidR="00EE2CF7" w:rsidRPr="00641500" w:rsidRDefault="00EE2CF7" w:rsidP="00903CB3">
      <w:pPr>
        <w:spacing w:line="320" w:lineRule="exact"/>
        <w:ind w:left="284"/>
        <w:jc w:val="both"/>
        <w:rPr>
          <w:rFonts w:cs="Tahoma"/>
          <w:bCs/>
        </w:rPr>
      </w:pPr>
      <w:r w:rsidRPr="00641500">
        <w:rPr>
          <w:rFonts w:cs="Tahoma"/>
          <w:bCs/>
        </w:rPr>
        <w:t>Tc=2</w:t>
      </w:r>
      <w:r w:rsidR="00C07E51">
        <w:rPr>
          <w:rFonts w:cs="Tahoma"/>
          <w:bCs/>
        </w:rPr>
        <w:t>0</w:t>
      </w:r>
      <w:r w:rsidRPr="00641500">
        <w:rPr>
          <w:rFonts w:cs="Tahoma"/>
          <w:bCs/>
        </w:rPr>
        <w:t xml:space="preserve"> x (</w:t>
      </w:r>
      <w:proofErr w:type="spellStart"/>
      <w:r w:rsidRPr="00641500">
        <w:rPr>
          <w:rFonts w:cs="Tahoma"/>
          <w:bCs/>
        </w:rPr>
        <w:t>Cmin</w:t>
      </w:r>
      <w:proofErr w:type="spellEnd"/>
      <w:r w:rsidRPr="00641500">
        <w:rPr>
          <w:rFonts w:cs="Tahoma"/>
          <w:bCs/>
        </w:rPr>
        <w:t>/</w:t>
      </w:r>
      <w:proofErr w:type="spellStart"/>
      <w:r w:rsidRPr="00641500">
        <w:rPr>
          <w:rFonts w:cs="Tahoma"/>
          <w:bCs/>
        </w:rPr>
        <w:t>Cpon</w:t>
      </w:r>
      <w:proofErr w:type="spellEnd"/>
      <w:r w:rsidRPr="00641500">
        <w:rPr>
          <w:rFonts w:cs="Tahoma"/>
          <w:bCs/>
        </w:rPr>
        <w:t>)</w:t>
      </w:r>
    </w:p>
    <w:p w14:paraId="6D8385F7" w14:textId="77777777" w:rsidR="00EE2CF7" w:rsidRPr="00641500" w:rsidRDefault="00EE2CF7" w:rsidP="00903CB3">
      <w:pPr>
        <w:spacing w:line="320" w:lineRule="exact"/>
        <w:ind w:left="284"/>
        <w:jc w:val="both"/>
        <w:rPr>
          <w:rFonts w:cs="Tahoma"/>
          <w:bCs/>
        </w:rPr>
      </w:pPr>
    </w:p>
    <w:p w14:paraId="69B73DC7" w14:textId="77777777" w:rsidR="00EE2CF7" w:rsidRPr="00641500" w:rsidRDefault="00EE2CF7" w:rsidP="00903CB3">
      <w:pPr>
        <w:spacing w:line="320" w:lineRule="exact"/>
        <w:ind w:left="284"/>
        <w:jc w:val="both"/>
        <w:rPr>
          <w:rFonts w:cs="Tahoma"/>
          <w:bCs/>
        </w:rPr>
      </w:pPr>
      <w:r w:rsidRPr="00641500">
        <w:rPr>
          <w:rFonts w:cs="Tahoma"/>
          <w:bCs/>
        </w:rPr>
        <w:t xml:space="preserve">Tc= število točk na podlagi cene storitve </w:t>
      </w:r>
    </w:p>
    <w:p w14:paraId="35C9EE9C" w14:textId="77777777" w:rsidR="00EE2CF7" w:rsidRPr="00641500" w:rsidRDefault="00EE2CF7" w:rsidP="00903CB3">
      <w:pPr>
        <w:spacing w:line="320" w:lineRule="exact"/>
        <w:ind w:left="284"/>
        <w:jc w:val="both"/>
        <w:rPr>
          <w:rFonts w:cs="Tahoma"/>
          <w:bCs/>
        </w:rPr>
      </w:pPr>
      <w:proofErr w:type="spellStart"/>
      <w:r w:rsidRPr="00641500">
        <w:rPr>
          <w:rFonts w:cs="Tahoma"/>
          <w:bCs/>
        </w:rPr>
        <w:t>Cmin</w:t>
      </w:r>
      <w:proofErr w:type="spellEnd"/>
      <w:r w:rsidRPr="00641500">
        <w:rPr>
          <w:rFonts w:cs="Tahoma"/>
          <w:bCs/>
        </w:rPr>
        <w:t xml:space="preserve">= najnižja ponujena cena storitve </w:t>
      </w:r>
    </w:p>
    <w:p w14:paraId="1ED39F0E" w14:textId="77777777" w:rsidR="00EE2CF7" w:rsidRPr="00641500" w:rsidRDefault="00EE2CF7" w:rsidP="00903CB3">
      <w:pPr>
        <w:spacing w:line="320" w:lineRule="exact"/>
        <w:ind w:left="284"/>
        <w:jc w:val="both"/>
        <w:rPr>
          <w:rFonts w:cs="Tahoma"/>
          <w:bCs/>
        </w:rPr>
      </w:pPr>
      <w:proofErr w:type="spellStart"/>
      <w:r w:rsidRPr="00641500">
        <w:rPr>
          <w:rFonts w:cs="Tahoma"/>
          <w:bCs/>
        </w:rPr>
        <w:t>Cpon</w:t>
      </w:r>
      <w:proofErr w:type="spellEnd"/>
      <w:r w:rsidRPr="00641500">
        <w:rPr>
          <w:rFonts w:cs="Tahoma"/>
          <w:bCs/>
        </w:rPr>
        <w:t xml:space="preserve">= cena posameznega ponudnika storitve </w:t>
      </w:r>
    </w:p>
    <w:p w14:paraId="3789A165" w14:textId="77777777" w:rsidR="00EE2CF7" w:rsidRPr="00641500" w:rsidRDefault="00EE2CF7" w:rsidP="00903CB3">
      <w:pPr>
        <w:spacing w:line="320" w:lineRule="exact"/>
        <w:ind w:left="284"/>
        <w:jc w:val="both"/>
        <w:rPr>
          <w:rFonts w:cs="Tahoma"/>
          <w:bCs/>
        </w:rPr>
      </w:pPr>
      <w:r w:rsidRPr="00641500">
        <w:rPr>
          <w:rFonts w:cs="Tahoma"/>
          <w:bCs/>
        </w:rPr>
        <w:t xml:space="preserve">Izračun je zaokrožen na dve decimalni mesti. </w:t>
      </w:r>
    </w:p>
    <w:p w14:paraId="23E949C9" w14:textId="3580B735" w:rsidR="00EE2CF7" w:rsidRDefault="00EE2CF7" w:rsidP="00903CB3">
      <w:pPr>
        <w:spacing w:line="320" w:lineRule="exact"/>
        <w:jc w:val="both"/>
        <w:rPr>
          <w:rFonts w:cs="Tahoma"/>
          <w:bCs/>
        </w:rPr>
      </w:pPr>
    </w:p>
    <w:p w14:paraId="244F71D8" w14:textId="21583BBD" w:rsidR="00C07E51" w:rsidRPr="005D57F2" w:rsidRDefault="00C07E51" w:rsidP="00C07E51">
      <w:pPr>
        <w:spacing w:line="320" w:lineRule="exact"/>
        <w:jc w:val="both"/>
        <w:rPr>
          <w:rFonts w:cs="Tahoma"/>
          <w:bCs/>
        </w:rPr>
      </w:pPr>
      <w:r w:rsidRPr="00641500">
        <w:rPr>
          <w:rFonts w:cs="Tahoma"/>
        </w:rPr>
        <w:t xml:space="preserve">V okviru merila </w:t>
      </w:r>
      <w:r>
        <w:rPr>
          <w:rFonts w:cs="Tahoma"/>
        </w:rPr>
        <w:t>5</w:t>
      </w:r>
      <w:r w:rsidRPr="00641500">
        <w:rPr>
          <w:rFonts w:cs="Tahoma"/>
        </w:rPr>
        <w:t xml:space="preserve"> </w:t>
      </w:r>
      <w:r w:rsidRPr="00641500">
        <w:rPr>
          <w:rFonts w:cs="Tahoma"/>
          <w:bCs/>
        </w:rPr>
        <w:t xml:space="preserve">se število točk določi tako, da </w:t>
      </w:r>
      <w:r w:rsidRPr="005D57F2">
        <w:rPr>
          <w:rFonts w:cs="Tahoma"/>
          <w:bCs/>
        </w:rPr>
        <w:t xml:space="preserve">bo ponudnik, ki </w:t>
      </w:r>
      <w:r w:rsidR="005D57F2">
        <w:rPr>
          <w:rFonts w:cs="Tahoma"/>
          <w:bCs/>
        </w:rPr>
        <w:t xml:space="preserve">bo ponudil najhitrejšo rešitev po ponudbenem </w:t>
      </w:r>
      <w:r w:rsidR="005D57F2" w:rsidRPr="005D57F2">
        <w:rPr>
          <w:rFonts w:cs="Tahoma"/>
          <w:bCs/>
        </w:rPr>
        <w:t>predračunu</w:t>
      </w:r>
      <w:r w:rsidRPr="005D57F2">
        <w:rPr>
          <w:rFonts w:cs="Tahoma"/>
          <w:bCs/>
        </w:rPr>
        <w:t xml:space="preserve">, iz tega naslova prejel </w:t>
      </w:r>
      <w:r w:rsidRPr="005D57F2">
        <w:rPr>
          <w:rFonts w:cs="Tahoma"/>
        </w:rPr>
        <w:t>20 točk</w:t>
      </w:r>
      <w:r w:rsidRPr="005D57F2">
        <w:rPr>
          <w:rFonts w:cs="Tahoma"/>
          <w:bCs/>
        </w:rPr>
        <w:t xml:space="preserve">, ostali ponudniki pa sorazmerno manj. </w:t>
      </w:r>
    </w:p>
    <w:p w14:paraId="16CF429D" w14:textId="77777777" w:rsidR="00C07E51" w:rsidRPr="005D57F2" w:rsidRDefault="00C07E51" w:rsidP="00C07E51">
      <w:pPr>
        <w:spacing w:line="320" w:lineRule="exact"/>
        <w:jc w:val="both"/>
        <w:rPr>
          <w:rFonts w:eastAsia="Times New Roman" w:cs="Tahoma"/>
          <w:lang w:eastAsia="ar-SA"/>
        </w:rPr>
      </w:pPr>
    </w:p>
    <w:p w14:paraId="283B3E07" w14:textId="77777777" w:rsidR="00C07E51" w:rsidRPr="005D57F2" w:rsidRDefault="00C07E51" w:rsidP="00C07E51">
      <w:pPr>
        <w:spacing w:line="320" w:lineRule="exact"/>
        <w:jc w:val="both"/>
        <w:rPr>
          <w:rFonts w:cs="Tahoma"/>
          <w:bCs/>
        </w:rPr>
      </w:pPr>
      <w:r w:rsidRPr="005D57F2">
        <w:rPr>
          <w:rFonts w:cs="Tahoma"/>
          <w:bCs/>
        </w:rPr>
        <w:t>Ponudniki bodo število točk pri tem merilu dobili po formuli:</w:t>
      </w:r>
    </w:p>
    <w:p w14:paraId="03C766D7" w14:textId="77777777" w:rsidR="00C07E51" w:rsidRPr="005D57F2" w:rsidRDefault="00C07E51" w:rsidP="00C07E51">
      <w:pPr>
        <w:spacing w:line="320" w:lineRule="exact"/>
        <w:jc w:val="both"/>
        <w:rPr>
          <w:rFonts w:cs="Tahoma"/>
          <w:bCs/>
        </w:rPr>
      </w:pPr>
    </w:p>
    <w:p w14:paraId="13C106D9" w14:textId="77777777" w:rsidR="00C07E51" w:rsidRPr="005D57F2" w:rsidRDefault="00C07E51" w:rsidP="00C07E51">
      <w:pPr>
        <w:spacing w:line="320" w:lineRule="exact"/>
        <w:ind w:left="284"/>
        <w:jc w:val="both"/>
        <w:rPr>
          <w:rFonts w:cs="Tahoma"/>
          <w:bCs/>
        </w:rPr>
      </w:pPr>
      <w:r w:rsidRPr="005D57F2">
        <w:rPr>
          <w:rFonts w:cs="Tahoma"/>
          <w:bCs/>
        </w:rPr>
        <w:t>Tc=20 x (</w:t>
      </w:r>
      <w:proofErr w:type="spellStart"/>
      <w:r w:rsidRPr="005D57F2">
        <w:rPr>
          <w:rFonts w:cs="Tahoma"/>
          <w:bCs/>
        </w:rPr>
        <w:t>Cmin</w:t>
      </w:r>
      <w:proofErr w:type="spellEnd"/>
      <w:r w:rsidRPr="005D57F2">
        <w:rPr>
          <w:rFonts w:cs="Tahoma"/>
          <w:bCs/>
        </w:rPr>
        <w:t>/</w:t>
      </w:r>
      <w:proofErr w:type="spellStart"/>
      <w:r w:rsidRPr="005D57F2">
        <w:rPr>
          <w:rFonts w:cs="Tahoma"/>
          <w:bCs/>
        </w:rPr>
        <w:t>Cpon</w:t>
      </w:r>
      <w:proofErr w:type="spellEnd"/>
      <w:r w:rsidRPr="005D57F2">
        <w:rPr>
          <w:rFonts w:cs="Tahoma"/>
          <w:bCs/>
        </w:rPr>
        <w:t>)</w:t>
      </w:r>
    </w:p>
    <w:p w14:paraId="6F3063E8" w14:textId="77777777" w:rsidR="00C07E51" w:rsidRPr="005D57F2" w:rsidRDefault="00C07E51" w:rsidP="00C07E51">
      <w:pPr>
        <w:spacing w:line="320" w:lineRule="exact"/>
        <w:ind w:left="284"/>
        <w:jc w:val="both"/>
        <w:rPr>
          <w:rFonts w:cs="Tahoma"/>
          <w:bCs/>
        </w:rPr>
      </w:pPr>
    </w:p>
    <w:p w14:paraId="2E75BA83" w14:textId="4A9FC043" w:rsidR="00C07E51" w:rsidRPr="005F2C3A" w:rsidRDefault="00C07E51" w:rsidP="00C07E51">
      <w:pPr>
        <w:spacing w:line="320" w:lineRule="exact"/>
        <w:ind w:left="284"/>
        <w:jc w:val="both"/>
        <w:rPr>
          <w:rFonts w:cs="Tahoma"/>
          <w:bCs/>
        </w:rPr>
      </w:pPr>
      <w:r w:rsidRPr="005D57F2">
        <w:rPr>
          <w:rFonts w:cs="Tahoma"/>
          <w:bCs/>
        </w:rPr>
        <w:t xml:space="preserve">Tc= število točk na </w:t>
      </w:r>
      <w:r w:rsidRPr="005F2C3A">
        <w:rPr>
          <w:rFonts w:cs="Tahoma"/>
          <w:bCs/>
        </w:rPr>
        <w:t xml:space="preserve">podlagi </w:t>
      </w:r>
      <w:r w:rsidR="005F2C3A" w:rsidRPr="005F2C3A">
        <w:rPr>
          <w:rFonts w:cs="Tahoma"/>
          <w:bCs/>
        </w:rPr>
        <w:t>ponujenega časa, potrebnega ta implementacijo</w:t>
      </w:r>
    </w:p>
    <w:p w14:paraId="7580F78C" w14:textId="0E4A8120" w:rsidR="00C07E51" w:rsidRPr="005D57F2" w:rsidRDefault="00C07E51" w:rsidP="00C07E51">
      <w:pPr>
        <w:spacing w:line="320" w:lineRule="exact"/>
        <w:ind w:left="284"/>
        <w:jc w:val="both"/>
        <w:rPr>
          <w:rFonts w:cs="Tahoma"/>
          <w:bCs/>
        </w:rPr>
      </w:pPr>
      <w:proofErr w:type="spellStart"/>
      <w:r w:rsidRPr="005D57F2">
        <w:rPr>
          <w:rFonts w:cs="Tahoma"/>
          <w:bCs/>
        </w:rPr>
        <w:t>Cmin</w:t>
      </w:r>
      <w:proofErr w:type="spellEnd"/>
      <w:r w:rsidRPr="005D57F2">
        <w:rPr>
          <w:rFonts w:cs="Tahoma"/>
          <w:bCs/>
        </w:rPr>
        <w:t xml:space="preserve">= </w:t>
      </w:r>
      <w:r w:rsidR="005D57F2" w:rsidRPr="005D57F2">
        <w:rPr>
          <w:rFonts w:cs="Tahoma"/>
          <w:bCs/>
        </w:rPr>
        <w:t>predvidene ure ponudnika z najhitrejšo rešitvijo</w:t>
      </w:r>
      <w:r w:rsidRPr="005D57F2">
        <w:rPr>
          <w:rFonts w:cs="Tahoma"/>
          <w:bCs/>
        </w:rPr>
        <w:t xml:space="preserve"> </w:t>
      </w:r>
    </w:p>
    <w:p w14:paraId="6FA5AC65" w14:textId="60CEFC56" w:rsidR="00C07E51" w:rsidRPr="00641500" w:rsidRDefault="00C07E51" w:rsidP="00C07E51">
      <w:pPr>
        <w:spacing w:line="320" w:lineRule="exact"/>
        <w:ind w:left="284"/>
        <w:jc w:val="both"/>
        <w:rPr>
          <w:rFonts w:cs="Tahoma"/>
          <w:bCs/>
        </w:rPr>
      </w:pPr>
      <w:proofErr w:type="spellStart"/>
      <w:r w:rsidRPr="005D57F2">
        <w:rPr>
          <w:rFonts w:cs="Tahoma"/>
          <w:bCs/>
        </w:rPr>
        <w:t>Cpon</w:t>
      </w:r>
      <w:proofErr w:type="spellEnd"/>
      <w:r w:rsidRPr="005D57F2">
        <w:rPr>
          <w:rFonts w:cs="Tahoma"/>
          <w:bCs/>
        </w:rPr>
        <w:t xml:space="preserve">= </w:t>
      </w:r>
      <w:r w:rsidR="005D57F2">
        <w:rPr>
          <w:rFonts w:cs="Tahoma"/>
          <w:bCs/>
        </w:rPr>
        <w:t>predvidene</w:t>
      </w:r>
      <w:r w:rsidR="005D57F2" w:rsidRPr="005D57F2">
        <w:rPr>
          <w:rFonts w:cs="Tahoma"/>
          <w:bCs/>
        </w:rPr>
        <w:t xml:space="preserve"> ur</w:t>
      </w:r>
      <w:r w:rsidR="005D57F2">
        <w:rPr>
          <w:rFonts w:cs="Tahoma"/>
          <w:bCs/>
        </w:rPr>
        <w:t>e</w:t>
      </w:r>
      <w:r w:rsidRPr="005D57F2">
        <w:rPr>
          <w:rFonts w:cs="Tahoma"/>
          <w:bCs/>
        </w:rPr>
        <w:t xml:space="preserve"> posameznega ponudnika storitve</w:t>
      </w:r>
      <w:r w:rsidRPr="00641500">
        <w:rPr>
          <w:rFonts w:cs="Tahoma"/>
          <w:bCs/>
        </w:rPr>
        <w:t xml:space="preserve"> </w:t>
      </w:r>
    </w:p>
    <w:p w14:paraId="7722C90F" w14:textId="22D44E94" w:rsidR="00C07E51" w:rsidRDefault="00C07E51" w:rsidP="005F2C3A">
      <w:pPr>
        <w:spacing w:line="320" w:lineRule="exact"/>
        <w:ind w:left="284"/>
        <w:jc w:val="both"/>
        <w:rPr>
          <w:rFonts w:cs="Tahoma"/>
          <w:bCs/>
        </w:rPr>
      </w:pPr>
      <w:r w:rsidRPr="005F2C3A">
        <w:rPr>
          <w:rFonts w:cs="Tahoma"/>
          <w:bCs/>
        </w:rPr>
        <w:t>Izračun je zaokrožen na dve decimalni mesti.</w:t>
      </w:r>
      <w:r w:rsidRPr="00641500">
        <w:rPr>
          <w:rFonts w:cs="Tahoma"/>
          <w:bCs/>
        </w:rPr>
        <w:t xml:space="preserve"> </w:t>
      </w:r>
    </w:p>
    <w:p w14:paraId="45D7598F" w14:textId="77777777" w:rsidR="005F2C3A" w:rsidRPr="00641500" w:rsidRDefault="005F2C3A" w:rsidP="005F2C3A">
      <w:pPr>
        <w:spacing w:line="320" w:lineRule="exact"/>
        <w:ind w:left="284"/>
        <w:jc w:val="both"/>
        <w:rPr>
          <w:rFonts w:cs="Tahoma"/>
          <w:bCs/>
        </w:rPr>
      </w:pPr>
    </w:p>
    <w:p w14:paraId="47C06150" w14:textId="77777777" w:rsidR="00EE2CF7" w:rsidRPr="00641500" w:rsidRDefault="00EE2CF7" w:rsidP="00903CB3">
      <w:pPr>
        <w:spacing w:line="320" w:lineRule="exact"/>
        <w:jc w:val="both"/>
        <w:rPr>
          <w:rFonts w:cs="Tahoma"/>
          <w:bCs/>
        </w:rPr>
      </w:pPr>
      <w:r w:rsidRPr="00641500">
        <w:rPr>
          <w:rFonts w:cs="Tahoma"/>
          <w:bCs/>
        </w:rPr>
        <w:t xml:space="preserve">V primeru, da bosta dve ali več ponudb dosegle enako število točk, bo izbrana ponudba z nižjo ceno. </w:t>
      </w:r>
    </w:p>
    <w:p w14:paraId="70AA9CBA" w14:textId="77777777" w:rsidR="00EE2CF7" w:rsidRPr="00641500" w:rsidRDefault="00EE2CF7" w:rsidP="00903CB3">
      <w:pPr>
        <w:spacing w:line="320" w:lineRule="exact"/>
        <w:jc w:val="both"/>
        <w:rPr>
          <w:rFonts w:cs="Tahoma"/>
          <w:color w:val="FF0000"/>
          <w:highlight w:val="yellow"/>
        </w:rPr>
      </w:pPr>
    </w:p>
    <w:bookmarkEnd w:id="21"/>
    <w:p w14:paraId="3477C39B" w14:textId="19C0F1E1" w:rsidR="00C66249" w:rsidRPr="00641500" w:rsidRDefault="00C66249" w:rsidP="00903CB3">
      <w:pPr>
        <w:spacing w:line="320" w:lineRule="exact"/>
        <w:jc w:val="both"/>
        <w:rPr>
          <w:rFonts w:cs="Tahoma"/>
        </w:rPr>
      </w:pPr>
      <w:r w:rsidRPr="00641500">
        <w:rPr>
          <w:rFonts w:cs="Tahoma"/>
        </w:rPr>
        <w:t xml:space="preserve">Skladno z določili 89. člena ZJN-3, razen kadar gre za popravek ali dopolnitev očitne napake, če zaradi tega popravka ali dopolnitve ni dejansko bila predlagana nova ponudba, dopolnjevanje ali popravljanje ponudbe v okviru meril po roku za oddajo ponudb ni dovoljeno. </w:t>
      </w:r>
    </w:p>
    <w:p w14:paraId="67D23444" w14:textId="77777777" w:rsidR="00C66249" w:rsidRPr="00311CB9" w:rsidRDefault="00C66249" w:rsidP="00311CB9">
      <w:pPr>
        <w:spacing w:line="320" w:lineRule="exact"/>
        <w:rPr>
          <w:rFonts w:cs="Tahoma"/>
        </w:rPr>
      </w:pPr>
    </w:p>
    <w:p w14:paraId="7720C33D" w14:textId="785AD66E" w:rsidR="00AE3D01" w:rsidRPr="0033232D" w:rsidRDefault="00C66249" w:rsidP="00DC4ABA">
      <w:pPr>
        <w:shd w:val="clear" w:color="auto" w:fill="C9C9C9" w:themeFill="accent3" w:themeFillTint="99"/>
        <w:spacing w:line="320" w:lineRule="exact"/>
        <w:rPr>
          <w:rFonts w:cs="Tahoma"/>
          <w:b/>
          <w:bCs/>
        </w:rPr>
      </w:pPr>
      <w:bookmarkStart w:id="22" w:name="_Toc103155622"/>
      <w:r w:rsidRPr="0033232D">
        <w:rPr>
          <w:rFonts w:cs="Tahoma"/>
          <w:b/>
          <w:bCs/>
        </w:rPr>
        <w:t>PONUDBA</w:t>
      </w:r>
      <w:bookmarkStart w:id="23" w:name="_Toc103155623"/>
      <w:bookmarkEnd w:id="22"/>
    </w:p>
    <w:bookmarkEnd w:id="23"/>
    <w:p w14:paraId="1BD024C7" w14:textId="77777777" w:rsidR="00C66249" w:rsidRPr="00296062" w:rsidRDefault="00C66249" w:rsidP="00903CB3">
      <w:pPr>
        <w:spacing w:line="320" w:lineRule="exact"/>
        <w:jc w:val="both"/>
        <w:rPr>
          <w:rFonts w:cs="Tahoma"/>
        </w:rPr>
      </w:pPr>
      <w:r w:rsidRPr="00296062">
        <w:rPr>
          <w:rFonts w:cs="Tahoma"/>
        </w:rPr>
        <w:t xml:space="preserve">Ponudbeno dokumentacijo sestavljajo naslednji dokumenti: </w:t>
      </w:r>
    </w:p>
    <w:p w14:paraId="1B1FB319" w14:textId="77777777" w:rsidR="00C66249" w:rsidRPr="008807A4" w:rsidRDefault="00C66249" w:rsidP="00903CB3">
      <w:pPr>
        <w:spacing w:line="320" w:lineRule="exact"/>
        <w:jc w:val="both"/>
        <w:rPr>
          <w:rFonts w:cs="Tahoma"/>
        </w:rPr>
      </w:pPr>
    </w:p>
    <w:p w14:paraId="2A268087" w14:textId="77777777" w:rsidR="00C66249" w:rsidRPr="008807A4" w:rsidRDefault="00C66249" w:rsidP="00903CB3">
      <w:pPr>
        <w:spacing w:line="320" w:lineRule="exact"/>
        <w:jc w:val="both"/>
        <w:rPr>
          <w:rFonts w:cs="Tahoma"/>
        </w:rPr>
      </w:pPr>
      <w:r w:rsidRPr="008807A4">
        <w:rPr>
          <w:rFonts w:cs="Tahoma"/>
        </w:rPr>
        <w:t>OBRAZEC 1 – PONUDBA</w:t>
      </w:r>
    </w:p>
    <w:p w14:paraId="221D8899" w14:textId="07148BC8" w:rsidR="00C66249" w:rsidRPr="00136277" w:rsidRDefault="00C66249" w:rsidP="00903CB3">
      <w:pPr>
        <w:spacing w:line="320" w:lineRule="exact"/>
        <w:jc w:val="both"/>
        <w:rPr>
          <w:rFonts w:cs="Tahoma"/>
          <w:highlight w:val="yellow"/>
        </w:rPr>
      </w:pPr>
      <w:r w:rsidRPr="00E744E9">
        <w:rPr>
          <w:rFonts w:cs="Tahoma"/>
        </w:rPr>
        <w:t>OBRAZEC 2 –</w:t>
      </w:r>
      <w:r w:rsidR="00E744E9" w:rsidRPr="00E744E9">
        <w:rPr>
          <w:rFonts w:cs="Tahoma"/>
        </w:rPr>
        <w:t xml:space="preserve"> </w:t>
      </w:r>
      <w:r w:rsidRPr="00E744E9">
        <w:rPr>
          <w:rFonts w:cs="Tahoma"/>
        </w:rPr>
        <w:t>PREDRAČUN</w:t>
      </w:r>
    </w:p>
    <w:p w14:paraId="620E08FB" w14:textId="77777777" w:rsidR="00C66249" w:rsidRPr="008807A4" w:rsidRDefault="00C66249" w:rsidP="00903CB3">
      <w:pPr>
        <w:spacing w:line="320" w:lineRule="exact"/>
        <w:jc w:val="both"/>
        <w:rPr>
          <w:rFonts w:cs="Tahoma"/>
        </w:rPr>
      </w:pPr>
      <w:r w:rsidRPr="008807A4">
        <w:rPr>
          <w:rFonts w:cs="Tahoma"/>
        </w:rPr>
        <w:t>OBRAZEC 3 – PODATKI O PONUDNIKU IN DRUGIH GOSPODARSKIH SUBJEKTIH</w:t>
      </w:r>
    </w:p>
    <w:p w14:paraId="4F7B7640" w14:textId="77777777" w:rsidR="00C66249" w:rsidRPr="008807A4" w:rsidRDefault="00C66249" w:rsidP="00903CB3">
      <w:pPr>
        <w:spacing w:line="320" w:lineRule="exact"/>
        <w:jc w:val="both"/>
        <w:rPr>
          <w:rFonts w:cs="Tahoma"/>
        </w:rPr>
      </w:pPr>
      <w:r w:rsidRPr="008807A4">
        <w:rPr>
          <w:rFonts w:cs="Tahoma"/>
        </w:rPr>
        <w:t>OBRAZEC 4 – LASTNA IZJAVA (ZA VSE GOSPODARSKE SUBJEKTE V PONUDBI)</w:t>
      </w:r>
    </w:p>
    <w:p w14:paraId="4E7452C3" w14:textId="77777777" w:rsidR="00C66249" w:rsidRPr="008807A4" w:rsidRDefault="00C66249" w:rsidP="00903CB3">
      <w:pPr>
        <w:spacing w:line="320" w:lineRule="exact"/>
        <w:jc w:val="both"/>
        <w:rPr>
          <w:rFonts w:cs="Tahoma"/>
        </w:rPr>
      </w:pPr>
      <w:r w:rsidRPr="008807A4">
        <w:rPr>
          <w:rFonts w:cs="Tahoma"/>
        </w:rPr>
        <w:t>OBRAZEC 5 (a) – IZJAVA PONUDNIKA O UDELEŽBI PODIZVAJALCEV</w:t>
      </w:r>
    </w:p>
    <w:p w14:paraId="5F97D0B0" w14:textId="77777777" w:rsidR="00C66249" w:rsidRPr="008807A4" w:rsidRDefault="00C66249" w:rsidP="00903CB3">
      <w:pPr>
        <w:spacing w:line="320" w:lineRule="exact"/>
        <w:jc w:val="both"/>
        <w:rPr>
          <w:rFonts w:cs="Tahoma"/>
        </w:rPr>
      </w:pPr>
      <w:r w:rsidRPr="008807A4">
        <w:rPr>
          <w:rFonts w:cs="Tahoma"/>
        </w:rPr>
        <w:t xml:space="preserve">OBRAZEC 5 (b) – DOGOVOR O SKUPNI ODDAJI PONUDBE </w:t>
      </w:r>
    </w:p>
    <w:p w14:paraId="5E2DE593" w14:textId="77777777" w:rsidR="00C66249" w:rsidRPr="008807A4" w:rsidRDefault="00C66249" w:rsidP="00903CB3">
      <w:pPr>
        <w:spacing w:line="320" w:lineRule="exact"/>
        <w:jc w:val="both"/>
        <w:rPr>
          <w:rFonts w:cs="Tahoma"/>
        </w:rPr>
      </w:pPr>
      <w:r w:rsidRPr="008807A4">
        <w:rPr>
          <w:rFonts w:cs="Tahoma"/>
        </w:rPr>
        <w:t>OBRAZEC 5 (c) – IZJAVA PODIZVAJALCA</w:t>
      </w:r>
    </w:p>
    <w:p w14:paraId="21CD18FD" w14:textId="15CB10EB" w:rsidR="00C66249" w:rsidRPr="00136277" w:rsidRDefault="00C66249" w:rsidP="00903CB3">
      <w:pPr>
        <w:spacing w:line="320" w:lineRule="exact"/>
        <w:jc w:val="both"/>
        <w:rPr>
          <w:rFonts w:cs="Tahoma"/>
          <w:highlight w:val="yellow"/>
        </w:rPr>
      </w:pPr>
      <w:r w:rsidRPr="008807A4">
        <w:rPr>
          <w:rFonts w:cs="Tahoma"/>
        </w:rPr>
        <w:t>OBRAZ</w:t>
      </w:r>
      <w:r w:rsidRPr="00781F09">
        <w:rPr>
          <w:rFonts w:cs="Tahoma"/>
        </w:rPr>
        <w:t xml:space="preserve">EC 6 – </w:t>
      </w:r>
      <w:r w:rsidR="00781F09" w:rsidRPr="00781F09">
        <w:rPr>
          <w:rFonts w:cs="Tahoma"/>
        </w:rPr>
        <w:t>REFERENCE</w:t>
      </w:r>
    </w:p>
    <w:p w14:paraId="5D52DFB6" w14:textId="2C890F5D" w:rsidR="00C66249" w:rsidRDefault="00C66249" w:rsidP="00903CB3">
      <w:pPr>
        <w:spacing w:line="320" w:lineRule="exact"/>
        <w:jc w:val="both"/>
        <w:rPr>
          <w:rFonts w:cs="Tahoma"/>
        </w:rPr>
      </w:pPr>
      <w:r w:rsidRPr="008807A4">
        <w:rPr>
          <w:rFonts w:cs="Tahoma"/>
        </w:rPr>
        <w:t xml:space="preserve">OBRAZEC </w:t>
      </w:r>
      <w:r w:rsidR="008807A4" w:rsidRPr="008807A4">
        <w:rPr>
          <w:rFonts w:cs="Tahoma"/>
        </w:rPr>
        <w:t>7</w:t>
      </w:r>
      <w:r w:rsidRPr="008807A4">
        <w:rPr>
          <w:rFonts w:cs="Tahoma"/>
        </w:rPr>
        <w:t xml:space="preserve"> – IZJAVA O IZPOLNJEVANJU POGOJEV </w:t>
      </w:r>
    </w:p>
    <w:p w14:paraId="211F3582" w14:textId="06262C5A" w:rsidR="00AC7362" w:rsidRPr="008807A4" w:rsidRDefault="00AC7362" w:rsidP="00903CB3">
      <w:pPr>
        <w:spacing w:line="320" w:lineRule="exact"/>
        <w:jc w:val="both"/>
        <w:rPr>
          <w:rFonts w:cs="Tahoma"/>
        </w:rPr>
      </w:pPr>
      <w:r>
        <w:rPr>
          <w:rFonts w:cs="Tahoma"/>
        </w:rPr>
        <w:lastRenderedPageBreak/>
        <w:t>OBRAZEC 8 – ČLANI EKIPE</w:t>
      </w:r>
    </w:p>
    <w:p w14:paraId="4F5D390F" w14:textId="034950DE" w:rsidR="00C66249" w:rsidRDefault="00C66249" w:rsidP="00903CB3">
      <w:pPr>
        <w:spacing w:line="320" w:lineRule="exact"/>
        <w:jc w:val="both"/>
        <w:rPr>
          <w:rFonts w:cs="Tahoma"/>
        </w:rPr>
      </w:pPr>
      <w:r w:rsidRPr="008807A4">
        <w:rPr>
          <w:rFonts w:cs="Tahoma"/>
        </w:rPr>
        <w:t xml:space="preserve">OBRAZEC </w:t>
      </w:r>
      <w:r w:rsidR="00AC7362">
        <w:rPr>
          <w:rFonts w:cs="Tahoma"/>
        </w:rPr>
        <w:t>9</w:t>
      </w:r>
      <w:r w:rsidRPr="008807A4">
        <w:rPr>
          <w:rFonts w:cs="Tahoma"/>
        </w:rPr>
        <w:t xml:space="preserve"> - PARAFIRAN VZOREC </w:t>
      </w:r>
      <w:r w:rsidR="008807A4" w:rsidRPr="008807A4">
        <w:rPr>
          <w:rFonts w:cs="Tahoma"/>
        </w:rPr>
        <w:t>POGODBE</w:t>
      </w:r>
    </w:p>
    <w:p w14:paraId="412D206B" w14:textId="5FFE5F2D" w:rsidR="00D929A4" w:rsidRPr="001177D1" w:rsidRDefault="00D929A4" w:rsidP="00D929A4">
      <w:pPr>
        <w:spacing w:line="320" w:lineRule="exact"/>
        <w:jc w:val="both"/>
        <w:rPr>
          <w:rFonts w:cs="Tahoma"/>
        </w:rPr>
      </w:pPr>
      <w:r>
        <w:rPr>
          <w:rFonts w:cs="Tahoma"/>
        </w:rPr>
        <w:t xml:space="preserve">PLAN AKTIVNOSTI ZA VSE FAZE IZVEDBE DO VKLJUČNO </w:t>
      </w:r>
      <w:r w:rsidRPr="001177D1">
        <w:rPr>
          <w:rFonts w:cs="Tahoma"/>
        </w:rPr>
        <w:t xml:space="preserve">3 </w:t>
      </w:r>
      <w:r>
        <w:rPr>
          <w:rFonts w:cs="Tahoma"/>
        </w:rPr>
        <w:t>MESEČNEGA POSKUSNEGA DELOVANJA</w:t>
      </w:r>
    </w:p>
    <w:p w14:paraId="52E97E8D" w14:textId="77777777" w:rsidR="00C66249" w:rsidRPr="00E11967" w:rsidRDefault="00C66249" w:rsidP="00903CB3">
      <w:pPr>
        <w:spacing w:line="320" w:lineRule="exact"/>
        <w:jc w:val="both"/>
        <w:rPr>
          <w:rFonts w:cs="Tahoma"/>
          <w:color w:val="FF0000"/>
          <w:highlight w:val="yellow"/>
        </w:rPr>
      </w:pPr>
    </w:p>
    <w:p w14:paraId="66329E8A" w14:textId="6DE88784" w:rsidR="00E93CC8" w:rsidRPr="000736A1" w:rsidRDefault="00C66249" w:rsidP="00903CB3">
      <w:pPr>
        <w:spacing w:line="320" w:lineRule="exact"/>
        <w:jc w:val="both"/>
        <w:rPr>
          <w:rFonts w:cs="Tahoma"/>
        </w:rPr>
      </w:pPr>
      <w:r w:rsidRPr="00EC0867">
        <w:rPr>
          <w:rFonts w:cs="Tahoma"/>
        </w:rPr>
        <w:t xml:space="preserve">Ponudniki so dolžni do roka za prejem ponudb predložiti </w:t>
      </w:r>
      <w:r w:rsidR="00E93CC8">
        <w:rPr>
          <w:rFonts w:cs="Tahoma"/>
        </w:rPr>
        <w:t>vso zgoraj navedeno dokumentacijo, razen d</w:t>
      </w:r>
      <w:r w:rsidR="00E93CC8" w:rsidRPr="000736A1">
        <w:rPr>
          <w:rFonts w:cs="Tahoma"/>
        </w:rPr>
        <w:t>okazil in obrazc</w:t>
      </w:r>
      <w:r w:rsidR="00E93CC8">
        <w:rPr>
          <w:rFonts w:cs="Tahoma"/>
        </w:rPr>
        <w:t>ev</w:t>
      </w:r>
      <w:r w:rsidR="00E93CC8" w:rsidRPr="000736A1">
        <w:rPr>
          <w:rFonts w:cs="Tahoma"/>
        </w:rPr>
        <w:t>, ki se predložijo na poziv naročnika (oz. jih lahko ponudniki po lastni volji predložijo že do roka za prejem ponudb):</w:t>
      </w:r>
    </w:p>
    <w:p w14:paraId="3EF90E1E" w14:textId="77777777" w:rsidR="00E93CC8" w:rsidRPr="00E93CC8" w:rsidRDefault="00E93CC8">
      <w:pPr>
        <w:pStyle w:val="Odstavekseznama"/>
        <w:numPr>
          <w:ilvl w:val="0"/>
          <w:numId w:val="18"/>
        </w:numPr>
        <w:spacing w:line="320" w:lineRule="exact"/>
        <w:jc w:val="both"/>
      </w:pPr>
      <w:r w:rsidRPr="00E93CC8">
        <w:t xml:space="preserve">Potrdila vseh poslovnih bank, pri katerih ima gospodarski subjekt odprt poslovni račun o neblokiranih/blokiranih poslovnih računih v zadnjih 5-mesecih pred rokom za oddajo ponudb ali BON-2. </w:t>
      </w:r>
    </w:p>
    <w:p w14:paraId="75B2B494" w14:textId="77777777" w:rsidR="00670AA4" w:rsidRPr="00DD0630" w:rsidRDefault="00670AA4">
      <w:pPr>
        <w:pStyle w:val="Odstavekseznama"/>
        <w:numPr>
          <w:ilvl w:val="0"/>
          <w:numId w:val="18"/>
        </w:numPr>
        <w:spacing w:line="320" w:lineRule="exact"/>
        <w:jc w:val="both"/>
        <w:rPr>
          <w:u w:val="single"/>
        </w:rPr>
      </w:pPr>
      <w:r w:rsidRPr="00DD0630">
        <w:t xml:space="preserve">potrdila proizvajalca informacijskega dokumentnega sistema </w:t>
      </w:r>
      <w:proofErr w:type="spellStart"/>
      <w:r w:rsidRPr="00DD0630">
        <w:t>BusinessConnect</w:t>
      </w:r>
      <w:proofErr w:type="spellEnd"/>
      <w:r w:rsidRPr="00DD0630">
        <w:t xml:space="preserve"> oz. drugače poimenovan produkt istega proizvajalca (npr. Krpan, </w:t>
      </w:r>
      <w:proofErr w:type="spellStart"/>
      <w:r w:rsidRPr="00DD0630">
        <w:t>GovermentConnect</w:t>
      </w:r>
      <w:proofErr w:type="spellEnd"/>
      <w:r w:rsidRPr="00DD0630">
        <w:t xml:space="preserve">, </w:t>
      </w:r>
      <w:proofErr w:type="spellStart"/>
      <w:r w:rsidRPr="00DD0630">
        <w:t>JusticeConnect</w:t>
      </w:r>
      <w:proofErr w:type="spellEnd"/>
      <w:r w:rsidRPr="00DD0630">
        <w:t xml:space="preserve">) glede poslovne povezave (za prodajo, vzdrževanje, nadgradnje in razvoj) s ponudnikom. Potrdilo je lahko v slovenskem ali angleškem jeziku in ne sme biti starejše od treh (3) mesecev od skrajnega roka za predložitev ponudb. </w:t>
      </w:r>
    </w:p>
    <w:p w14:paraId="26AA5900" w14:textId="77777777" w:rsidR="00D132CF" w:rsidRDefault="00D132CF" w:rsidP="00903CB3">
      <w:pPr>
        <w:spacing w:line="320" w:lineRule="exact"/>
        <w:jc w:val="both"/>
        <w:rPr>
          <w:rFonts w:cs="Tahoma"/>
          <w:color w:val="FF0000"/>
          <w:highlight w:val="yellow"/>
        </w:rPr>
      </w:pPr>
    </w:p>
    <w:p w14:paraId="2CDD3082" w14:textId="01DD7218" w:rsidR="0054724C" w:rsidRPr="003C2647" w:rsidRDefault="0054724C" w:rsidP="00903CB3">
      <w:pPr>
        <w:spacing w:line="320" w:lineRule="exact"/>
        <w:jc w:val="both"/>
      </w:pPr>
      <w:r w:rsidRPr="00AF1F2F">
        <w:t xml:space="preserve">Ponudnik v ponudbi priloži le dokumente, ki so </w:t>
      </w:r>
      <w:r>
        <w:t>zahtevani do roka za prejem ponudb</w:t>
      </w:r>
      <w:r w:rsidRPr="00AF1F2F">
        <w:t>. Po pregledu ponudb bo naročnik</w:t>
      </w:r>
      <w:r>
        <w:t>, v kolikor se bo pojavil dvom o resničnosti ponudnikovih izjav,</w:t>
      </w:r>
      <w:r w:rsidRPr="00AF1F2F">
        <w:t xml:space="preserve"> najugodnejšega ponudnika pozval k predložitvi dokazil, kot je navedeno za posameznim zahtevanim pogojem</w:t>
      </w:r>
      <w:r>
        <w:t xml:space="preserve"> oziroma razlogom za izključitev</w:t>
      </w:r>
      <w:r w:rsidRPr="00AF1F2F">
        <w:t>.</w:t>
      </w:r>
    </w:p>
    <w:p w14:paraId="36DEA3AE" w14:textId="77777777" w:rsidR="00C66249" w:rsidRPr="00E11967" w:rsidRDefault="00C66249" w:rsidP="00903CB3">
      <w:pPr>
        <w:spacing w:line="320" w:lineRule="exact"/>
        <w:jc w:val="both"/>
        <w:rPr>
          <w:rFonts w:cs="Tahoma"/>
          <w:color w:val="FF0000"/>
          <w:highlight w:val="yellow"/>
        </w:rPr>
      </w:pPr>
    </w:p>
    <w:p w14:paraId="0F223005" w14:textId="77777777" w:rsidR="003444DA" w:rsidRPr="003444DA" w:rsidRDefault="003444DA" w:rsidP="00903CB3">
      <w:pPr>
        <w:spacing w:line="320" w:lineRule="exact"/>
        <w:jc w:val="both"/>
        <w:rPr>
          <w:rFonts w:cs="Tahoma"/>
        </w:rPr>
      </w:pPr>
      <w:bookmarkStart w:id="24" w:name="_Toc103155638"/>
      <w:r w:rsidRPr="003444DA">
        <w:rPr>
          <w:rFonts w:cs="Tahoma"/>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E51EF6D" w14:textId="77777777" w:rsidR="00C86734" w:rsidRPr="00E11967" w:rsidRDefault="00C86734" w:rsidP="00D811D9">
      <w:pPr>
        <w:rPr>
          <w:rFonts w:cs="Tahoma"/>
          <w:color w:val="FF0000"/>
          <w:highlight w:val="yellow"/>
        </w:rPr>
      </w:pPr>
    </w:p>
    <w:p w14:paraId="0ABB6E02" w14:textId="1E1074B6" w:rsidR="00C66249" w:rsidRPr="00B35FB9" w:rsidRDefault="00C66249" w:rsidP="00B35FB9">
      <w:pPr>
        <w:shd w:val="clear" w:color="auto" w:fill="C9C9C9" w:themeFill="accent3" w:themeFillTint="99"/>
        <w:spacing w:line="320" w:lineRule="exact"/>
        <w:rPr>
          <w:rFonts w:cs="Tahoma"/>
          <w:b/>
          <w:bCs/>
        </w:rPr>
      </w:pPr>
      <w:r w:rsidRPr="00B35FB9">
        <w:rPr>
          <w:rFonts w:cs="Tahoma"/>
          <w:b/>
          <w:bCs/>
        </w:rPr>
        <w:t>PONUDBENI PREDRAČUN</w:t>
      </w:r>
      <w:bookmarkEnd w:id="24"/>
    </w:p>
    <w:p w14:paraId="537802B7" w14:textId="0B065D11" w:rsidR="00C66249" w:rsidRDefault="00C66249" w:rsidP="00F8771B">
      <w:pPr>
        <w:spacing w:line="320" w:lineRule="exact"/>
        <w:jc w:val="both"/>
        <w:rPr>
          <w:rFonts w:cs="Tahoma"/>
        </w:rPr>
      </w:pPr>
      <w:r w:rsidRPr="00F8771B">
        <w:rPr>
          <w:rFonts w:cs="Tahoma"/>
        </w:rPr>
        <w:t xml:space="preserve">Ponudnik izpolni obrazec 2 </w:t>
      </w:r>
      <w:r w:rsidR="00604BBF">
        <w:rPr>
          <w:rFonts w:cs="Tahoma"/>
        </w:rPr>
        <w:t xml:space="preserve">- </w:t>
      </w:r>
      <w:r w:rsidRPr="00F8771B">
        <w:rPr>
          <w:rFonts w:cs="Tahoma"/>
        </w:rPr>
        <w:t xml:space="preserve">predračun. </w:t>
      </w:r>
      <w:r w:rsidR="00F8771B">
        <w:rPr>
          <w:rFonts w:cs="Tahoma"/>
        </w:rPr>
        <w:t xml:space="preserve">Ponudnik izpolni vse postavke v Predračunu. </w:t>
      </w:r>
    </w:p>
    <w:p w14:paraId="341336FF" w14:textId="77777777" w:rsidR="00B66607" w:rsidRDefault="00B66607" w:rsidP="00B66607">
      <w:pPr>
        <w:spacing w:line="320" w:lineRule="exact"/>
        <w:jc w:val="both"/>
        <w:rPr>
          <w:rFonts w:cs="Tahoma"/>
        </w:rPr>
      </w:pPr>
    </w:p>
    <w:p w14:paraId="552B25F4" w14:textId="146CFC2E" w:rsidR="00B66607" w:rsidRPr="00A62E80" w:rsidRDefault="00B66607" w:rsidP="00B66607">
      <w:pPr>
        <w:spacing w:line="320" w:lineRule="exact"/>
        <w:jc w:val="both"/>
        <w:rPr>
          <w:rFonts w:cs="Tahoma"/>
        </w:rPr>
      </w:pPr>
      <w:r w:rsidRPr="00A62E80">
        <w:rPr>
          <w:rFonts w:cs="Tahoma"/>
        </w:rPr>
        <w:t>V kolikor ponudnik cene v postavko ne vpiše, se šteje, da predmetne postavke ne ponuja in tako ne izpolnjuje vseh zahtev naročnika iz predmetne dokumentacije javnega naročila, zato bo naročnik ponudbo zavrnil kot nedopustno. V kolikor ponudnik vpiše ceno nič (0) EUR, se šteje, da ponuja postavko brezplačno.</w:t>
      </w:r>
    </w:p>
    <w:p w14:paraId="735BF0E8" w14:textId="77777777" w:rsidR="00B66607" w:rsidRDefault="00B66607" w:rsidP="00B66607">
      <w:pPr>
        <w:spacing w:line="320" w:lineRule="exact"/>
        <w:jc w:val="both"/>
        <w:rPr>
          <w:rFonts w:cs="Tahoma"/>
        </w:rPr>
      </w:pPr>
    </w:p>
    <w:p w14:paraId="2935EA5F" w14:textId="77777777" w:rsidR="00B66607" w:rsidRPr="00070BFA" w:rsidRDefault="00B66607" w:rsidP="00B66607">
      <w:pPr>
        <w:spacing w:line="320" w:lineRule="exact"/>
        <w:jc w:val="both"/>
        <w:rPr>
          <w:rFonts w:cs="Tahoma"/>
        </w:rPr>
      </w:pPr>
      <w:r w:rsidRPr="00070BFA">
        <w:rPr>
          <w:rFonts w:cs="Tahoma"/>
        </w:rPr>
        <w:t xml:space="preserve">Ponudnik ne sme spreminjati vsebine ponudbenega predračuna. </w:t>
      </w:r>
    </w:p>
    <w:p w14:paraId="3E0D04F7" w14:textId="77777777" w:rsidR="00C66249" w:rsidRPr="00E11967" w:rsidRDefault="00C66249" w:rsidP="00A056CE">
      <w:pPr>
        <w:spacing w:line="320" w:lineRule="exact"/>
        <w:rPr>
          <w:rFonts w:cs="Tahoma"/>
          <w:color w:val="FF0000"/>
          <w:highlight w:val="yellow"/>
        </w:rPr>
      </w:pPr>
    </w:p>
    <w:p w14:paraId="46967B03" w14:textId="77777777" w:rsidR="005F0E82" w:rsidRPr="00B67564" w:rsidRDefault="005F0E82" w:rsidP="00A056CE">
      <w:pPr>
        <w:spacing w:line="320" w:lineRule="exact"/>
        <w:jc w:val="both"/>
        <w:rPr>
          <w:rFonts w:cs="Tahoma"/>
        </w:rPr>
      </w:pPr>
      <w:bookmarkStart w:id="25" w:name="_Toc103155639"/>
      <w:r w:rsidRPr="00B67564">
        <w:rPr>
          <w:rFonts w:cs="Tahoma"/>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B67564">
        <w:rPr>
          <w:rFonts w:cs="Tahoma"/>
        </w:rPr>
        <w:t>word</w:t>
      </w:r>
      <w:proofErr w:type="spellEnd"/>
      <w:r w:rsidRPr="00B67564">
        <w:rPr>
          <w:rFonts w:cs="Tahoma"/>
        </w:rPr>
        <w:t xml:space="preserve">, </w:t>
      </w:r>
      <w:proofErr w:type="spellStart"/>
      <w:r w:rsidRPr="00B67564">
        <w:rPr>
          <w:rFonts w:cs="Tahoma"/>
        </w:rPr>
        <w:t>excel</w:t>
      </w:r>
      <w:proofErr w:type="spellEnd"/>
      <w:r w:rsidRPr="00B67564">
        <w:rPr>
          <w:rFonts w:cs="Tahoma"/>
        </w:rPr>
        <w:t xml:space="preserve"> ali </w:t>
      </w:r>
      <w:proofErr w:type="spellStart"/>
      <w:r w:rsidRPr="00B67564">
        <w:rPr>
          <w:rFonts w:cs="Tahoma"/>
        </w:rPr>
        <w:t>pdf</w:t>
      </w:r>
      <w:proofErr w:type="spellEnd"/>
      <w:r w:rsidRPr="00B67564">
        <w:rPr>
          <w:rFonts w:cs="Tahoma"/>
        </w:rPr>
        <w:t xml:space="preserve">. »Skupna ponudbena vrednost«, ki bo vpisana v istoimenski razdelek in dokument, ki bo naložen kot predračun v del »Predračun«, bosta razvidna in dostopna na javnem odpiranju ponudb. </w:t>
      </w:r>
    </w:p>
    <w:p w14:paraId="15FA0346" w14:textId="77777777" w:rsidR="005F0E82" w:rsidRPr="00C663EA" w:rsidRDefault="005F0E82" w:rsidP="00A056CE">
      <w:pPr>
        <w:spacing w:line="320" w:lineRule="exact"/>
        <w:jc w:val="both"/>
        <w:rPr>
          <w:rFonts w:cs="Tahoma"/>
          <w:highlight w:val="magenta"/>
        </w:rPr>
      </w:pPr>
    </w:p>
    <w:p w14:paraId="335C5E76" w14:textId="77777777" w:rsidR="005F0E82" w:rsidRPr="00C663EA" w:rsidRDefault="005F0E82" w:rsidP="00A056CE">
      <w:pPr>
        <w:spacing w:line="320" w:lineRule="exact"/>
        <w:jc w:val="both"/>
        <w:rPr>
          <w:rFonts w:cs="Tahoma"/>
        </w:rPr>
      </w:pPr>
      <w:r w:rsidRPr="001E77D8">
        <w:rPr>
          <w:rFonts w:cs="Tahoma"/>
        </w:rPr>
        <w:lastRenderedPageBreak/>
        <w:t>V primeru razhajanj med podatki navedenimi v razdelku »Skupna ponudbena vrednost« in dokumentu, ki je predložen v delu »Predračun«, kot veljavni štejejo podatki v dokumentu, ki je predložen v delu »Predračun«.</w:t>
      </w:r>
    </w:p>
    <w:p w14:paraId="6DE98CEC" w14:textId="3D63DC1B" w:rsidR="00A056CE" w:rsidRDefault="00A056CE" w:rsidP="00A056CE">
      <w:pPr>
        <w:spacing w:line="276" w:lineRule="auto"/>
        <w:jc w:val="both"/>
        <w:rPr>
          <w:rFonts w:cs="Tahoma"/>
          <w:b/>
          <w:bCs/>
        </w:rPr>
      </w:pPr>
    </w:p>
    <w:p w14:paraId="0165B2A3" w14:textId="77777777" w:rsidR="007B5DAD" w:rsidRPr="007B5DAD" w:rsidRDefault="007B5DAD" w:rsidP="0061673B">
      <w:pPr>
        <w:shd w:val="clear" w:color="auto" w:fill="C9C9C9" w:themeFill="accent3" w:themeFillTint="99"/>
        <w:spacing w:line="320" w:lineRule="exact"/>
        <w:jc w:val="both"/>
        <w:rPr>
          <w:rFonts w:cs="Tahoma"/>
          <w:b/>
          <w:bCs/>
        </w:rPr>
      </w:pPr>
      <w:r w:rsidRPr="007B5DAD">
        <w:rPr>
          <w:rFonts w:cs="Tahoma"/>
          <w:b/>
          <w:bCs/>
        </w:rPr>
        <w:t>CENA</w:t>
      </w:r>
    </w:p>
    <w:p w14:paraId="3582D6D4" w14:textId="77777777" w:rsidR="007B5DAD" w:rsidRPr="007B5DAD" w:rsidRDefault="007B5DAD" w:rsidP="0061673B">
      <w:pPr>
        <w:spacing w:line="320" w:lineRule="exact"/>
        <w:jc w:val="both"/>
        <w:rPr>
          <w:rFonts w:cs="Tahoma"/>
        </w:rPr>
      </w:pPr>
      <w:r w:rsidRPr="007B5DAD">
        <w:rPr>
          <w:rFonts w:cs="Tahoma"/>
        </w:rPr>
        <w:t>Cena v ponudbi mora biti izražena v EUR. Morebitni odobreni popusti morajo biti prikazani ločeno. Izkazana mora biti tudi končna vrednost v EUR, brez DDV, vrednost DDV in skupna končna vrednost z DDV. Cena mora biti fiksna.</w:t>
      </w:r>
    </w:p>
    <w:p w14:paraId="77786505" w14:textId="77777777" w:rsidR="007B5DAD" w:rsidRPr="007B5DAD" w:rsidRDefault="007B5DAD" w:rsidP="0061673B">
      <w:pPr>
        <w:spacing w:line="320" w:lineRule="exact"/>
        <w:jc w:val="both"/>
        <w:rPr>
          <w:rFonts w:cs="Tahoma"/>
        </w:rPr>
      </w:pPr>
    </w:p>
    <w:p w14:paraId="60C86C99" w14:textId="77777777" w:rsidR="007B5DAD" w:rsidRPr="007B5DAD" w:rsidRDefault="007B5DAD" w:rsidP="0061673B">
      <w:pPr>
        <w:spacing w:line="320" w:lineRule="exact"/>
        <w:jc w:val="both"/>
        <w:rPr>
          <w:rFonts w:cs="Tahoma"/>
        </w:rPr>
      </w:pPr>
      <w:r w:rsidRPr="007B5DAD">
        <w:rPr>
          <w:rFonts w:cs="Tahoma"/>
        </w:rPr>
        <w:t xml:space="preserve">Vse cene na enoto mere, zmnožki količin in cen na enoto mere ter vsi seštevki morajo biti zaokroženi in prikazani na 2 decimalni mesti natančno. </w:t>
      </w:r>
    </w:p>
    <w:p w14:paraId="03FB061F" w14:textId="77777777" w:rsidR="007B5DAD" w:rsidRPr="007B5DAD" w:rsidRDefault="007B5DAD" w:rsidP="0061673B">
      <w:pPr>
        <w:spacing w:line="320" w:lineRule="exact"/>
        <w:jc w:val="both"/>
        <w:rPr>
          <w:rFonts w:cs="Tahoma"/>
        </w:rPr>
      </w:pPr>
    </w:p>
    <w:p w14:paraId="50269340" w14:textId="09888A82" w:rsidR="007B5DAD" w:rsidRDefault="007B5DAD" w:rsidP="0061673B">
      <w:pPr>
        <w:spacing w:line="320" w:lineRule="exact"/>
        <w:jc w:val="both"/>
        <w:rPr>
          <w:rFonts w:cs="Tahoma"/>
        </w:rPr>
      </w:pPr>
      <w:r w:rsidRPr="007B5DAD">
        <w:rPr>
          <w:rFonts w:cs="Tahoma"/>
        </w:rPr>
        <w:t xml:space="preserve">V ceni na enoto morajo biti vključeni vsi materialni in nematerialni stroški, ki bodo potrebni za izvedbo predmeta javnega naročila – tj. izvedba vseh storitev, vključno s stroški dela, stroški prevoza, stroški izdelave ponudbene dokumentacije za predmet javnega naročila ter vsemi drugimi fiksnimi stroški, ki jih ima ponudnik z izvedbo predmeta javnega naročila kot celote in variabilnimi stroški, ki jih ima ponudnik z izvedbo predmeta javnega naročila. </w:t>
      </w:r>
    </w:p>
    <w:p w14:paraId="56364097" w14:textId="0864DA45" w:rsidR="00AA1BA1" w:rsidRDefault="00AA1BA1" w:rsidP="0061673B">
      <w:pPr>
        <w:spacing w:line="320" w:lineRule="exact"/>
        <w:jc w:val="both"/>
        <w:rPr>
          <w:rFonts w:cs="Tahoma"/>
        </w:rPr>
      </w:pPr>
    </w:p>
    <w:p w14:paraId="2D48FC3B" w14:textId="424B649A" w:rsidR="00AA1BA1" w:rsidRDefault="00AA1BA1" w:rsidP="00AA1BA1">
      <w:pPr>
        <w:spacing w:line="312" w:lineRule="auto"/>
        <w:ind w:right="-28"/>
        <w:jc w:val="both"/>
        <w:rPr>
          <w:rFonts w:eastAsia="Times New Roman" w:cs="Tahoma"/>
          <w:lang w:eastAsia="ar-SA"/>
        </w:rPr>
      </w:pPr>
      <w:r w:rsidRPr="00D77974">
        <w:rPr>
          <w:rFonts w:eastAsia="Times New Roman" w:cs="Tahoma"/>
          <w:lang w:eastAsia="ar-SA"/>
        </w:rPr>
        <w:t>Naročnik si pridržuje pravico, da od ponudnika, ki je oddal skupno ponudbo ali nastopa s podizvajalci,</w:t>
      </w:r>
      <w:r>
        <w:rPr>
          <w:rFonts w:eastAsia="Times New Roman" w:cs="Tahoma"/>
          <w:lang w:eastAsia="ar-SA"/>
        </w:rPr>
        <w:t xml:space="preserve"> </w:t>
      </w:r>
      <w:r w:rsidRPr="00D77974">
        <w:rPr>
          <w:rFonts w:eastAsia="Times New Roman" w:cs="Tahoma"/>
          <w:lang w:eastAsia="ar-SA"/>
        </w:rPr>
        <w:t>zahteva predložitev kalkulacije ponudbene cene, razčlenjene po posameznih gospodarskih subjektih.</w:t>
      </w:r>
    </w:p>
    <w:p w14:paraId="615F41DC" w14:textId="77777777" w:rsidR="00AA1BA1" w:rsidRPr="00D77974" w:rsidRDefault="00AA1BA1" w:rsidP="00AA1BA1">
      <w:pPr>
        <w:spacing w:line="312" w:lineRule="auto"/>
        <w:ind w:right="-28"/>
        <w:jc w:val="both"/>
        <w:rPr>
          <w:rFonts w:eastAsia="Times New Roman" w:cs="Tahoma"/>
          <w:lang w:eastAsia="ar-SA"/>
        </w:rPr>
      </w:pPr>
    </w:p>
    <w:p w14:paraId="64013DDF" w14:textId="77777777" w:rsidR="00AA1BA1" w:rsidRDefault="00AA1BA1" w:rsidP="00AA1BA1">
      <w:pPr>
        <w:spacing w:line="312" w:lineRule="auto"/>
        <w:ind w:right="-28"/>
        <w:jc w:val="both"/>
        <w:rPr>
          <w:rFonts w:eastAsia="Times New Roman" w:cs="Tahoma"/>
          <w:lang w:eastAsia="ar-SA"/>
        </w:rPr>
      </w:pPr>
      <w:r w:rsidRPr="00D77974">
        <w:rPr>
          <w:rFonts w:eastAsia="Times New Roman" w:cs="Tahoma"/>
          <w:lang w:eastAsia="ar-SA"/>
        </w:rPr>
        <w:t>V primeru, da bo naročnik pri pregledu in ocenjevanju ponudb odkril očitne računske napake, bo ravnal v skladu s sedmim odstavkom 89. člena ZJN-3.</w:t>
      </w:r>
    </w:p>
    <w:p w14:paraId="2947AAB0" w14:textId="77777777" w:rsidR="0061673B" w:rsidRDefault="0061673B" w:rsidP="0061673B">
      <w:pPr>
        <w:spacing w:line="320" w:lineRule="exact"/>
        <w:jc w:val="both"/>
        <w:rPr>
          <w:rFonts w:cs="Tahoma"/>
          <w:b/>
          <w:bCs/>
        </w:rPr>
      </w:pPr>
    </w:p>
    <w:p w14:paraId="06A1D0B4" w14:textId="2149DA47" w:rsidR="0061673B" w:rsidRPr="0061673B" w:rsidRDefault="0061673B" w:rsidP="0061673B">
      <w:pPr>
        <w:shd w:val="clear" w:color="auto" w:fill="C9C9C9" w:themeFill="accent3" w:themeFillTint="99"/>
        <w:spacing w:line="320" w:lineRule="exact"/>
        <w:jc w:val="both"/>
        <w:rPr>
          <w:rFonts w:cs="Tahoma"/>
          <w:b/>
          <w:bCs/>
        </w:rPr>
      </w:pPr>
      <w:r w:rsidRPr="0061673B">
        <w:rPr>
          <w:rFonts w:cs="Tahoma"/>
          <w:b/>
          <w:bCs/>
        </w:rPr>
        <w:t>NEOBIČAJNO NIZKA PONUDBA</w:t>
      </w:r>
    </w:p>
    <w:p w14:paraId="08D0306F" w14:textId="77777777" w:rsidR="0061673B" w:rsidRPr="0061673B" w:rsidRDefault="0061673B" w:rsidP="0061673B">
      <w:pPr>
        <w:spacing w:line="320" w:lineRule="exact"/>
        <w:jc w:val="both"/>
        <w:rPr>
          <w:rFonts w:cs="Tahoma"/>
        </w:rPr>
      </w:pPr>
      <w:r w:rsidRPr="0061673B">
        <w:rPr>
          <w:rFonts w:cs="Tahoma"/>
        </w:rPr>
        <w:t xml:space="preserve">Če je ponudba, glede na predhodno določene zahteve naročila, neobičajno nizka glede na cene na trgu ali v zvezi z njo obstaja dvom o možnosti izpolnitve naročila, bo naročnik preveril, ali je le-ta neobičajno nizka. Naročnik bo preveril, ali je ponudba neobičajno nizka tudi, če je vrednost ponudbe za več kot 50 % nižja od povprečne vrednosti pravočasnih ponudb in za več kot 20 % nižja od naslednje uvrščene ponudbe, vendar le, če je prejel vsaj štiri pravočasne ponudbe. Če bo naročnik v postopku javnega naročanja preveril dopustnost vseh ponudb, bo preveril, ali je ponudba neobičajno nizka glede na dopustne ponudbe. </w:t>
      </w:r>
    </w:p>
    <w:p w14:paraId="35DEB7CA" w14:textId="77777777" w:rsidR="0061673B" w:rsidRPr="0061673B" w:rsidRDefault="0061673B" w:rsidP="0061673B">
      <w:pPr>
        <w:spacing w:line="320" w:lineRule="exact"/>
        <w:jc w:val="both"/>
        <w:rPr>
          <w:rFonts w:cs="Tahoma"/>
        </w:rPr>
      </w:pPr>
    </w:p>
    <w:p w14:paraId="3C3D9354" w14:textId="77777777" w:rsidR="0061673B" w:rsidRPr="0061673B" w:rsidRDefault="0061673B" w:rsidP="0061673B">
      <w:pPr>
        <w:spacing w:line="320" w:lineRule="exact"/>
        <w:jc w:val="both"/>
        <w:rPr>
          <w:rFonts w:cs="Tahoma"/>
        </w:rPr>
      </w:pPr>
      <w:r w:rsidRPr="0061673B">
        <w:rPr>
          <w:rFonts w:cs="Tahoma"/>
        </w:rPr>
        <w:t>Preden bo naročnik zavrnil neobičajno nizko ponudbo, bo od ponudnika pisno zahteval podrobne podatke in utemeljitev o elementih ponudbe, za katere meni, da so odločilni za izpolnitev naročila oziroma vplivajo na razvrstitev ponudb.</w:t>
      </w:r>
      <w:r w:rsidRPr="0061673B">
        <w:rPr>
          <w:rFonts w:cs="Tahoma"/>
        </w:rPr>
        <w:tab/>
      </w:r>
    </w:p>
    <w:p w14:paraId="3E7EB92F" w14:textId="77777777" w:rsidR="0058133C" w:rsidRDefault="0058133C" w:rsidP="0058133C">
      <w:pPr>
        <w:spacing w:line="320" w:lineRule="exact"/>
        <w:jc w:val="both"/>
        <w:rPr>
          <w:rFonts w:cs="Tahoma"/>
          <w:b/>
          <w:bCs/>
        </w:rPr>
      </w:pPr>
    </w:p>
    <w:p w14:paraId="69BEE708" w14:textId="7B992DCB" w:rsidR="0058133C" w:rsidRPr="0058133C" w:rsidRDefault="0058133C" w:rsidP="0058133C">
      <w:pPr>
        <w:shd w:val="clear" w:color="auto" w:fill="C9C9C9" w:themeFill="accent3" w:themeFillTint="99"/>
        <w:spacing w:line="320" w:lineRule="exact"/>
        <w:jc w:val="both"/>
        <w:rPr>
          <w:rFonts w:cs="Tahoma"/>
          <w:b/>
          <w:bCs/>
        </w:rPr>
      </w:pPr>
      <w:r w:rsidRPr="0058133C">
        <w:rPr>
          <w:rFonts w:cs="Tahoma"/>
          <w:b/>
          <w:bCs/>
        </w:rPr>
        <w:t>ZAUPNOST</w:t>
      </w:r>
    </w:p>
    <w:p w14:paraId="5BB21E55" w14:textId="77777777" w:rsidR="0058133C" w:rsidRPr="0058133C" w:rsidRDefault="0058133C" w:rsidP="0058133C">
      <w:pPr>
        <w:spacing w:line="320" w:lineRule="exact"/>
        <w:jc w:val="both"/>
        <w:rPr>
          <w:rFonts w:cs="Tahoma"/>
        </w:rPr>
      </w:pPr>
      <w:r w:rsidRPr="0058133C">
        <w:rPr>
          <w:rFonts w:cs="Tahoma"/>
        </w:rPr>
        <w:t xml:space="preserve">Naročnik ne sme razkriti informacij, ki mu jih gospodarski subjekt predloži in označi kot poslovno skrivnost, skladno z Zakonom o poslovni skrivnosti. </w:t>
      </w:r>
    </w:p>
    <w:p w14:paraId="5B428974" w14:textId="77777777" w:rsidR="0058133C" w:rsidRPr="0058133C" w:rsidRDefault="0058133C" w:rsidP="0058133C">
      <w:pPr>
        <w:spacing w:line="320" w:lineRule="exact"/>
        <w:jc w:val="both"/>
        <w:rPr>
          <w:rFonts w:cs="Tahoma"/>
        </w:rPr>
      </w:pPr>
    </w:p>
    <w:p w14:paraId="22A01A88" w14:textId="77777777" w:rsidR="0058133C" w:rsidRPr="0058133C" w:rsidRDefault="0058133C" w:rsidP="0058133C">
      <w:pPr>
        <w:spacing w:line="320" w:lineRule="exact"/>
        <w:jc w:val="both"/>
        <w:rPr>
          <w:rFonts w:cs="Tahoma"/>
        </w:rPr>
      </w:pPr>
      <w:r w:rsidRPr="0058133C">
        <w:rPr>
          <w:rFonts w:cs="Tahoma"/>
        </w:rPr>
        <w:t>Naročnik bo zagotovil varstvo podatkov, ki se glede na določbe zakona, ki ureja varstvo osebnih podatkov in varstvo tajnih podatkov, štejejo za osebne ali tajne podatke.</w:t>
      </w:r>
    </w:p>
    <w:p w14:paraId="7326A2C1" w14:textId="77777777" w:rsidR="0058133C" w:rsidRPr="0058133C" w:rsidRDefault="0058133C" w:rsidP="0058133C">
      <w:pPr>
        <w:spacing w:line="320" w:lineRule="exact"/>
        <w:jc w:val="both"/>
        <w:rPr>
          <w:rFonts w:cs="Tahoma"/>
        </w:rPr>
      </w:pPr>
    </w:p>
    <w:p w14:paraId="2C3EADAA" w14:textId="77777777" w:rsidR="0058133C" w:rsidRPr="0058133C" w:rsidRDefault="0058133C" w:rsidP="0058133C">
      <w:pPr>
        <w:spacing w:line="320" w:lineRule="exact"/>
        <w:jc w:val="both"/>
        <w:rPr>
          <w:rFonts w:cs="Tahoma"/>
        </w:rPr>
      </w:pPr>
      <w:r w:rsidRPr="0058133C">
        <w:rPr>
          <w:rFonts w:cs="Tahoma"/>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3AFFC642" w14:textId="77777777" w:rsidR="007B5DAD" w:rsidRPr="007B3924" w:rsidRDefault="007B5DAD" w:rsidP="00A056CE">
      <w:pPr>
        <w:spacing w:line="276" w:lineRule="auto"/>
        <w:jc w:val="both"/>
        <w:rPr>
          <w:rFonts w:cs="Tahoma"/>
          <w:b/>
          <w:bCs/>
        </w:rPr>
      </w:pPr>
    </w:p>
    <w:p w14:paraId="50B294FD" w14:textId="77777777" w:rsidR="007B3924" w:rsidRPr="007B3924" w:rsidRDefault="007B3924" w:rsidP="00827AD4">
      <w:pPr>
        <w:shd w:val="clear" w:color="auto" w:fill="D9D9D9" w:themeFill="background1" w:themeFillShade="D9"/>
        <w:spacing w:line="320" w:lineRule="exact"/>
        <w:jc w:val="both"/>
        <w:rPr>
          <w:rFonts w:cs="Tahoma"/>
          <w:b/>
          <w:bCs/>
        </w:rPr>
      </w:pPr>
      <w:r w:rsidRPr="007B3924">
        <w:rPr>
          <w:rFonts w:cs="Tahoma"/>
          <w:b/>
          <w:bCs/>
        </w:rPr>
        <w:t>SKUPNA PONUDBA</w:t>
      </w:r>
    </w:p>
    <w:p w14:paraId="6E0A9682" w14:textId="77777777" w:rsidR="007B3924" w:rsidRPr="007B3924" w:rsidRDefault="007B3924" w:rsidP="0009407D">
      <w:pPr>
        <w:spacing w:line="320" w:lineRule="exact"/>
        <w:jc w:val="both"/>
        <w:rPr>
          <w:rFonts w:cs="Tahoma"/>
        </w:rPr>
      </w:pPr>
      <w:r w:rsidRPr="007B3924">
        <w:rPr>
          <w:rFonts w:cs="Tahoma"/>
        </w:rPr>
        <w:t xml:space="preserve">Dovoljena je skupna ponudba več pogodbenih partnerjev. V </w:t>
      </w:r>
      <w:r w:rsidRPr="00C663EA">
        <w:rPr>
          <w:rFonts w:cs="Tahoma"/>
        </w:rPr>
        <w:t>poglavju Razlogi za izključitev in pogoji za priznanje sposobnosti, je določeno, kateri pogoj mora v primeru skupne ponudbe</w:t>
      </w:r>
      <w:r w:rsidRPr="007B3924">
        <w:rPr>
          <w:rFonts w:cs="Tahoma"/>
        </w:rPr>
        <w:t xml:space="preserve"> izpolnjevati vsak izmed partnerjev oziroma, kateri pogoj lahko izpolnjujejo partnerji skupaj. </w:t>
      </w:r>
    </w:p>
    <w:p w14:paraId="273CE8F2" w14:textId="77777777" w:rsidR="007B3924" w:rsidRPr="007B3924" w:rsidRDefault="007B3924" w:rsidP="0009407D">
      <w:pPr>
        <w:spacing w:line="320" w:lineRule="exact"/>
        <w:jc w:val="both"/>
        <w:rPr>
          <w:rFonts w:cs="Tahoma"/>
        </w:rPr>
      </w:pPr>
    </w:p>
    <w:p w14:paraId="66C15F28" w14:textId="77777777" w:rsidR="007B3924" w:rsidRPr="007B3924" w:rsidRDefault="007B3924" w:rsidP="0009407D">
      <w:pPr>
        <w:spacing w:line="320" w:lineRule="exact"/>
        <w:jc w:val="both"/>
        <w:rPr>
          <w:rFonts w:cs="Tahoma"/>
        </w:rPr>
      </w:pPr>
      <w:r w:rsidRPr="007B3924">
        <w:rPr>
          <w:rFonts w:cs="Tahoma"/>
        </w:rPr>
        <w:t>V primeru skupne ponudbe je potrebno v ponudbi predložiti pogodbo o skupnem nastopu. Iz pogodbe o skupnem nastopu mora biti razvidno sledeče:</w:t>
      </w:r>
    </w:p>
    <w:p w14:paraId="236C7A2B" w14:textId="77777777" w:rsidR="007B3924" w:rsidRPr="007B3924" w:rsidRDefault="007B3924">
      <w:pPr>
        <w:pStyle w:val="Odstavekseznama"/>
        <w:numPr>
          <w:ilvl w:val="0"/>
          <w:numId w:val="7"/>
        </w:numPr>
        <w:spacing w:line="320" w:lineRule="exact"/>
        <w:jc w:val="both"/>
      </w:pPr>
      <w:r w:rsidRPr="007B3924">
        <w:t xml:space="preserve">imenovanje nosilca posla pri izvedbi javnega naročila, </w:t>
      </w:r>
    </w:p>
    <w:p w14:paraId="13978809" w14:textId="77777777" w:rsidR="007B3924" w:rsidRPr="007B3924" w:rsidRDefault="007B3924">
      <w:pPr>
        <w:pStyle w:val="Odstavekseznama"/>
        <w:numPr>
          <w:ilvl w:val="0"/>
          <w:numId w:val="7"/>
        </w:numPr>
        <w:spacing w:line="320" w:lineRule="exact"/>
        <w:jc w:val="both"/>
      </w:pPr>
      <w:r w:rsidRPr="007B3924">
        <w:t xml:space="preserve">pooblastilo nosilcu posla in odgovorni osebi za podpis ponudbe ter podpis pogodbe, </w:t>
      </w:r>
    </w:p>
    <w:p w14:paraId="374A6E87" w14:textId="77777777" w:rsidR="007B3924" w:rsidRPr="007B3924" w:rsidRDefault="007B3924">
      <w:pPr>
        <w:pStyle w:val="Odstavekseznama"/>
        <w:numPr>
          <w:ilvl w:val="0"/>
          <w:numId w:val="7"/>
        </w:numPr>
        <w:spacing w:line="320" w:lineRule="exact"/>
        <w:jc w:val="both"/>
      </w:pPr>
      <w:r w:rsidRPr="007B3924">
        <w:t xml:space="preserve">izjava, da so vsi ponudniki v skupni ponudbi seznanjeni z navodili ponudnikom in </w:t>
      </w:r>
    </w:p>
    <w:p w14:paraId="3D7EFFCB" w14:textId="77777777" w:rsidR="007B3924" w:rsidRPr="007B3924" w:rsidRDefault="007B3924" w:rsidP="0009407D">
      <w:pPr>
        <w:spacing w:line="320" w:lineRule="exact"/>
        <w:jc w:val="both"/>
        <w:rPr>
          <w:rFonts w:cs="Tahoma"/>
        </w:rPr>
      </w:pPr>
      <w:r w:rsidRPr="007B3924">
        <w:rPr>
          <w:rFonts w:cs="Tahoma"/>
        </w:rPr>
        <w:t xml:space="preserve">          razpisnimi pogoji ter merili za dodelitev javnega naročila in da z njimi v celoti soglašajo,</w:t>
      </w:r>
    </w:p>
    <w:p w14:paraId="4C27E4EA" w14:textId="77777777" w:rsidR="007B3924" w:rsidRPr="007B3924" w:rsidRDefault="007B3924">
      <w:pPr>
        <w:pStyle w:val="Odstavekseznama"/>
        <w:numPr>
          <w:ilvl w:val="0"/>
          <w:numId w:val="8"/>
        </w:numPr>
        <w:spacing w:line="320" w:lineRule="exact"/>
        <w:jc w:val="both"/>
      </w:pPr>
      <w:r w:rsidRPr="007B3924">
        <w:t>izjava, da so vsi ponudniki seznanjeni s plačilnimi pogoji iz razpisne dokumentacije,</w:t>
      </w:r>
    </w:p>
    <w:p w14:paraId="3185BA81" w14:textId="77777777" w:rsidR="007B3924" w:rsidRPr="007B3924" w:rsidRDefault="007B3924">
      <w:pPr>
        <w:pStyle w:val="Odstavekseznama"/>
        <w:numPr>
          <w:ilvl w:val="0"/>
          <w:numId w:val="8"/>
        </w:numPr>
        <w:spacing w:line="320" w:lineRule="exact"/>
        <w:jc w:val="both"/>
      </w:pPr>
      <w:r w:rsidRPr="007B3924">
        <w:t>določbe glede načina plačila preko nosilca posla,</w:t>
      </w:r>
    </w:p>
    <w:p w14:paraId="7250A401" w14:textId="77777777" w:rsidR="007B3924" w:rsidRPr="007B3924" w:rsidRDefault="007B3924">
      <w:pPr>
        <w:pStyle w:val="Odstavekseznama"/>
        <w:numPr>
          <w:ilvl w:val="0"/>
          <w:numId w:val="8"/>
        </w:numPr>
        <w:spacing w:line="320" w:lineRule="exact"/>
        <w:jc w:val="both"/>
      </w:pPr>
      <w:r w:rsidRPr="007B3924">
        <w:t>navedba, da odgovarjajo naročniku za celotno obveznost in za vsak njen del vsi</w:t>
      </w:r>
    </w:p>
    <w:p w14:paraId="1AB09C99" w14:textId="77777777" w:rsidR="007B3924" w:rsidRPr="007B3924" w:rsidRDefault="007B3924" w:rsidP="0009407D">
      <w:pPr>
        <w:spacing w:line="320" w:lineRule="exact"/>
        <w:jc w:val="both"/>
        <w:rPr>
          <w:rFonts w:cs="Tahoma"/>
        </w:rPr>
      </w:pPr>
      <w:r w:rsidRPr="007B3924">
        <w:rPr>
          <w:rFonts w:cs="Tahoma"/>
        </w:rPr>
        <w:t xml:space="preserve">          partnerji solidarno in vsak posebej v celoti</w:t>
      </w:r>
      <w:r w:rsidRPr="007B3924">
        <w:t>.</w:t>
      </w:r>
    </w:p>
    <w:p w14:paraId="04745228" w14:textId="77777777" w:rsidR="007B3924" w:rsidRPr="007B3924" w:rsidRDefault="007B3924" w:rsidP="0009407D">
      <w:pPr>
        <w:spacing w:line="320" w:lineRule="exact"/>
        <w:jc w:val="both"/>
        <w:rPr>
          <w:rFonts w:cs="Tahoma"/>
        </w:rPr>
      </w:pPr>
    </w:p>
    <w:p w14:paraId="7D808153" w14:textId="77777777" w:rsidR="007B3924" w:rsidRPr="007B3924" w:rsidRDefault="007B3924" w:rsidP="0009407D">
      <w:pPr>
        <w:spacing w:line="320" w:lineRule="exact"/>
        <w:jc w:val="both"/>
        <w:rPr>
          <w:rFonts w:cs="Tahoma"/>
        </w:rPr>
      </w:pPr>
      <w:r w:rsidRPr="007B3924">
        <w:rPr>
          <w:rFonts w:cs="Tahoma"/>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5EE4137" w14:textId="77777777" w:rsidR="007B3924" w:rsidRPr="007B3924" w:rsidRDefault="007B3924" w:rsidP="0009407D">
      <w:pPr>
        <w:spacing w:line="320" w:lineRule="exact"/>
        <w:jc w:val="both"/>
        <w:rPr>
          <w:rFonts w:cs="Tahoma"/>
          <w:b/>
          <w:bCs/>
        </w:rPr>
      </w:pPr>
    </w:p>
    <w:p w14:paraId="6048C2C1" w14:textId="77777777" w:rsidR="007B3924" w:rsidRPr="007B3924" w:rsidRDefault="007B3924" w:rsidP="0009407D">
      <w:pPr>
        <w:spacing w:line="320" w:lineRule="exact"/>
        <w:jc w:val="both"/>
        <w:rPr>
          <w:rFonts w:cs="Tahoma"/>
        </w:rPr>
      </w:pPr>
      <w:r w:rsidRPr="007B3924">
        <w:rPr>
          <w:rFonts w:cs="Tahoma"/>
        </w:rPr>
        <w:t>V primeru skupne ponudbe je obvezna sestavina ponudbene dokumentacije kopija pogodbe, iz katere je razvidna vrednost, vrsta in obseg del, ki jih v ponudbi prevzema posamezni partner.</w:t>
      </w:r>
    </w:p>
    <w:p w14:paraId="626455E8" w14:textId="77777777" w:rsidR="007B3924" w:rsidRPr="007B3924" w:rsidRDefault="007B3924" w:rsidP="007B3924">
      <w:pPr>
        <w:spacing w:line="320" w:lineRule="exact"/>
        <w:jc w:val="both"/>
        <w:rPr>
          <w:rFonts w:cs="Tahoma"/>
        </w:rPr>
      </w:pPr>
    </w:p>
    <w:p w14:paraId="3E407F6C" w14:textId="77777777" w:rsidR="007B3924" w:rsidRPr="007B3924" w:rsidRDefault="007B3924" w:rsidP="00827AD4">
      <w:pPr>
        <w:shd w:val="clear" w:color="auto" w:fill="D9D9D9" w:themeFill="background1" w:themeFillShade="D9"/>
        <w:spacing w:line="320" w:lineRule="exact"/>
        <w:jc w:val="both"/>
        <w:rPr>
          <w:rFonts w:cs="Tahoma"/>
          <w:b/>
          <w:bCs/>
        </w:rPr>
      </w:pPr>
      <w:r w:rsidRPr="007B3924">
        <w:rPr>
          <w:rFonts w:cs="Tahoma"/>
          <w:b/>
          <w:bCs/>
        </w:rPr>
        <w:t>PONUDBA Z PODIZVAJALCI</w:t>
      </w:r>
    </w:p>
    <w:p w14:paraId="4B65196A" w14:textId="33BCF5CE" w:rsidR="007B3924" w:rsidRPr="00D6314A" w:rsidRDefault="007B3924" w:rsidP="0009407D">
      <w:pPr>
        <w:spacing w:line="320" w:lineRule="exact"/>
        <w:jc w:val="both"/>
        <w:rPr>
          <w:rFonts w:cs="Tahoma"/>
          <w:highlight w:val="yellow"/>
          <w:lang w:eastAsia="sl-SI"/>
        </w:rPr>
      </w:pPr>
      <w:r w:rsidRPr="00D6314A">
        <w:rPr>
          <w:rFonts w:cs="Tahoma"/>
        </w:rPr>
        <w:t xml:space="preserve">V kolikor želi ponudnik nominirati podizvajalca, mora predložiti dokazila, kot izhajajo iz tega poglavja ter to </w:t>
      </w:r>
      <w:r w:rsidRPr="009065FD">
        <w:rPr>
          <w:rFonts w:cs="Tahoma"/>
        </w:rPr>
        <w:t>navesti v obrazcu 5 (a). Prijavljeni</w:t>
      </w:r>
      <w:r w:rsidRPr="00D6314A">
        <w:rPr>
          <w:rFonts w:cs="Tahoma"/>
        </w:rPr>
        <w:t xml:space="preserve"> podizvajalci morajo izpolnjevati pogoje, ki so določeni za podizvajalce. V kolikor bo nominirani podizvajalec zahteval neposredno plačilo od naročnika mora predložiti zahtevo za neposredno plačilo, katerega mora podpisati tudi ponudnik oziroma vodilni partner v primeru skupne ponudbe.</w:t>
      </w:r>
    </w:p>
    <w:p w14:paraId="008CE6C8" w14:textId="77777777" w:rsidR="007B3924" w:rsidRPr="00D6314A" w:rsidRDefault="007B3924" w:rsidP="0009407D">
      <w:pPr>
        <w:spacing w:line="320" w:lineRule="exact"/>
        <w:jc w:val="both"/>
        <w:rPr>
          <w:rFonts w:cs="Tahoma"/>
        </w:rPr>
      </w:pPr>
    </w:p>
    <w:p w14:paraId="387E3004" w14:textId="77777777" w:rsidR="007B3924" w:rsidRPr="00D6314A" w:rsidRDefault="007B3924" w:rsidP="0009407D">
      <w:pPr>
        <w:spacing w:line="320" w:lineRule="exact"/>
        <w:jc w:val="both"/>
        <w:rPr>
          <w:rFonts w:cs="Tahoma"/>
        </w:rPr>
      </w:pPr>
      <w:r w:rsidRPr="00D6314A">
        <w:rPr>
          <w:rFonts w:cs="Tahoma"/>
        </w:rPr>
        <w:t xml:space="preserve">Kadar namerava ponudnik izvesti javno naročilo s podizvajalci, mora v ponudbi:  </w:t>
      </w:r>
    </w:p>
    <w:p w14:paraId="5C04ED7B" w14:textId="77777777" w:rsidR="007B3924" w:rsidRPr="00D6314A" w:rsidRDefault="007B3924">
      <w:pPr>
        <w:pStyle w:val="Odstavekseznama"/>
        <w:numPr>
          <w:ilvl w:val="0"/>
          <w:numId w:val="9"/>
        </w:numPr>
        <w:spacing w:line="320" w:lineRule="exact"/>
        <w:jc w:val="both"/>
        <w:rPr>
          <w:lang w:eastAsia="zh-CN"/>
        </w:rPr>
      </w:pPr>
      <w:r w:rsidRPr="00D6314A">
        <w:t xml:space="preserve">navesti vse podizvajalce ter vsak del javnega naročila, ki ga namerava oddati v </w:t>
      </w:r>
      <w:proofErr w:type="spellStart"/>
      <w:r w:rsidRPr="00D6314A">
        <w:t>podizvajanje</w:t>
      </w:r>
      <w:proofErr w:type="spellEnd"/>
      <w:r w:rsidRPr="00D6314A">
        <w:t>,</w:t>
      </w:r>
    </w:p>
    <w:p w14:paraId="44177FCB" w14:textId="77777777" w:rsidR="007B3924" w:rsidRPr="00D6314A" w:rsidRDefault="007B3924">
      <w:pPr>
        <w:pStyle w:val="Odstavekseznama"/>
        <w:numPr>
          <w:ilvl w:val="0"/>
          <w:numId w:val="9"/>
        </w:numPr>
        <w:spacing w:line="320" w:lineRule="exact"/>
        <w:jc w:val="both"/>
        <w:rPr>
          <w:lang w:eastAsia="zh-CN"/>
        </w:rPr>
      </w:pPr>
      <w:r w:rsidRPr="00D6314A">
        <w:t>kontaktne podatke in zakonite zastopnike predlaganih podizvajalcev,</w:t>
      </w:r>
    </w:p>
    <w:p w14:paraId="548E6F1A" w14:textId="77777777" w:rsidR="007B3924" w:rsidRPr="00D6314A" w:rsidRDefault="007B3924">
      <w:pPr>
        <w:pStyle w:val="Odstavekseznama"/>
        <w:numPr>
          <w:ilvl w:val="0"/>
          <w:numId w:val="9"/>
        </w:numPr>
        <w:spacing w:line="320" w:lineRule="exact"/>
        <w:jc w:val="both"/>
        <w:rPr>
          <w:lang w:eastAsia="zh-CN"/>
        </w:rPr>
      </w:pPr>
      <w:r w:rsidRPr="00D6314A">
        <w:t>izpolnjene zahtevane obrazce podizvajalcev,</w:t>
      </w:r>
    </w:p>
    <w:p w14:paraId="774928E9" w14:textId="77777777" w:rsidR="007B3924" w:rsidRPr="00D6314A" w:rsidRDefault="007B3924">
      <w:pPr>
        <w:pStyle w:val="Odstavekseznama"/>
        <w:numPr>
          <w:ilvl w:val="0"/>
          <w:numId w:val="9"/>
        </w:numPr>
        <w:spacing w:line="320" w:lineRule="exact"/>
        <w:jc w:val="both"/>
        <w:rPr>
          <w:lang w:eastAsia="zh-CN"/>
        </w:rPr>
      </w:pPr>
      <w:r w:rsidRPr="00D6314A">
        <w:t>priložiti zahtevo podizvajalca za neposredno plačilo, če podizvajalec to zahteva.</w:t>
      </w:r>
    </w:p>
    <w:p w14:paraId="4CB36522" w14:textId="77777777" w:rsidR="007B3924" w:rsidRPr="00D6314A" w:rsidRDefault="007B3924" w:rsidP="0009407D">
      <w:pPr>
        <w:spacing w:line="320" w:lineRule="exact"/>
        <w:jc w:val="both"/>
        <w:rPr>
          <w:rFonts w:cs="Tahoma"/>
        </w:rPr>
      </w:pPr>
    </w:p>
    <w:p w14:paraId="193BB82C" w14:textId="524D87FD" w:rsidR="007B3924" w:rsidRPr="00D6314A" w:rsidRDefault="007B3924" w:rsidP="0009407D">
      <w:pPr>
        <w:spacing w:line="320" w:lineRule="exact"/>
        <w:jc w:val="both"/>
        <w:rPr>
          <w:rFonts w:cs="Tahoma"/>
        </w:rPr>
      </w:pPr>
      <w:r w:rsidRPr="00D6314A">
        <w:rPr>
          <w:rFonts w:cs="Tahoma"/>
        </w:rPr>
        <w:lastRenderedPageBreak/>
        <w:t>V kolikor podizvajalec zahteva neposredno plačilo mora v ponudbi predložiti lastno izjavo iz katere bo razvidno:</w:t>
      </w:r>
    </w:p>
    <w:p w14:paraId="23153C43" w14:textId="6CA7696F" w:rsidR="007B3924" w:rsidRPr="00D6314A" w:rsidRDefault="007B3924">
      <w:pPr>
        <w:pStyle w:val="Odstavekseznama"/>
        <w:numPr>
          <w:ilvl w:val="0"/>
          <w:numId w:val="23"/>
        </w:numPr>
        <w:spacing w:line="320" w:lineRule="exact"/>
        <w:jc w:val="both"/>
      </w:pPr>
      <w:r w:rsidRPr="00D6314A">
        <w:t>izjava podizvajalca, da podaja soglasje naročniku, da naročnik namesto glavnega izvajalca poravna podizvajalčevo terjatev do glavnega izvajalca;</w:t>
      </w:r>
    </w:p>
    <w:p w14:paraId="00B5ACBD" w14:textId="77777777" w:rsidR="007B3924" w:rsidRPr="00D6314A" w:rsidRDefault="007B3924">
      <w:pPr>
        <w:pStyle w:val="Odstavekseznama"/>
        <w:numPr>
          <w:ilvl w:val="0"/>
          <w:numId w:val="23"/>
        </w:numPr>
        <w:spacing w:line="320" w:lineRule="exact"/>
        <w:jc w:val="both"/>
      </w:pPr>
      <w:r w:rsidRPr="00D6314A">
        <w:t>izjava ponudnika, da pooblašča naročnika, da na podlagi potrjenega računa oziroma situacije neposredno plačuje podizvajalcem.</w:t>
      </w:r>
    </w:p>
    <w:p w14:paraId="54B06C55" w14:textId="77777777" w:rsidR="007B3924" w:rsidRPr="00D6314A" w:rsidRDefault="007B3924" w:rsidP="0009407D">
      <w:pPr>
        <w:spacing w:line="320" w:lineRule="exact"/>
        <w:jc w:val="both"/>
        <w:rPr>
          <w:rFonts w:cs="Tahoma"/>
        </w:rPr>
      </w:pPr>
    </w:p>
    <w:p w14:paraId="0F38D006" w14:textId="77777777" w:rsidR="007B3924" w:rsidRPr="00D6314A" w:rsidRDefault="007B3924" w:rsidP="0009407D">
      <w:pPr>
        <w:spacing w:line="320" w:lineRule="exact"/>
        <w:jc w:val="both"/>
        <w:rPr>
          <w:rFonts w:cs="Tahoma"/>
        </w:rPr>
      </w:pPr>
      <w:r w:rsidRPr="00D6314A">
        <w:rPr>
          <w:rFonts w:cs="Tahoma"/>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63989FE" w14:textId="77777777" w:rsidR="00900745" w:rsidRDefault="00900745" w:rsidP="0009407D">
      <w:pPr>
        <w:spacing w:line="320" w:lineRule="exact"/>
        <w:jc w:val="both"/>
        <w:rPr>
          <w:rFonts w:cs="Tahoma"/>
        </w:rPr>
      </w:pPr>
    </w:p>
    <w:p w14:paraId="0C1CBF7F" w14:textId="6E600F58" w:rsidR="007B3924" w:rsidRPr="00864ED9" w:rsidRDefault="007B3924" w:rsidP="0009407D">
      <w:pPr>
        <w:spacing w:line="320" w:lineRule="exact"/>
        <w:jc w:val="both"/>
        <w:rPr>
          <w:rFonts w:cs="Tahoma"/>
        </w:rPr>
      </w:pPr>
      <w:r w:rsidRPr="00864ED9">
        <w:rPr>
          <w:rFonts w:cs="Tahoma"/>
        </w:rPr>
        <w:t>V kolikor bo glavni izvajalec nastopil s podizvajalcem mora v ponudbi predložiti zgoraj navedena dokazila, katera bo moral predložiti tudi v primeru zamenjave podizvajalca in sicer najkasneje v petih dneh po spremembi.</w:t>
      </w:r>
    </w:p>
    <w:p w14:paraId="45EB1B2A" w14:textId="77777777" w:rsidR="007B3924" w:rsidRPr="00DC07BE" w:rsidRDefault="007B3924" w:rsidP="0009407D">
      <w:pPr>
        <w:spacing w:line="320" w:lineRule="exact"/>
        <w:jc w:val="both"/>
        <w:rPr>
          <w:rFonts w:cs="Tahoma"/>
        </w:rPr>
      </w:pPr>
    </w:p>
    <w:p w14:paraId="677E04A7" w14:textId="77777777" w:rsidR="007B3924" w:rsidRPr="00DC07BE" w:rsidRDefault="007B3924" w:rsidP="0009407D">
      <w:pPr>
        <w:spacing w:line="320" w:lineRule="exact"/>
        <w:jc w:val="both"/>
        <w:rPr>
          <w:rFonts w:cs="Tahoma"/>
        </w:rPr>
      </w:pPr>
      <w:r w:rsidRPr="00DC07BE">
        <w:rPr>
          <w:rFonts w:cs="Tahoma"/>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6885782C" w14:textId="77777777" w:rsidR="007B3924" w:rsidRPr="00DC07BE" w:rsidRDefault="007B3924" w:rsidP="0009407D">
      <w:pPr>
        <w:spacing w:line="320" w:lineRule="exact"/>
        <w:jc w:val="both"/>
        <w:rPr>
          <w:rFonts w:cs="Tahoma"/>
        </w:rPr>
      </w:pPr>
    </w:p>
    <w:p w14:paraId="63601356" w14:textId="77777777" w:rsidR="007B3924" w:rsidRPr="00864ED9" w:rsidRDefault="007B3924" w:rsidP="0009407D">
      <w:pPr>
        <w:spacing w:line="320" w:lineRule="exact"/>
        <w:jc w:val="both"/>
        <w:rPr>
          <w:rFonts w:cs="Tahoma"/>
        </w:rPr>
      </w:pPr>
      <w:r w:rsidRPr="00864ED9">
        <w:rPr>
          <w:rFonts w:cs="Tahoma"/>
        </w:rPr>
        <w:t>Ponudnik prevzema odgovornost za izvedbo celotnega javnega naročila, vključno z deli, ki jih je oddal podizvajalcem.</w:t>
      </w:r>
    </w:p>
    <w:p w14:paraId="77D2C4E6" w14:textId="77777777" w:rsidR="007B3924" w:rsidRPr="00864ED9" w:rsidRDefault="007B3924" w:rsidP="0009407D">
      <w:pPr>
        <w:kinsoku w:val="0"/>
        <w:overflowPunct w:val="0"/>
        <w:spacing w:line="320" w:lineRule="exact"/>
        <w:jc w:val="both"/>
        <w:textAlignment w:val="baseline"/>
        <w:rPr>
          <w:rFonts w:cs="Tahoma"/>
          <w:b/>
        </w:rPr>
      </w:pPr>
    </w:p>
    <w:p w14:paraId="6BD892A7" w14:textId="77777777" w:rsidR="007B3924" w:rsidRPr="00864ED9" w:rsidRDefault="007B3924" w:rsidP="0009407D">
      <w:pPr>
        <w:kinsoku w:val="0"/>
        <w:overflowPunct w:val="0"/>
        <w:spacing w:line="320" w:lineRule="exact"/>
        <w:jc w:val="both"/>
        <w:textAlignment w:val="baseline"/>
        <w:rPr>
          <w:rFonts w:cs="Tahoma"/>
          <w:bCs/>
        </w:rPr>
      </w:pPr>
      <w:r w:rsidRPr="00864ED9">
        <w:rPr>
          <w:rFonts w:cs="Tahoma"/>
          <w:bCs/>
        </w:rPr>
        <w:t>V primeru ponudbe s podizvajalcem  je obvezna sestavina ponudbene dokumentacije kopija pogodbe iz katere je razvidena vrsta, vrednost in obseg del, ki jih prevzema podizvajalec.</w:t>
      </w:r>
    </w:p>
    <w:bookmarkEnd w:id="25"/>
    <w:p w14:paraId="585E2782" w14:textId="77777777" w:rsidR="00133AAE" w:rsidRPr="00133AAE" w:rsidRDefault="00133AAE" w:rsidP="00133AAE">
      <w:pPr>
        <w:spacing w:line="320" w:lineRule="exact"/>
        <w:rPr>
          <w:rFonts w:cs="Tahoma"/>
          <w:b/>
          <w:bCs/>
        </w:rPr>
      </w:pPr>
    </w:p>
    <w:p w14:paraId="46A39A37" w14:textId="38EF88C1" w:rsidR="00133AAE" w:rsidRPr="00133AAE" w:rsidRDefault="00133AAE" w:rsidP="00827AD4">
      <w:pPr>
        <w:shd w:val="clear" w:color="auto" w:fill="D9D9D9" w:themeFill="background1" w:themeFillShade="D9"/>
        <w:spacing w:line="320" w:lineRule="exact"/>
        <w:rPr>
          <w:rFonts w:cs="Tahoma"/>
          <w:b/>
          <w:bCs/>
        </w:rPr>
      </w:pPr>
      <w:r w:rsidRPr="00133AAE">
        <w:rPr>
          <w:rFonts w:cs="Tahoma"/>
          <w:b/>
          <w:bCs/>
        </w:rPr>
        <w:t>OBVESTILO O ODDAJI JAVNEGA NAROČILA</w:t>
      </w:r>
    </w:p>
    <w:p w14:paraId="0D600D6B" w14:textId="77777777" w:rsidR="00133AAE" w:rsidRPr="00133AAE" w:rsidRDefault="00133AAE" w:rsidP="00133AAE">
      <w:pPr>
        <w:spacing w:line="320" w:lineRule="exact"/>
        <w:rPr>
          <w:rFonts w:cs="Tahoma"/>
        </w:rPr>
      </w:pPr>
      <w:r w:rsidRPr="00133AAE">
        <w:rPr>
          <w:rFonts w:cs="Tahoma"/>
        </w:rPr>
        <w:t>Naročnik bo ponudnika obvestil o oddaji naročila na način, določen v ZJN-3.</w:t>
      </w:r>
    </w:p>
    <w:p w14:paraId="1E14ED32" w14:textId="45A17645" w:rsidR="00124155" w:rsidRDefault="00124155" w:rsidP="009F4A1D">
      <w:pPr>
        <w:spacing w:line="320" w:lineRule="exact"/>
        <w:jc w:val="both"/>
        <w:rPr>
          <w:rFonts w:cs="Tahoma"/>
          <w:highlight w:val="yellow"/>
        </w:rPr>
      </w:pPr>
    </w:p>
    <w:p w14:paraId="5E43089C" w14:textId="619884FF" w:rsidR="00260EF4" w:rsidRDefault="00260EF4" w:rsidP="00827AD4">
      <w:pPr>
        <w:shd w:val="clear" w:color="auto" w:fill="D9D9D9" w:themeFill="background1" w:themeFillShade="D9"/>
        <w:spacing w:line="320" w:lineRule="exact"/>
        <w:jc w:val="both"/>
        <w:rPr>
          <w:rFonts w:cs="Tahoma"/>
          <w:b/>
          <w:bCs/>
        </w:rPr>
      </w:pPr>
      <w:r w:rsidRPr="00260EF4">
        <w:rPr>
          <w:rFonts w:cs="Tahoma"/>
          <w:b/>
          <w:bCs/>
        </w:rPr>
        <w:t>ODSTOP OD IZVEDBE JAVNEGA NAROČILA</w:t>
      </w:r>
    </w:p>
    <w:p w14:paraId="210B329D" w14:textId="77777777" w:rsidR="00260EF4" w:rsidRPr="00260EF4" w:rsidRDefault="00260EF4" w:rsidP="00260EF4">
      <w:pPr>
        <w:spacing w:line="320" w:lineRule="exact"/>
        <w:jc w:val="both"/>
        <w:rPr>
          <w:rFonts w:cs="Tahoma"/>
        </w:rPr>
      </w:pPr>
      <w:r w:rsidRPr="00260EF4">
        <w:rPr>
          <w:rFonts w:cs="Tahoma"/>
        </w:rPr>
        <w:t>Naročnik lahko na podlagi 8. odstavka 90. člena ZJN-3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166D967" w14:textId="6030D365" w:rsidR="00260EF4" w:rsidRDefault="00260EF4" w:rsidP="009F4A1D">
      <w:pPr>
        <w:spacing w:line="320" w:lineRule="exact"/>
        <w:jc w:val="both"/>
        <w:rPr>
          <w:rFonts w:cs="Tahoma"/>
          <w:highlight w:val="yellow"/>
        </w:rPr>
      </w:pPr>
    </w:p>
    <w:p w14:paraId="4C2AA76D" w14:textId="1B65E35B" w:rsidR="00A0370B" w:rsidRDefault="00A0370B" w:rsidP="009F4A1D">
      <w:pPr>
        <w:spacing w:line="320" w:lineRule="exact"/>
        <w:jc w:val="both"/>
        <w:rPr>
          <w:rFonts w:cs="Tahoma"/>
          <w:highlight w:val="yellow"/>
        </w:rPr>
      </w:pPr>
    </w:p>
    <w:p w14:paraId="2ECFDCF9" w14:textId="77777777" w:rsidR="00A0370B" w:rsidRDefault="00A0370B" w:rsidP="009F4A1D">
      <w:pPr>
        <w:spacing w:line="320" w:lineRule="exact"/>
        <w:jc w:val="both"/>
        <w:rPr>
          <w:rFonts w:cs="Tahoma"/>
          <w:highlight w:val="yellow"/>
        </w:rPr>
      </w:pPr>
    </w:p>
    <w:p w14:paraId="2B1003F7" w14:textId="70E61CF0" w:rsidR="0033232D" w:rsidRPr="00E11967" w:rsidRDefault="0033232D" w:rsidP="0009407D">
      <w:pPr>
        <w:shd w:val="clear" w:color="auto" w:fill="DBDBDB" w:themeFill="accent3" w:themeFillTint="66"/>
        <w:spacing w:line="320" w:lineRule="exact"/>
        <w:jc w:val="both"/>
        <w:rPr>
          <w:rFonts w:cs="Tahoma"/>
          <w:b/>
          <w:bCs/>
          <w:color w:val="FF0000"/>
        </w:rPr>
      </w:pPr>
      <w:bookmarkStart w:id="26" w:name="_Toc103155596"/>
      <w:r w:rsidRPr="0033232D">
        <w:rPr>
          <w:rFonts w:cs="Tahoma"/>
          <w:b/>
          <w:bCs/>
        </w:rPr>
        <w:lastRenderedPageBreak/>
        <w:t>USTAVITEV POSTOPKA</w:t>
      </w:r>
      <w:bookmarkEnd w:id="26"/>
    </w:p>
    <w:p w14:paraId="3E875CDD" w14:textId="77777777" w:rsidR="0033232D" w:rsidRPr="0033232D" w:rsidRDefault="0033232D" w:rsidP="0009407D">
      <w:pPr>
        <w:spacing w:line="320" w:lineRule="exact"/>
        <w:jc w:val="both"/>
        <w:rPr>
          <w:rFonts w:cs="Tahoma"/>
        </w:rPr>
      </w:pPr>
      <w:r w:rsidRPr="0033232D">
        <w:rPr>
          <w:rFonts w:cs="Tahoma"/>
        </w:rPr>
        <w:t xml:space="preserve">Naročnik lahko kadarkoli pred potekom roka za oddajo ponudb brez kakršnekoli odškodnine odgovornosti do kogarkoli ustavi postopek javnega naročanja. </w:t>
      </w:r>
    </w:p>
    <w:p w14:paraId="6A0257C2" w14:textId="77777777" w:rsidR="0033232D" w:rsidRPr="0033232D" w:rsidRDefault="0033232D" w:rsidP="0009407D">
      <w:pPr>
        <w:spacing w:line="320" w:lineRule="exact"/>
        <w:jc w:val="both"/>
        <w:rPr>
          <w:rFonts w:cs="Tahoma"/>
        </w:rPr>
      </w:pPr>
    </w:p>
    <w:p w14:paraId="329C9D0B" w14:textId="77777777" w:rsidR="00124155" w:rsidRPr="00124155" w:rsidRDefault="00124155" w:rsidP="0009407D">
      <w:pPr>
        <w:shd w:val="clear" w:color="auto" w:fill="D9D9D9" w:themeFill="background1" w:themeFillShade="D9"/>
        <w:spacing w:line="320" w:lineRule="exact"/>
        <w:rPr>
          <w:rFonts w:cs="Tahoma"/>
          <w:b/>
          <w:bCs/>
        </w:rPr>
      </w:pPr>
      <w:bookmarkStart w:id="27" w:name="_Toc103155602"/>
      <w:r w:rsidRPr="00124155">
        <w:rPr>
          <w:rFonts w:cs="Tahoma"/>
          <w:b/>
          <w:bCs/>
        </w:rPr>
        <w:t xml:space="preserve">SKLENITEV </w:t>
      </w:r>
      <w:bookmarkEnd w:id="27"/>
      <w:r w:rsidRPr="00124155">
        <w:rPr>
          <w:rFonts w:cs="Tahoma"/>
          <w:b/>
          <w:bCs/>
        </w:rPr>
        <w:t>POGODBE</w:t>
      </w:r>
    </w:p>
    <w:p w14:paraId="3D416FA9" w14:textId="77777777" w:rsidR="00124155" w:rsidRPr="00124155" w:rsidRDefault="00124155" w:rsidP="0009407D">
      <w:pPr>
        <w:spacing w:line="320" w:lineRule="exact"/>
        <w:jc w:val="both"/>
        <w:rPr>
          <w:rFonts w:cs="Tahoma"/>
        </w:rPr>
      </w:pPr>
      <w:r w:rsidRPr="00124155">
        <w:rPr>
          <w:rFonts w:cs="Tahoma"/>
        </w:rPr>
        <w:t xml:space="preserve">Izbrani ponudnik bo po pravnomočnosti odločitve o oddaji javnega naročila pozvan k podpisu pogodbe. Če se ponudnik v roku 5 (pet) dni po pozivu k podpisu pogodbe ne bo odzval na poziv, se šteje, da je ponudnik odstopil od ponudbe, razen če naročnik ponudniku ne določi novega roka. </w:t>
      </w:r>
    </w:p>
    <w:p w14:paraId="126576DF" w14:textId="77777777" w:rsidR="00124155" w:rsidRPr="00124155" w:rsidRDefault="00124155" w:rsidP="0009407D">
      <w:pPr>
        <w:spacing w:line="320" w:lineRule="exact"/>
        <w:jc w:val="both"/>
        <w:rPr>
          <w:rFonts w:cs="Tahoma"/>
        </w:rPr>
      </w:pPr>
    </w:p>
    <w:p w14:paraId="598DFFA2" w14:textId="5996AE5C" w:rsidR="00124155" w:rsidRDefault="00124155" w:rsidP="0009407D">
      <w:pPr>
        <w:spacing w:line="320" w:lineRule="exact"/>
        <w:jc w:val="both"/>
        <w:rPr>
          <w:rFonts w:cs="Tahoma"/>
        </w:rPr>
      </w:pPr>
      <w:r w:rsidRPr="00124155">
        <w:rPr>
          <w:rFonts w:cs="Tahoma"/>
        </w:rPr>
        <w:t>V tem primeru lahko naročnik od takšnega ponudnika poleg zakonskih možnostih, ki jih ima po ZJN-3, zahteva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naročnika.</w:t>
      </w:r>
    </w:p>
    <w:p w14:paraId="04ABE807" w14:textId="4A4C8C0C" w:rsidR="009A2E6E" w:rsidRDefault="009A2E6E" w:rsidP="0009407D">
      <w:pPr>
        <w:spacing w:line="320" w:lineRule="exact"/>
        <w:jc w:val="both"/>
        <w:rPr>
          <w:rFonts w:cs="Tahoma"/>
        </w:rPr>
      </w:pPr>
    </w:p>
    <w:p w14:paraId="7A7875ED" w14:textId="77777777" w:rsidR="009A2E6E" w:rsidRPr="00B31A08" w:rsidRDefault="009A2E6E" w:rsidP="009A2E6E">
      <w:pPr>
        <w:spacing w:line="312" w:lineRule="auto"/>
        <w:ind w:right="-28"/>
        <w:jc w:val="both"/>
        <w:rPr>
          <w:rFonts w:eastAsia="Times New Roman" w:cs="Tahoma"/>
          <w:lang w:eastAsia="ar-SA"/>
        </w:rPr>
      </w:pPr>
      <w:r w:rsidRPr="00B31A08">
        <w:rPr>
          <w:rFonts w:eastAsia="Times New Roman" w:cs="Tahoma"/>
          <w:lang w:eastAsia="ar-SA"/>
        </w:rPr>
        <w:t>Naročnik si pridržuje pravico, da vzorec krovne pogodbe pred podpisom vsebinsko prilagodi oziroma dopolni zaradi morebitnih uskladitev, glede na to ali bo izbrani ponudnik predložil skupno ponudbo ali prijavil sodelovanje podizvajalcev ter glede na način podpisa (lastnoročni ali elektronski podpis).</w:t>
      </w:r>
    </w:p>
    <w:p w14:paraId="7A50F809" w14:textId="77777777" w:rsidR="009A2E6E" w:rsidRPr="00B31A08" w:rsidRDefault="009A2E6E" w:rsidP="009A2E6E">
      <w:pPr>
        <w:spacing w:line="312" w:lineRule="auto"/>
        <w:ind w:right="-28"/>
        <w:jc w:val="both"/>
        <w:rPr>
          <w:rFonts w:eastAsia="Times New Roman" w:cs="Tahoma"/>
          <w:lang w:eastAsia="ar-SA"/>
        </w:rPr>
      </w:pPr>
    </w:p>
    <w:p w14:paraId="0F4863B0" w14:textId="77777777" w:rsidR="009A2E6E" w:rsidRPr="00B31A08" w:rsidRDefault="009A2E6E" w:rsidP="009A2E6E">
      <w:pPr>
        <w:spacing w:line="312" w:lineRule="auto"/>
        <w:ind w:right="-28"/>
        <w:jc w:val="both"/>
        <w:rPr>
          <w:rFonts w:eastAsia="Times New Roman" w:cs="Tahoma"/>
          <w:lang w:eastAsia="ar-SA"/>
        </w:rPr>
      </w:pPr>
      <w:r w:rsidRPr="00B31A08">
        <w:rPr>
          <w:rFonts w:eastAsia="Times New Roman" w:cs="Tahoma"/>
          <w:lang w:eastAsia="ar-SA"/>
        </w:rPr>
        <w:t>Naročnik in izbrani ponudnik</w:t>
      </w:r>
      <w:r>
        <w:rPr>
          <w:rFonts w:eastAsia="Times New Roman" w:cs="Tahoma"/>
          <w:lang w:eastAsia="ar-SA"/>
        </w:rPr>
        <w:t xml:space="preserve"> </w:t>
      </w:r>
      <w:r w:rsidRPr="00B31A08">
        <w:rPr>
          <w:rFonts w:eastAsia="Times New Roman" w:cs="Tahoma"/>
          <w:lang w:eastAsia="ar-SA"/>
        </w:rPr>
        <w:t>sporazumno določita izvedbene akte (protokol, sporazum, uporabniška</w:t>
      </w:r>
      <w:r>
        <w:rPr>
          <w:rFonts w:eastAsia="Times New Roman" w:cs="Tahoma"/>
          <w:lang w:eastAsia="ar-SA"/>
        </w:rPr>
        <w:t xml:space="preserve"> </w:t>
      </w:r>
      <w:r w:rsidRPr="00B31A08">
        <w:rPr>
          <w:rFonts w:eastAsia="Times New Roman" w:cs="Tahoma"/>
          <w:lang w:eastAsia="ar-SA"/>
        </w:rPr>
        <w:t>navodila, poročila, zapisniki, obrazci, izjave, informacijska varnost, ocena tveganja, ipd.), v katerih se</w:t>
      </w:r>
      <w:r>
        <w:rPr>
          <w:rFonts w:eastAsia="Times New Roman" w:cs="Tahoma"/>
          <w:lang w:eastAsia="ar-SA"/>
        </w:rPr>
        <w:t xml:space="preserve"> </w:t>
      </w:r>
      <w:r w:rsidRPr="00B31A08">
        <w:rPr>
          <w:rFonts w:eastAsia="Times New Roman" w:cs="Tahoma"/>
          <w:lang w:eastAsia="ar-SA"/>
        </w:rPr>
        <w:t>podrobneje določi način izvajanja posameznih pogodbenih obveznosti.</w:t>
      </w:r>
    </w:p>
    <w:p w14:paraId="6FA6AA37" w14:textId="77777777" w:rsidR="009A2E6E" w:rsidRDefault="009A2E6E" w:rsidP="009A2E6E">
      <w:pPr>
        <w:spacing w:line="312" w:lineRule="auto"/>
        <w:ind w:right="-28"/>
        <w:jc w:val="both"/>
        <w:rPr>
          <w:rFonts w:eastAsia="Times New Roman" w:cs="Tahoma"/>
          <w:lang w:eastAsia="ar-SA"/>
        </w:rPr>
      </w:pPr>
    </w:p>
    <w:p w14:paraId="1529BDDF" w14:textId="68327CFC" w:rsidR="009A2E6E" w:rsidRDefault="009A2E6E" w:rsidP="009A2E6E">
      <w:pPr>
        <w:spacing w:line="312" w:lineRule="auto"/>
        <w:ind w:right="-28"/>
        <w:jc w:val="both"/>
        <w:rPr>
          <w:rFonts w:eastAsia="Times New Roman" w:cs="Tahoma"/>
          <w:lang w:eastAsia="ar-SA"/>
        </w:rPr>
      </w:pPr>
      <w:r w:rsidRPr="00B31A08">
        <w:rPr>
          <w:rFonts w:eastAsia="Times New Roman" w:cs="Tahoma"/>
          <w:lang w:eastAsia="ar-SA"/>
        </w:rPr>
        <w:t>Priloga in sestavni del pogodbe so lahko tudi splošni in/ali posebni pogoji izbranega ponudnika</w:t>
      </w:r>
      <w:r>
        <w:rPr>
          <w:rFonts w:eastAsia="Times New Roman" w:cs="Tahoma"/>
          <w:lang w:eastAsia="ar-SA"/>
        </w:rPr>
        <w:t xml:space="preserve"> </w:t>
      </w:r>
      <w:r w:rsidRPr="00B31A08">
        <w:rPr>
          <w:rFonts w:eastAsia="Times New Roman" w:cs="Tahoma"/>
          <w:lang w:eastAsia="ar-SA"/>
        </w:rPr>
        <w:t>(v nadaljnjem besedilu: splošni pogoji), ki urejajo uporabo storitev zajema in hrambe dokumentarnega</w:t>
      </w:r>
      <w:r>
        <w:rPr>
          <w:rFonts w:eastAsia="Times New Roman" w:cs="Tahoma"/>
          <w:lang w:eastAsia="ar-SA"/>
        </w:rPr>
        <w:t xml:space="preserve"> </w:t>
      </w:r>
      <w:r w:rsidRPr="00B31A08">
        <w:rPr>
          <w:rFonts w:eastAsia="Times New Roman" w:cs="Tahoma"/>
          <w:lang w:eastAsia="ar-SA"/>
        </w:rPr>
        <w:t>gradiva v digitalni obliki.</w:t>
      </w:r>
      <w:r>
        <w:rPr>
          <w:rFonts w:eastAsia="Times New Roman" w:cs="Tahoma"/>
          <w:lang w:eastAsia="ar-SA"/>
        </w:rPr>
        <w:t xml:space="preserve"> </w:t>
      </w:r>
      <w:r w:rsidRPr="00B31A08">
        <w:rPr>
          <w:rFonts w:eastAsia="Times New Roman" w:cs="Tahoma"/>
          <w:lang w:eastAsia="ar-SA"/>
        </w:rPr>
        <w:t>Splošni pogoji se lahko uporabljajo pod pogojem, da niso v nasprotju z določbami pogodbe. V</w:t>
      </w:r>
      <w:r>
        <w:rPr>
          <w:rFonts w:eastAsia="Times New Roman" w:cs="Tahoma"/>
          <w:lang w:eastAsia="ar-SA"/>
        </w:rPr>
        <w:t xml:space="preserve"> </w:t>
      </w:r>
      <w:r w:rsidRPr="00B31A08">
        <w:rPr>
          <w:rFonts w:eastAsia="Times New Roman" w:cs="Tahoma"/>
          <w:lang w:eastAsia="ar-SA"/>
        </w:rPr>
        <w:t>primeru kolizije med določbami pogodbe in posameznimi določbami splošnih pogojev se</w:t>
      </w:r>
      <w:r>
        <w:rPr>
          <w:rFonts w:eastAsia="Times New Roman" w:cs="Tahoma"/>
          <w:lang w:eastAsia="ar-SA"/>
        </w:rPr>
        <w:t xml:space="preserve"> </w:t>
      </w:r>
      <w:r w:rsidRPr="00B31A08">
        <w:rPr>
          <w:rFonts w:eastAsia="Times New Roman" w:cs="Tahoma"/>
          <w:lang w:eastAsia="ar-SA"/>
        </w:rPr>
        <w:t>primarno uporabljajo določbe pogodbe.</w:t>
      </w:r>
    </w:p>
    <w:p w14:paraId="7D65BF8B" w14:textId="77777777" w:rsidR="009A2E6E" w:rsidRDefault="009A2E6E" w:rsidP="009A2E6E">
      <w:pPr>
        <w:spacing w:line="312" w:lineRule="auto"/>
        <w:ind w:right="-28"/>
        <w:jc w:val="both"/>
        <w:rPr>
          <w:rFonts w:eastAsia="Times New Roman" w:cs="Tahoma"/>
          <w:lang w:eastAsia="ar-SA"/>
        </w:rPr>
      </w:pPr>
    </w:p>
    <w:p w14:paraId="437225CA" w14:textId="77777777" w:rsidR="009A2E6E" w:rsidRPr="00B31A08" w:rsidRDefault="009A2E6E" w:rsidP="009A2E6E">
      <w:pPr>
        <w:spacing w:line="312" w:lineRule="auto"/>
        <w:ind w:right="-28"/>
        <w:jc w:val="both"/>
        <w:rPr>
          <w:rFonts w:eastAsia="Times New Roman" w:cs="Tahoma"/>
          <w:lang w:eastAsia="ar-SA"/>
        </w:rPr>
      </w:pPr>
      <w:r>
        <w:rPr>
          <w:rFonts w:eastAsia="Times New Roman" w:cs="Tahoma"/>
          <w:lang w:eastAsia="ar-SA"/>
        </w:rPr>
        <w:t xml:space="preserve">Naročnik </w:t>
      </w:r>
      <w:r w:rsidRPr="00B31A08">
        <w:rPr>
          <w:rFonts w:eastAsia="Times New Roman" w:cs="Tahoma"/>
          <w:lang w:eastAsia="ar-SA"/>
        </w:rPr>
        <w:t>si pridržuje pravico, da med izvajanjem javnega naročila zahteva spremembo pogodbe ali</w:t>
      </w:r>
      <w:r>
        <w:rPr>
          <w:rFonts w:eastAsia="Times New Roman" w:cs="Tahoma"/>
          <w:lang w:eastAsia="ar-SA"/>
        </w:rPr>
        <w:t xml:space="preserve"> </w:t>
      </w:r>
      <w:r w:rsidRPr="00B31A08">
        <w:rPr>
          <w:rFonts w:eastAsia="Times New Roman" w:cs="Tahoma"/>
          <w:lang w:eastAsia="ar-SA"/>
        </w:rPr>
        <w:t>odstopi od pogodbe na način ter pod pogoji, določenimi v krovni pogodbi ter v 95. in 96. členu ZJN-3.</w:t>
      </w:r>
    </w:p>
    <w:p w14:paraId="7B8F5704" w14:textId="77777777" w:rsidR="00FB0D70" w:rsidRPr="00FB0D70" w:rsidRDefault="00FB0D70" w:rsidP="0009407D">
      <w:pPr>
        <w:spacing w:line="320" w:lineRule="exact"/>
        <w:jc w:val="both"/>
        <w:rPr>
          <w:rFonts w:cs="Tahoma"/>
          <w:b/>
          <w:bCs/>
        </w:rPr>
      </w:pPr>
    </w:p>
    <w:p w14:paraId="42FA16CB" w14:textId="0787B09E" w:rsidR="00FB0D70" w:rsidRPr="00FB0D70" w:rsidRDefault="00FB0D70" w:rsidP="0009407D">
      <w:pPr>
        <w:shd w:val="clear" w:color="auto" w:fill="D9D9D9" w:themeFill="background1" w:themeFillShade="D9"/>
        <w:spacing w:line="320" w:lineRule="exact"/>
        <w:jc w:val="both"/>
        <w:rPr>
          <w:rFonts w:cs="Tahoma"/>
          <w:b/>
          <w:bCs/>
        </w:rPr>
      </w:pPr>
      <w:r w:rsidRPr="00FB0D70">
        <w:rPr>
          <w:rFonts w:cs="Tahoma"/>
          <w:b/>
          <w:bCs/>
        </w:rPr>
        <w:t>PLAČILNI POGOJI</w:t>
      </w:r>
    </w:p>
    <w:p w14:paraId="0F493BCC" w14:textId="77777777" w:rsidR="00FB0D70" w:rsidRPr="00FB0D70" w:rsidRDefault="00FB0D70" w:rsidP="0009407D">
      <w:pPr>
        <w:spacing w:line="320" w:lineRule="exact"/>
        <w:jc w:val="both"/>
        <w:rPr>
          <w:rFonts w:cs="Tahoma"/>
        </w:rPr>
      </w:pPr>
      <w:r w:rsidRPr="00FB0D70">
        <w:rPr>
          <w:rFonts w:cs="Tahoma"/>
        </w:rPr>
        <w:t xml:space="preserve">Plačilni rok je 30 dni po prejemu pravilno izstavljenega e-računa na podlagi pogodbe. </w:t>
      </w:r>
    </w:p>
    <w:p w14:paraId="3794D3A7" w14:textId="77777777" w:rsidR="00124155" w:rsidRPr="00FB0D70" w:rsidRDefault="00124155" w:rsidP="0009407D">
      <w:pPr>
        <w:spacing w:line="320" w:lineRule="exact"/>
        <w:rPr>
          <w:rFonts w:cs="Tahoma"/>
        </w:rPr>
      </w:pPr>
    </w:p>
    <w:p w14:paraId="6388736D" w14:textId="77777777" w:rsidR="00124155" w:rsidRPr="00124155" w:rsidRDefault="00124155" w:rsidP="0009407D">
      <w:pPr>
        <w:shd w:val="clear" w:color="auto" w:fill="D9D9D9" w:themeFill="background1" w:themeFillShade="D9"/>
        <w:spacing w:line="320" w:lineRule="exact"/>
        <w:rPr>
          <w:rFonts w:cs="Tahoma"/>
          <w:b/>
          <w:bCs/>
        </w:rPr>
      </w:pPr>
      <w:bookmarkStart w:id="28" w:name="_Toc103155603"/>
      <w:r w:rsidRPr="00124155">
        <w:rPr>
          <w:rFonts w:cs="Tahoma"/>
          <w:b/>
          <w:bCs/>
        </w:rPr>
        <w:lastRenderedPageBreak/>
        <w:t>POSREDOVANJE PODATKOV</w:t>
      </w:r>
      <w:bookmarkEnd w:id="28"/>
    </w:p>
    <w:p w14:paraId="04C0FA90" w14:textId="77777777" w:rsidR="00124155" w:rsidRPr="00124155" w:rsidRDefault="00124155" w:rsidP="0009407D">
      <w:pPr>
        <w:spacing w:line="320" w:lineRule="exact"/>
        <w:jc w:val="both"/>
        <w:rPr>
          <w:rFonts w:cs="Tahoma"/>
        </w:rPr>
      </w:pPr>
      <w:r w:rsidRPr="00124155">
        <w:rPr>
          <w:rFonts w:cs="Tahoma"/>
        </w:rPr>
        <w:t>Na poziv naročnika bo moral izbrani ponudnik v postopku javnega naročanja, pred sklenitvijo pogodbe, zaradi zagotovitve transparentnosti posla in preprečitve korupcijskih tveganj, podati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10CE1EFD" w14:textId="77777777" w:rsidR="00A75CD5" w:rsidRDefault="00A75CD5" w:rsidP="0009407D">
      <w:pPr>
        <w:spacing w:line="320" w:lineRule="exact"/>
        <w:rPr>
          <w:rFonts w:cs="Tahoma"/>
          <w:color w:val="FF0000"/>
          <w:highlight w:val="yellow"/>
        </w:rPr>
      </w:pPr>
    </w:p>
    <w:p w14:paraId="503C6BDA" w14:textId="3EEC7B7E" w:rsidR="00A75CD5" w:rsidRPr="0035741A" w:rsidRDefault="00A75CD5" w:rsidP="0009407D">
      <w:pPr>
        <w:spacing w:line="320" w:lineRule="exact"/>
      </w:pPr>
      <w:r w:rsidRPr="0035741A">
        <w:t>Na poziv naročnika bo moral izbrani ponudni</w:t>
      </w:r>
      <w:r>
        <w:t>k</w:t>
      </w:r>
      <w:r w:rsidRPr="0035741A">
        <w:t xml:space="preserve"> posredovati podatke o:</w:t>
      </w:r>
    </w:p>
    <w:p w14:paraId="39027724" w14:textId="77777777" w:rsidR="00A75CD5" w:rsidRPr="0035741A" w:rsidRDefault="00A75CD5">
      <w:pPr>
        <w:numPr>
          <w:ilvl w:val="0"/>
          <w:numId w:val="19"/>
        </w:numPr>
        <w:spacing w:line="320" w:lineRule="exact"/>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2EA17DF7" w14:textId="77777777" w:rsidR="00A75CD5" w:rsidRPr="0035741A" w:rsidRDefault="00A75CD5">
      <w:pPr>
        <w:numPr>
          <w:ilvl w:val="0"/>
          <w:numId w:val="19"/>
        </w:numPr>
        <w:tabs>
          <w:tab w:val="num" w:pos="709"/>
        </w:tabs>
        <w:spacing w:line="320" w:lineRule="exact"/>
      </w:pPr>
      <w:r w:rsidRPr="0035741A">
        <w:t>gospodarskih subjektih, za katere se glede na določbe zakona, ki ureja gospodarske družbe, šteje, da so z njim povezane družbe.</w:t>
      </w:r>
    </w:p>
    <w:p w14:paraId="57D18899" w14:textId="77777777" w:rsidR="00124155" w:rsidRPr="00781E5C" w:rsidRDefault="00124155" w:rsidP="0009407D">
      <w:pPr>
        <w:spacing w:line="320" w:lineRule="exact"/>
        <w:jc w:val="both"/>
        <w:rPr>
          <w:rFonts w:cs="Tahoma"/>
          <w:highlight w:val="yellow"/>
        </w:rPr>
      </w:pPr>
    </w:p>
    <w:p w14:paraId="154ABFC5" w14:textId="77777777" w:rsidR="00C66249" w:rsidRPr="00781E5C" w:rsidRDefault="00C66249" w:rsidP="0009407D">
      <w:pPr>
        <w:shd w:val="clear" w:color="auto" w:fill="D9D9D9" w:themeFill="background1" w:themeFillShade="D9"/>
        <w:spacing w:line="320" w:lineRule="exact"/>
        <w:jc w:val="both"/>
        <w:rPr>
          <w:rFonts w:cs="Tahoma"/>
          <w:b/>
          <w:bCs/>
        </w:rPr>
      </w:pPr>
      <w:bookmarkStart w:id="29" w:name="_Toc103155642"/>
      <w:r w:rsidRPr="00781E5C">
        <w:rPr>
          <w:rFonts w:cs="Tahoma"/>
          <w:b/>
          <w:bCs/>
        </w:rPr>
        <w:t>PRAVNO VARSTVO - REVIZIJA</w:t>
      </w:r>
      <w:bookmarkEnd w:id="29"/>
    </w:p>
    <w:p w14:paraId="6FABB80E" w14:textId="6EEF172D" w:rsidR="00C66249" w:rsidRPr="00781E5C" w:rsidRDefault="00C66249" w:rsidP="0009407D">
      <w:pPr>
        <w:spacing w:line="320" w:lineRule="exact"/>
        <w:jc w:val="both"/>
        <w:rPr>
          <w:rFonts w:cs="Tahoma"/>
        </w:rPr>
      </w:pPr>
      <w:r w:rsidRPr="00781E5C">
        <w:rPr>
          <w:rFonts w:cs="Tahoma"/>
        </w:rPr>
        <w:t>V skladu z Zakonom o pravnem varstvu v postopkih javnega naročanja (Ur. l. RS, št.: 43/11; v nadaljevanju ZPVPJN, 60/11 – ZTP-D, 63/13, 90/14 – ZDU-1I</w:t>
      </w:r>
      <w:r w:rsidR="009F4A1D" w:rsidRPr="00781E5C">
        <w:rPr>
          <w:rFonts w:cs="Tahoma"/>
        </w:rPr>
        <w:t>,</w:t>
      </w:r>
      <w:r w:rsidRPr="00781E5C">
        <w:rPr>
          <w:rFonts w:cs="Tahoma"/>
        </w:rPr>
        <w:t xml:space="preserve"> 60/17</w:t>
      </w:r>
      <w:r w:rsidR="009F4A1D" w:rsidRPr="00781E5C">
        <w:rPr>
          <w:rFonts w:cs="Tahoma"/>
        </w:rPr>
        <w:t xml:space="preserve"> in 72/19</w:t>
      </w:r>
      <w:r w:rsidRPr="00781E5C">
        <w:rPr>
          <w:rFonts w:cs="Tahoma"/>
        </w:rPr>
        <w:t>) lahko vloži zahtevek za revizijo vsaka oseba, ki ima ali je imela interes za dodelitev javnega naročila in ji je ali bi ji lahko z domnevno kršitvijo nastala škoda.</w:t>
      </w:r>
    </w:p>
    <w:p w14:paraId="25D4634C" w14:textId="77777777" w:rsidR="009F4A1D" w:rsidRPr="00781E5C" w:rsidRDefault="009F4A1D" w:rsidP="0009407D">
      <w:pPr>
        <w:spacing w:line="320" w:lineRule="exact"/>
        <w:jc w:val="both"/>
        <w:rPr>
          <w:rFonts w:cs="Tahoma"/>
        </w:rPr>
      </w:pPr>
    </w:p>
    <w:p w14:paraId="6611727A" w14:textId="65591701" w:rsidR="00C66249" w:rsidRPr="00781E5C" w:rsidRDefault="00C66249" w:rsidP="0009407D">
      <w:pPr>
        <w:spacing w:line="320" w:lineRule="exact"/>
        <w:jc w:val="both"/>
        <w:rPr>
          <w:rFonts w:cs="Tahoma"/>
        </w:rPr>
      </w:pPr>
      <w:r w:rsidRPr="00781E5C">
        <w:rPr>
          <w:rFonts w:cs="Tahoma"/>
        </w:rPr>
        <w:t xml:space="preserve">Zahteva za pravno varstvo v postopkih javnega naročanja se lahko vloži v vseh stopnjah postopka oddaje javnega naročila zoper vsako ravnanje naročnika, razen če zakon, ki ureja oddajo javnih naročil ali Zakon o pravnem varstvu v postopkih javnega naročanja ne določata drugače. </w:t>
      </w:r>
    </w:p>
    <w:p w14:paraId="46619EAB" w14:textId="77777777" w:rsidR="00C66249" w:rsidRPr="00781E5C" w:rsidRDefault="00C66249" w:rsidP="0009407D">
      <w:pPr>
        <w:spacing w:line="320" w:lineRule="exact"/>
        <w:jc w:val="both"/>
        <w:rPr>
          <w:rFonts w:cs="Tahoma"/>
        </w:rPr>
      </w:pPr>
    </w:p>
    <w:p w14:paraId="2C2C0750" w14:textId="7AA79B02" w:rsidR="00C66249" w:rsidRPr="00781E5C" w:rsidRDefault="00C66249" w:rsidP="0009407D">
      <w:pPr>
        <w:spacing w:line="320" w:lineRule="exact"/>
        <w:jc w:val="both"/>
        <w:rPr>
          <w:rFonts w:cs="Tahoma"/>
        </w:rPr>
      </w:pPr>
      <w:r w:rsidRPr="00781E5C">
        <w:rPr>
          <w:rFonts w:cs="Tahoma"/>
        </w:rPr>
        <w:t>Zahtevek za revizijo, ki se nanaša na vsebino objave, povabilo k oddaji ponudbe ali razpisno dokumentacijo, se vloži v 10 delovnih dneh od dneva</w:t>
      </w:r>
      <w:r w:rsidR="009F4A1D" w:rsidRPr="00781E5C">
        <w:rPr>
          <w:rFonts w:cs="Tahoma"/>
        </w:rPr>
        <w:t xml:space="preserve"> </w:t>
      </w:r>
      <w:r w:rsidRPr="00781E5C">
        <w:rPr>
          <w:rFonts w:cs="Tahoma"/>
        </w:rPr>
        <w:t>objave obvestila o javnem naročilu,</w:t>
      </w:r>
      <w:r w:rsidR="009F4A1D" w:rsidRPr="00781E5C">
        <w:rPr>
          <w:rFonts w:cs="Tahoma"/>
        </w:rPr>
        <w:t xml:space="preserve"> </w:t>
      </w:r>
      <w:r w:rsidRPr="00781E5C">
        <w:rPr>
          <w:rFonts w:cs="Tahoma"/>
        </w:rPr>
        <w:t>obvestila o dodatnih informacijah, informacijah o nedokončanem postopku ali popravku, če se s tem obvestilom spreminjajo ali dopolnjujejo zahteve ali merila za izbor najugodnejšega ponudnika iz razpisne dokumentacije ali predhodno objavljenega obvestila o naročilu,</w:t>
      </w:r>
      <w:r w:rsidR="009F4A1D" w:rsidRPr="00781E5C">
        <w:rPr>
          <w:rFonts w:cs="Tahoma"/>
        </w:rPr>
        <w:t xml:space="preserve"> </w:t>
      </w:r>
      <w:r w:rsidRPr="00781E5C">
        <w:rPr>
          <w:rFonts w:cs="Tahoma"/>
        </w:rPr>
        <w:t>prejema povabila k oddaji ponudb.</w:t>
      </w:r>
    </w:p>
    <w:p w14:paraId="302160DB" w14:textId="77777777" w:rsidR="00C66249" w:rsidRPr="00781E5C" w:rsidRDefault="00C66249" w:rsidP="0009407D">
      <w:pPr>
        <w:spacing w:line="320" w:lineRule="exact"/>
        <w:jc w:val="both"/>
        <w:rPr>
          <w:rFonts w:cs="Tahoma"/>
        </w:rPr>
      </w:pPr>
    </w:p>
    <w:p w14:paraId="66F4BCE2" w14:textId="1D7604C1" w:rsidR="009F4A1D" w:rsidRPr="00781E5C" w:rsidRDefault="00C66249" w:rsidP="0009407D">
      <w:pPr>
        <w:spacing w:line="320" w:lineRule="exact"/>
        <w:jc w:val="both"/>
        <w:rPr>
          <w:rFonts w:cs="Tahoma"/>
        </w:rPr>
      </w:pPr>
      <w:r w:rsidRPr="00781E5C">
        <w:rPr>
          <w:rFonts w:cs="Tahoma"/>
        </w:rPr>
        <w:t xml:space="preserve">Zahtevek za revizijo se vloži prek portala </w:t>
      </w:r>
      <w:proofErr w:type="spellStart"/>
      <w:r w:rsidRPr="00781E5C">
        <w:rPr>
          <w:rFonts w:cs="Tahoma"/>
        </w:rPr>
        <w:t>eRevizija</w:t>
      </w:r>
      <w:proofErr w:type="spellEnd"/>
      <w:r w:rsidRPr="00781E5C">
        <w:rPr>
          <w:rFonts w:cs="Tahoma"/>
        </w:rPr>
        <w:t>. Zahtevo za pravno varstvo lahko vloži aktivno legitimirana oseba, kot jo določa 14. člen ZPVPJN. V zahtevku za revizijo mora vlagatelj navesti vse zahtevane podatke iz 15. člena ZPVPJN</w:t>
      </w:r>
      <w:r w:rsidR="009F4A1D" w:rsidRPr="00781E5C">
        <w:rPr>
          <w:rFonts w:cs="Tahoma"/>
        </w:rPr>
        <w:t>.</w:t>
      </w:r>
    </w:p>
    <w:p w14:paraId="5C819FC9" w14:textId="77777777" w:rsidR="00C66249" w:rsidRPr="00781E5C" w:rsidRDefault="00C66249" w:rsidP="0009407D">
      <w:pPr>
        <w:spacing w:line="320" w:lineRule="exact"/>
        <w:jc w:val="both"/>
        <w:rPr>
          <w:rFonts w:cs="Tahoma"/>
        </w:rPr>
      </w:pPr>
    </w:p>
    <w:p w14:paraId="73DBC226" w14:textId="77777777" w:rsidR="00C66249" w:rsidRPr="00781E5C" w:rsidRDefault="00C66249" w:rsidP="0009407D">
      <w:pPr>
        <w:spacing w:line="320" w:lineRule="exact"/>
        <w:jc w:val="both"/>
        <w:rPr>
          <w:rFonts w:cs="Tahoma"/>
        </w:rPr>
      </w:pPr>
      <w:r w:rsidRPr="00781E5C">
        <w:rPr>
          <w:rFonts w:cs="Tahoma"/>
        </w:rPr>
        <w:t>Taksa po 71. členu ZPVPJN znaša 2.000,00 EUR, če se zahtevek za revizijo nanaša na vsebino objave, povabilo k oddaji ponudbe ali razpisno dokumentacijo v postopku naročila male vrednosti.</w:t>
      </w:r>
    </w:p>
    <w:p w14:paraId="50B42DBB" w14:textId="77777777" w:rsidR="00C66249" w:rsidRPr="00781E5C" w:rsidRDefault="00C66249" w:rsidP="0009407D">
      <w:pPr>
        <w:spacing w:line="320" w:lineRule="exact"/>
        <w:jc w:val="both"/>
        <w:rPr>
          <w:rFonts w:cs="Tahoma"/>
        </w:rPr>
      </w:pPr>
    </w:p>
    <w:p w14:paraId="2B4B3793" w14:textId="77777777" w:rsidR="00C66249" w:rsidRPr="00781E5C" w:rsidRDefault="00C66249" w:rsidP="0009407D">
      <w:pPr>
        <w:spacing w:line="320" w:lineRule="exact"/>
        <w:jc w:val="both"/>
        <w:rPr>
          <w:rFonts w:cs="Tahoma"/>
        </w:rPr>
      </w:pPr>
      <w:r w:rsidRPr="00781E5C">
        <w:rPr>
          <w:rFonts w:cs="Tahoma"/>
        </w:rPr>
        <w:t>Takso plača vlagatelj zahtevka na TRR Ministrstva za finance št. SI56 0110 0100 0358 802, odprt pri: Banka Slovenije, Slovenska 35, 1505 Ljubljana, Slovenija. SWIFT KODA: BSLJSI2X</w:t>
      </w:r>
    </w:p>
    <w:p w14:paraId="52DCDFF0" w14:textId="77777777" w:rsidR="0009407D" w:rsidRPr="00781E5C" w:rsidRDefault="0009407D" w:rsidP="0009407D">
      <w:pPr>
        <w:spacing w:line="320" w:lineRule="exact"/>
        <w:jc w:val="both"/>
        <w:rPr>
          <w:rFonts w:cs="Tahoma"/>
        </w:rPr>
      </w:pPr>
    </w:p>
    <w:p w14:paraId="0C46F867" w14:textId="77777777" w:rsidR="00C66249" w:rsidRPr="00781E5C" w:rsidRDefault="00C66249" w:rsidP="0009407D">
      <w:pPr>
        <w:spacing w:line="320" w:lineRule="exact"/>
        <w:jc w:val="both"/>
        <w:rPr>
          <w:rFonts w:cs="Tahoma"/>
        </w:rPr>
      </w:pPr>
      <w:r w:rsidRPr="00781E5C">
        <w:rPr>
          <w:rFonts w:cs="Tahoma"/>
        </w:rPr>
        <w:tab/>
      </w:r>
      <w:r w:rsidRPr="00781E5C">
        <w:rPr>
          <w:rFonts w:cs="Tahoma"/>
        </w:rPr>
        <w:tab/>
      </w:r>
      <w:r w:rsidRPr="00781E5C">
        <w:rPr>
          <w:rFonts w:cs="Tahoma"/>
        </w:rPr>
        <w:tab/>
      </w:r>
      <w:r w:rsidRPr="00781E5C">
        <w:rPr>
          <w:rFonts w:cs="Tahoma"/>
        </w:rPr>
        <w:tab/>
      </w:r>
      <w:r w:rsidRPr="00781E5C">
        <w:rPr>
          <w:rFonts w:cs="Tahoma"/>
        </w:rPr>
        <w:tab/>
      </w:r>
      <w:r w:rsidRPr="00781E5C">
        <w:rPr>
          <w:rFonts w:cs="Tahoma"/>
        </w:rPr>
        <w:tab/>
        <w:t xml:space="preserve"> Javni sklad Republike Slovenije za podjetništvo</w:t>
      </w:r>
    </w:p>
    <w:p w14:paraId="19B42ED5" w14:textId="77777777" w:rsidR="00C66249" w:rsidRPr="00781E5C" w:rsidRDefault="00C66249" w:rsidP="0009407D">
      <w:pPr>
        <w:spacing w:line="320" w:lineRule="exact"/>
        <w:jc w:val="both"/>
        <w:rPr>
          <w:rFonts w:cs="Tahoma"/>
        </w:rPr>
      </w:pPr>
      <w:r w:rsidRPr="00781E5C">
        <w:rPr>
          <w:rFonts w:cs="Tahoma"/>
        </w:rPr>
        <w:t xml:space="preserve">                                                                          mag. Maja Tomanič Vidovič</w:t>
      </w:r>
    </w:p>
    <w:p w14:paraId="0E8BD23B" w14:textId="4C445571" w:rsidR="00C66249" w:rsidRDefault="00C66249" w:rsidP="0009407D">
      <w:pPr>
        <w:spacing w:line="320" w:lineRule="exact"/>
        <w:jc w:val="both"/>
        <w:rPr>
          <w:rFonts w:cs="Tahoma"/>
        </w:rPr>
      </w:pPr>
      <w:r w:rsidRPr="00781E5C">
        <w:rPr>
          <w:rFonts w:cs="Tahoma"/>
        </w:rPr>
        <w:t xml:space="preserve">                                                                                     direktorica</w:t>
      </w:r>
    </w:p>
    <w:p w14:paraId="6942E324" w14:textId="77777777" w:rsidR="006B2135" w:rsidRDefault="006B2135" w:rsidP="00E11967">
      <w:pPr>
        <w:spacing w:line="320" w:lineRule="exact"/>
        <w:jc w:val="both"/>
        <w:rPr>
          <w:rFonts w:cs="Tahoma"/>
        </w:rPr>
      </w:pPr>
    </w:p>
    <w:p w14:paraId="24FB168C" w14:textId="77777777" w:rsidR="00E4253B" w:rsidRPr="00E2084A" w:rsidRDefault="00E4253B" w:rsidP="00E4253B">
      <w:pPr>
        <w:spacing w:line="320" w:lineRule="exact"/>
        <w:ind w:right="-28"/>
        <w:jc w:val="center"/>
        <w:rPr>
          <w:rFonts w:eastAsia="Times New Roman" w:cs="Tahoma"/>
          <w:b/>
          <w:bCs/>
          <w:lang w:eastAsia="ar-SA"/>
        </w:rPr>
      </w:pPr>
      <w:r w:rsidRPr="00E2084A">
        <w:rPr>
          <w:rFonts w:eastAsia="Times New Roman" w:cs="Tahoma"/>
          <w:b/>
          <w:bCs/>
          <w:lang w:eastAsia="ar-SA"/>
        </w:rPr>
        <w:t>SPECIFIKACIJA</w:t>
      </w:r>
    </w:p>
    <w:p w14:paraId="4F9CD0C0" w14:textId="77777777" w:rsidR="00E4253B" w:rsidRDefault="00E4253B" w:rsidP="00E4253B">
      <w:pPr>
        <w:spacing w:line="320" w:lineRule="exact"/>
        <w:ind w:right="-28"/>
        <w:jc w:val="both"/>
        <w:rPr>
          <w:rFonts w:eastAsia="Times New Roman" w:cs="Tahoma"/>
          <w:lang w:eastAsia="ar-SA"/>
        </w:rPr>
      </w:pPr>
    </w:p>
    <w:p w14:paraId="4E013210" w14:textId="77777777" w:rsidR="00E4253B" w:rsidRDefault="00E4253B" w:rsidP="00E4253B">
      <w:pPr>
        <w:spacing w:line="320" w:lineRule="exact"/>
        <w:ind w:right="-28"/>
        <w:jc w:val="both"/>
        <w:rPr>
          <w:rFonts w:eastAsia="Times New Roman" w:cs="Tahoma"/>
          <w:lang w:eastAsia="ar-SA"/>
        </w:rPr>
      </w:pPr>
      <w:r w:rsidRPr="001177D1">
        <w:rPr>
          <w:rFonts w:eastAsia="Times New Roman" w:cs="Tahoma"/>
          <w:b/>
          <w:bCs/>
          <w:lang w:eastAsia="ar-SA"/>
        </w:rPr>
        <w:t>Predmet javnega naročila</w:t>
      </w:r>
      <w:r w:rsidRPr="00527B58">
        <w:rPr>
          <w:rFonts w:eastAsia="Times New Roman" w:cs="Tahoma"/>
          <w:lang w:eastAsia="ar-SA"/>
        </w:rPr>
        <w:t xml:space="preserve"> </w:t>
      </w:r>
      <w:r>
        <w:rPr>
          <w:rFonts w:eastAsia="Times New Roman" w:cs="Tahoma"/>
          <w:lang w:eastAsia="ar-SA"/>
        </w:rPr>
        <w:t>so</w:t>
      </w:r>
      <w:r w:rsidRPr="00527B58">
        <w:rPr>
          <w:rFonts w:eastAsia="Times New Roman" w:cs="Tahoma"/>
          <w:lang w:eastAsia="ar-SA"/>
        </w:rPr>
        <w:t xml:space="preserve"> </w:t>
      </w:r>
      <w:r>
        <w:rPr>
          <w:rFonts w:eastAsia="Times New Roman" w:cs="Tahoma"/>
          <w:lang w:eastAsia="ar-SA"/>
        </w:rPr>
        <w:t xml:space="preserve">nadgradnje dokumentnega sistema </w:t>
      </w:r>
      <w:proofErr w:type="spellStart"/>
      <w:r>
        <w:rPr>
          <w:rFonts w:eastAsia="Times New Roman" w:cs="Tahoma"/>
          <w:lang w:eastAsia="ar-SA"/>
        </w:rPr>
        <w:t>BusinessConnect</w:t>
      </w:r>
      <w:proofErr w:type="spellEnd"/>
      <w:r>
        <w:rPr>
          <w:rFonts w:eastAsia="Times New Roman" w:cs="Tahoma"/>
          <w:lang w:eastAsia="ar-SA"/>
        </w:rPr>
        <w:t xml:space="preserve"> z:</w:t>
      </w:r>
    </w:p>
    <w:p w14:paraId="1EEA6143" w14:textId="77777777" w:rsidR="00E4253B" w:rsidRDefault="00E4253B">
      <w:pPr>
        <w:pStyle w:val="Odstavekseznama"/>
        <w:numPr>
          <w:ilvl w:val="0"/>
          <w:numId w:val="24"/>
        </w:numPr>
        <w:spacing w:line="320" w:lineRule="exact"/>
        <w:ind w:right="-28"/>
        <w:jc w:val="both"/>
        <w:rPr>
          <w:rFonts w:eastAsia="Times New Roman"/>
          <w:lang w:eastAsia="ar-SA"/>
        </w:rPr>
      </w:pPr>
      <w:r w:rsidRPr="00E2084A">
        <w:rPr>
          <w:rFonts w:eastAsia="Times New Roman"/>
          <w:lang w:eastAsia="ar-SA"/>
        </w:rPr>
        <w:t>dodatnim modulom za zajem, likvidacijo in hrambo računov ter spremljevalnih dokumentov v elektronski obliki z integracijami (v nadaljevanju: modul likvidacija), vključno z nakupom licence za ta modul,</w:t>
      </w:r>
    </w:p>
    <w:p w14:paraId="20A20BD4" w14:textId="77777777" w:rsidR="00E4253B" w:rsidRPr="00746BB2" w:rsidRDefault="00E4253B">
      <w:pPr>
        <w:pStyle w:val="Odstavekseznama"/>
        <w:numPr>
          <w:ilvl w:val="0"/>
          <w:numId w:val="24"/>
        </w:numPr>
        <w:spacing w:line="320" w:lineRule="exact"/>
        <w:ind w:right="-28"/>
        <w:jc w:val="both"/>
        <w:rPr>
          <w:rFonts w:eastAsia="Times New Roman"/>
          <w:lang w:eastAsia="ar-SA"/>
        </w:rPr>
      </w:pPr>
      <w:r w:rsidRPr="00E2084A">
        <w:rPr>
          <w:rFonts w:eastAsia="Times New Roman"/>
          <w:lang w:eastAsia="ar-SA"/>
        </w:rPr>
        <w:t xml:space="preserve">dodatnimi nadgradnjami dokumentnega sistema </w:t>
      </w:r>
      <w:proofErr w:type="spellStart"/>
      <w:r w:rsidRPr="00E2084A">
        <w:rPr>
          <w:rFonts w:eastAsia="Times New Roman"/>
          <w:lang w:eastAsia="ar-SA"/>
        </w:rPr>
        <w:t>BusinessConnect</w:t>
      </w:r>
      <w:proofErr w:type="spellEnd"/>
      <w:r w:rsidRPr="00E2084A">
        <w:rPr>
          <w:rFonts w:eastAsia="Times New Roman"/>
          <w:lang w:eastAsia="ar-SA"/>
        </w:rPr>
        <w:t xml:space="preserve">, ki izhajajo iz tekočih potreb naročnika v predvidenem </w:t>
      </w:r>
      <w:r w:rsidRPr="00746BB2">
        <w:rPr>
          <w:rFonts w:eastAsia="Times New Roman"/>
          <w:lang w:eastAsia="ar-SA"/>
        </w:rPr>
        <w:t>obsegu 60 ČD oz. 480 ur,</w:t>
      </w:r>
    </w:p>
    <w:p w14:paraId="03AC783F" w14:textId="77777777" w:rsidR="00E4253B" w:rsidRDefault="00E4253B">
      <w:pPr>
        <w:pStyle w:val="Odstavekseznama"/>
        <w:numPr>
          <w:ilvl w:val="0"/>
          <w:numId w:val="24"/>
        </w:numPr>
        <w:spacing w:line="320" w:lineRule="exact"/>
        <w:ind w:right="-28"/>
        <w:jc w:val="both"/>
        <w:rPr>
          <w:rFonts w:eastAsia="Times New Roman"/>
          <w:lang w:eastAsia="ar-SA"/>
        </w:rPr>
      </w:pPr>
      <w:r w:rsidRPr="00E2084A">
        <w:rPr>
          <w:rFonts w:eastAsia="Times New Roman"/>
          <w:lang w:eastAsia="ar-SA"/>
        </w:rPr>
        <w:t>nakupom dodatnih uporabniških licenc,</w:t>
      </w:r>
    </w:p>
    <w:p w14:paraId="0A8DAD28" w14:textId="77777777" w:rsidR="00E4253B" w:rsidRPr="00E2084A" w:rsidRDefault="00E4253B">
      <w:pPr>
        <w:pStyle w:val="Odstavekseznama"/>
        <w:numPr>
          <w:ilvl w:val="0"/>
          <w:numId w:val="24"/>
        </w:numPr>
        <w:spacing w:line="320" w:lineRule="exact"/>
        <w:ind w:right="-28"/>
        <w:jc w:val="both"/>
        <w:rPr>
          <w:rFonts w:eastAsia="Times New Roman"/>
          <w:lang w:eastAsia="ar-SA"/>
        </w:rPr>
      </w:pPr>
      <w:r w:rsidRPr="00E2084A">
        <w:rPr>
          <w:rFonts w:eastAsia="Times New Roman"/>
          <w:lang w:eastAsia="ar-SA"/>
        </w:rPr>
        <w:t xml:space="preserve">vzdrževanje za nadgrajen dokumentni sistem </w:t>
      </w:r>
      <w:proofErr w:type="spellStart"/>
      <w:r w:rsidRPr="00E2084A">
        <w:rPr>
          <w:rFonts w:eastAsia="Times New Roman"/>
          <w:lang w:eastAsia="ar-SA"/>
        </w:rPr>
        <w:t>BusinessConnect</w:t>
      </w:r>
      <w:proofErr w:type="spellEnd"/>
      <w:r w:rsidRPr="00E2084A">
        <w:rPr>
          <w:rFonts w:eastAsia="Times New Roman"/>
          <w:lang w:eastAsia="ar-SA"/>
        </w:rPr>
        <w:t xml:space="preserve">  in za dodatne uporabniške licence za obdobje do 29.3.2025. </w:t>
      </w:r>
    </w:p>
    <w:p w14:paraId="783887B5" w14:textId="77777777" w:rsidR="00E4253B" w:rsidRDefault="00E4253B" w:rsidP="00E4253B">
      <w:pPr>
        <w:spacing w:line="320" w:lineRule="exact"/>
        <w:ind w:right="-28"/>
        <w:jc w:val="both"/>
        <w:rPr>
          <w:rFonts w:eastAsia="Times New Roman" w:cs="Tahoma"/>
          <w:color w:val="FF0000"/>
          <w:lang w:eastAsia="ar-SA"/>
        </w:rPr>
      </w:pPr>
    </w:p>
    <w:p w14:paraId="2BBB2317" w14:textId="77777777" w:rsidR="00E4253B" w:rsidRPr="00A73077" w:rsidRDefault="00E4253B" w:rsidP="00E4253B">
      <w:pPr>
        <w:spacing w:line="320" w:lineRule="exact"/>
        <w:ind w:right="-28"/>
        <w:jc w:val="both"/>
        <w:rPr>
          <w:rFonts w:eastAsia="Times New Roman" w:cs="Tahoma"/>
          <w:lang w:eastAsia="ar-SA"/>
        </w:rPr>
      </w:pPr>
      <w:r w:rsidRPr="00A73077">
        <w:rPr>
          <w:rFonts w:eastAsia="Times New Roman" w:cs="Tahoma"/>
          <w:lang w:eastAsia="ar-SA"/>
        </w:rPr>
        <w:t>Naročnik si pridržuje pravico oddaje dodatnih storitev oziroma do spremembe pogodbe na način in pod pogoji, določenimi v 95. členu ZJN-3.</w:t>
      </w:r>
    </w:p>
    <w:p w14:paraId="453DF868" w14:textId="77777777" w:rsidR="00E4253B" w:rsidRPr="00430BD8" w:rsidRDefault="00E4253B" w:rsidP="00E4253B">
      <w:pPr>
        <w:spacing w:line="320" w:lineRule="exact"/>
        <w:ind w:right="-28"/>
        <w:jc w:val="both"/>
        <w:rPr>
          <w:rFonts w:eastAsia="Times New Roman" w:cs="Tahoma"/>
          <w:color w:val="FF0000"/>
          <w:lang w:eastAsia="ar-SA"/>
        </w:rPr>
      </w:pPr>
    </w:p>
    <w:p w14:paraId="756F7975" w14:textId="77777777" w:rsidR="00E4253B" w:rsidRPr="00375866" w:rsidRDefault="00E4253B" w:rsidP="00E4253B">
      <w:pPr>
        <w:spacing w:line="320" w:lineRule="exact"/>
        <w:ind w:right="-28"/>
        <w:jc w:val="both"/>
        <w:rPr>
          <w:rFonts w:eastAsia="Times New Roman" w:cs="Tahoma"/>
          <w:lang w:eastAsia="ar-SA"/>
        </w:rPr>
      </w:pPr>
      <w:r w:rsidRPr="00375866">
        <w:rPr>
          <w:rFonts w:eastAsia="Times New Roman" w:cs="Tahoma"/>
          <w:lang w:eastAsia="ar-SA"/>
        </w:rPr>
        <w:t>Ponujen</w:t>
      </w:r>
      <w:r>
        <w:rPr>
          <w:rFonts w:eastAsia="Times New Roman" w:cs="Tahoma"/>
          <w:lang w:eastAsia="ar-SA"/>
        </w:rPr>
        <w:t xml:space="preserve">e rešitve </w:t>
      </w:r>
      <w:r w:rsidRPr="00375866">
        <w:rPr>
          <w:rFonts w:eastAsia="Times New Roman" w:cs="Tahoma"/>
          <w:lang w:eastAsia="ar-SA"/>
        </w:rPr>
        <w:t>se mora</w:t>
      </w:r>
      <w:r>
        <w:rPr>
          <w:rFonts w:eastAsia="Times New Roman" w:cs="Tahoma"/>
          <w:lang w:eastAsia="ar-SA"/>
        </w:rPr>
        <w:t>jo</w:t>
      </w:r>
      <w:r w:rsidRPr="00375866">
        <w:rPr>
          <w:rFonts w:eastAsia="Times New Roman" w:cs="Tahoma"/>
          <w:lang w:eastAsia="ar-SA"/>
        </w:rPr>
        <w:t xml:space="preserve"> v celoti in na vseh nivojih integrirati v obstoječe okolje naročnika</w:t>
      </w:r>
      <w:r>
        <w:rPr>
          <w:rFonts w:eastAsia="Times New Roman" w:cs="Tahoma"/>
          <w:lang w:eastAsia="ar-SA"/>
        </w:rPr>
        <w:t>.</w:t>
      </w:r>
    </w:p>
    <w:p w14:paraId="509368E0" w14:textId="77777777" w:rsidR="00E4253B" w:rsidRPr="00375866" w:rsidRDefault="00E4253B" w:rsidP="00E4253B">
      <w:pPr>
        <w:spacing w:line="320" w:lineRule="exact"/>
        <w:ind w:right="-28"/>
        <w:jc w:val="both"/>
        <w:rPr>
          <w:rFonts w:eastAsia="Times New Roman" w:cs="Tahoma"/>
          <w:lang w:eastAsia="ar-SA"/>
        </w:rPr>
      </w:pPr>
    </w:p>
    <w:p w14:paraId="422B3E74" w14:textId="77777777" w:rsidR="00E4253B" w:rsidRPr="00375866" w:rsidRDefault="00E4253B" w:rsidP="00E4253B">
      <w:pPr>
        <w:spacing w:line="320" w:lineRule="exact"/>
        <w:ind w:right="-28"/>
        <w:jc w:val="both"/>
        <w:rPr>
          <w:rFonts w:eastAsia="Times New Roman" w:cs="Tahoma"/>
          <w:lang w:eastAsia="ar-SA"/>
        </w:rPr>
      </w:pPr>
      <w:r w:rsidRPr="00375866">
        <w:rPr>
          <w:rFonts w:eastAsia="Times New Roman" w:cs="Tahoma"/>
          <w:lang w:eastAsia="ar-SA"/>
        </w:rPr>
        <w:t>Ponuje</w:t>
      </w:r>
      <w:r>
        <w:rPr>
          <w:rFonts w:eastAsia="Times New Roman" w:cs="Tahoma"/>
          <w:lang w:eastAsia="ar-SA"/>
        </w:rPr>
        <w:t>na programska</w:t>
      </w:r>
      <w:r w:rsidRPr="00375866">
        <w:rPr>
          <w:rFonts w:eastAsia="Times New Roman" w:cs="Tahoma"/>
          <w:lang w:eastAsia="ar-SA"/>
        </w:rPr>
        <w:t xml:space="preserve"> oprema in </w:t>
      </w:r>
      <w:r>
        <w:rPr>
          <w:rFonts w:eastAsia="Times New Roman" w:cs="Tahoma"/>
          <w:lang w:eastAsia="ar-SA"/>
        </w:rPr>
        <w:t>storitve</w:t>
      </w:r>
      <w:r w:rsidRPr="00375866">
        <w:rPr>
          <w:rFonts w:eastAsia="Times New Roman" w:cs="Tahoma"/>
          <w:lang w:eastAsia="ar-SA"/>
        </w:rPr>
        <w:t xml:space="preserve"> morajo v celoti ustrezati vsem zahtevam navedenim v razpisni dokumentaciji.</w:t>
      </w:r>
    </w:p>
    <w:p w14:paraId="1007C342" w14:textId="77777777" w:rsidR="00E4253B" w:rsidRDefault="00E4253B" w:rsidP="00E4253B">
      <w:pPr>
        <w:spacing w:line="320" w:lineRule="exact"/>
        <w:ind w:right="-28"/>
        <w:jc w:val="both"/>
        <w:rPr>
          <w:rFonts w:eastAsia="Times New Roman" w:cs="Tahoma"/>
          <w:lang w:eastAsia="ar-SA"/>
        </w:rPr>
      </w:pPr>
    </w:p>
    <w:p w14:paraId="14DA69A9" w14:textId="77777777" w:rsidR="00E4253B" w:rsidRPr="00375866" w:rsidRDefault="00E4253B" w:rsidP="00E4253B">
      <w:pPr>
        <w:spacing w:line="320" w:lineRule="exact"/>
        <w:ind w:right="-28"/>
        <w:jc w:val="both"/>
        <w:rPr>
          <w:rFonts w:eastAsia="Times New Roman" w:cs="Tahoma"/>
          <w:b/>
          <w:bCs/>
          <w:lang w:eastAsia="ar-SA"/>
        </w:rPr>
      </w:pPr>
      <w:r w:rsidRPr="00375866">
        <w:rPr>
          <w:rFonts w:eastAsia="Times New Roman" w:cs="Tahoma"/>
          <w:b/>
          <w:bCs/>
          <w:lang w:eastAsia="ar-SA"/>
        </w:rPr>
        <w:t>Obstoječe stanje informacijske infrastrukture naročnika</w:t>
      </w:r>
    </w:p>
    <w:p w14:paraId="1A143218" w14:textId="77777777" w:rsidR="00E4253B" w:rsidRPr="00375866" w:rsidRDefault="00E4253B" w:rsidP="00E4253B">
      <w:pPr>
        <w:spacing w:line="320" w:lineRule="exact"/>
        <w:ind w:right="-28"/>
        <w:jc w:val="both"/>
        <w:rPr>
          <w:rFonts w:eastAsia="Times New Roman" w:cs="Tahoma"/>
          <w:lang w:eastAsia="ar-SA"/>
        </w:rPr>
      </w:pPr>
      <w:r w:rsidRPr="00375866">
        <w:rPr>
          <w:rFonts w:eastAsia="Times New Roman" w:cs="Tahoma"/>
          <w:lang w:eastAsia="ar-SA"/>
        </w:rPr>
        <w:t xml:space="preserve">Naročnik razpolaga s svojo strežniško opremo in ima vse delovne postaje povezane v enotno omrežje s pasovno širino </w:t>
      </w:r>
      <w:r w:rsidRPr="00430BD8">
        <w:rPr>
          <w:rFonts w:eastAsia="Times New Roman" w:cs="Tahoma"/>
          <w:color w:val="000000" w:themeColor="text1"/>
          <w:lang w:eastAsia="ar-SA"/>
        </w:rPr>
        <w:t>300/300</w:t>
      </w:r>
      <w:r w:rsidRPr="00375866">
        <w:rPr>
          <w:rFonts w:eastAsia="Times New Roman" w:cs="Tahoma"/>
          <w:lang w:eastAsia="ar-SA"/>
        </w:rPr>
        <w:t>. Uporabniki delajo s stacionarnimi in prenosnimi delovnimi postajami.</w:t>
      </w:r>
    </w:p>
    <w:p w14:paraId="13D270F4" w14:textId="77777777" w:rsidR="00E4253B" w:rsidRPr="00375866" w:rsidRDefault="00E4253B" w:rsidP="00E4253B">
      <w:pPr>
        <w:spacing w:line="320" w:lineRule="exact"/>
        <w:ind w:right="-28"/>
        <w:jc w:val="both"/>
        <w:rPr>
          <w:rFonts w:eastAsia="Times New Roman" w:cs="Tahoma"/>
          <w:lang w:eastAsia="ar-SA"/>
        </w:rPr>
      </w:pPr>
    </w:p>
    <w:p w14:paraId="0B43F6E4" w14:textId="77777777" w:rsidR="00E4253B" w:rsidRPr="00375866" w:rsidRDefault="00E4253B" w:rsidP="00E4253B">
      <w:pPr>
        <w:spacing w:line="320" w:lineRule="exact"/>
        <w:ind w:right="-28"/>
        <w:jc w:val="both"/>
        <w:rPr>
          <w:rFonts w:eastAsia="Times New Roman" w:cs="Tahoma"/>
          <w:lang w:eastAsia="ar-SA"/>
        </w:rPr>
      </w:pPr>
      <w:r w:rsidRPr="00375866">
        <w:rPr>
          <w:rFonts w:eastAsia="Times New Roman" w:cs="Tahoma"/>
          <w:lang w:eastAsia="ar-SA"/>
        </w:rPr>
        <w:t>Optični zajem se</w:t>
      </w:r>
      <w:r>
        <w:rPr>
          <w:rFonts w:eastAsia="Times New Roman" w:cs="Tahoma"/>
          <w:lang w:eastAsia="ar-SA"/>
        </w:rPr>
        <w:t xml:space="preserve"> </w:t>
      </w:r>
      <w:r w:rsidRPr="00375866">
        <w:rPr>
          <w:rFonts w:eastAsia="Times New Roman" w:cs="Tahoma"/>
          <w:lang w:eastAsia="ar-SA"/>
        </w:rPr>
        <w:t>izvaja s</w:t>
      </w:r>
      <w:r>
        <w:rPr>
          <w:rFonts w:eastAsia="Times New Roman" w:cs="Tahoma"/>
          <w:lang w:eastAsia="ar-SA"/>
        </w:rPr>
        <w:t xml:space="preserve"> stran Arhiva RS certific</w:t>
      </w:r>
      <w:r w:rsidRPr="00375866">
        <w:rPr>
          <w:rFonts w:eastAsia="Times New Roman" w:cs="Tahoma"/>
          <w:lang w:eastAsia="ar-SA"/>
        </w:rPr>
        <w:t>irano opremo</w:t>
      </w:r>
      <w:r>
        <w:rPr>
          <w:rFonts w:eastAsia="Times New Roman" w:cs="Tahoma"/>
          <w:lang w:eastAsia="ar-SA"/>
        </w:rPr>
        <w:t>.</w:t>
      </w:r>
    </w:p>
    <w:p w14:paraId="49634FC9" w14:textId="77777777" w:rsidR="00E4253B" w:rsidRPr="00375866" w:rsidRDefault="00E4253B" w:rsidP="00E4253B">
      <w:pPr>
        <w:spacing w:line="320" w:lineRule="exact"/>
        <w:ind w:right="-28"/>
        <w:jc w:val="both"/>
        <w:rPr>
          <w:rFonts w:eastAsia="Times New Roman" w:cs="Tahoma"/>
          <w:lang w:eastAsia="ar-SA"/>
        </w:rPr>
      </w:pPr>
    </w:p>
    <w:p w14:paraId="01F8AC63" w14:textId="77777777" w:rsidR="00E4253B" w:rsidRPr="00375866" w:rsidRDefault="00E4253B" w:rsidP="00E4253B">
      <w:pPr>
        <w:spacing w:line="320" w:lineRule="exact"/>
        <w:ind w:right="-28"/>
        <w:jc w:val="both"/>
        <w:rPr>
          <w:rFonts w:eastAsia="Times New Roman" w:cs="Tahoma"/>
          <w:lang w:eastAsia="ar-SA"/>
        </w:rPr>
      </w:pPr>
      <w:r w:rsidRPr="00375866">
        <w:rPr>
          <w:rFonts w:eastAsia="Times New Roman" w:cs="Tahoma"/>
          <w:lang w:eastAsia="ar-SA"/>
        </w:rPr>
        <w:t xml:space="preserve">Naročnik uporablja Microsoft Outlook, </w:t>
      </w:r>
      <w:proofErr w:type="spellStart"/>
      <w:r w:rsidRPr="00375866">
        <w:rPr>
          <w:rFonts w:eastAsia="Times New Roman" w:cs="Tahoma"/>
          <w:lang w:eastAsia="ar-SA"/>
        </w:rPr>
        <w:t>Pantheon</w:t>
      </w:r>
      <w:proofErr w:type="spellEnd"/>
      <w:r>
        <w:rPr>
          <w:rFonts w:eastAsia="Times New Roman" w:cs="Tahoma"/>
          <w:lang w:eastAsia="ar-SA"/>
        </w:rPr>
        <w:t xml:space="preserve"> </w:t>
      </w:r>
      <w:r w:rsidRPr="00430BD8">
        <w:rPr>
          <w:rFonts w:eastAsia="Times New Roman" w:cs="Tahoma"/>
          <w:lang w:eastAsia="ar-SA"/>
        </w:rPr>
        <w:t>z dodatnimi moduli,</w:t>
      </w:r>
      <w:r>
        <w:rPr>
          <w:rFonts w:eastAsia="Times New Roman" w:cs="Tahoma"/>
          <w:lang w:eastAsia="ar-SA"/>
        </w:rPr>
        <w:t xml:space="preserve"> dokumentni sistem </w:t>
      </w:r>
      <w:proofErr w:type="spellStart"/>
      <w:r w:rsidRPr="00713697">
        <w:rPr>
          <w:rFonts w:eastAsia="Times New Roman" w:cs="Tahoma"/>
          <w:lang w:eastAsia="ar-SA"/>
        </w:rPr>
        <w:t>BusinessConnect</w:t>
      </w:r>
      <w:proofErr w:type="spellEnd"/>
      <w:r w:rsidRPr="00713697">
        <w:rPr>
          <w:rFonts w:eastAsia="Times New Roman" w:cs="Tahoma"/>
          <w:lang w:eastAsia="ar-SA"/>
        </w:rPr>
        <w:t xml:space="preserve"> z moduli e</w:t>
      </w:r>
      <w:r>
        <w:rPr>
          <w:rFonts w:eastAsia="Times New Roman" w:cs="Tahoma"/>
          <w:lang w:eastAsia="ar-SA"/>
        </w:rPr>
        <w:t xml:space="preserve"> Vložišče, </w:t>
      </w:r>
      <w:proofErr w:type="spellStart"/>
      <w:r>
        <w:rPr>
          <w:rFonts w:eastAsia="Times New Roman" w:cs="Tahoma"/>
          <w:lang w:eastAsia="ar-SA"/>
        </w:rPr>
        <w:t>ePogodbe</w:t>
      </w:r>
      <w:proofErr w:type="spellEnd"/>
      <w:r>
        <w:rPr>
          <w:rFonts w:eastAsia="Times New Roman" w:cs="Tahoma"/>
          <w:lang w:eastAsia="ar-SA"/>
        </w:rPr>
        <w:t xml:space="preserve"> in </w:t>
      </w:r>
      <w:proofErr w:type="spellStart"/>
      <w:r>
        <w:rPr>
          <w:rFonts w:eastAsia="Times New Roman" w:cs="Tahoma"/>
          <w:lang w:eastAsia="ar-SA"/>
        </w:rPr>
        <w:t>eKreditni</w:t>
      </w:r>
      <w:proofErr w:type="spellEnd"/>
      <w:r>
        <w:rPr>
          <w:rFonts w:eastAsia="Times New Roman" w:cs="Tahoma"/>
          <w:lang w:eastAsia="ar-SA"/>
        </w:rPr>
        <w:t xml:space="preserve"> proces,  </w:t>
      </w:r>
      <w:r w:rsidRPr="00375866">
        <w:rPr>
          <w:rFonts w:eastAsia="Times New Roman" w:cs="Tahoma"/>
          <w:lang w:eastAsia="ar-SA"/>
        </w:rPr>
        <w:t xml:space="preserve"> portal za oddajo e-vlog, portal za Vavčerje in podpisno komponento za e-podpisovanje </w:t>
      </w:r>
      <w:proofErr w:type="spellStart"/>
      <w:r w:rsidRPr="00375866">
        <w:rPr>
          <w:rFonts w:eastAsia="Times New Roman" w:cs="Tahoma"/>
          <w:lang w:eastAsia="ar-SA"/>
        </w:rPr>
        <w:t>mSign</w:t>
      </w:r>
      <w:proofErr w:type="spellEnd"/>
      <w:r w:rsidRPr="00375866">
        <w:rPr>
          <w:rFonts w:eastAsia="Times New Roman" w:cs="Tahoma"/>
          <w:lang w:eastAsia="ar-SA"/>
        </w:rPr>
        <w:t>.</w:t>
      </w:r>
    </w:p>
    <w:p w14:paraId="3BFA07B0" w14:textId="77777777" w:rsidR="00E4253B" w:rsidRDefault="00E4253B" w:rsidP="00E4253B">
      <w:pPr>
        <w:spacing w:line="320" w:lineRule="exact"/>
        <w:ind w:right="-28"/>
        <w:jc w:val="both"/>
        <w:rPr>
          <w:rFonts w:eastAsia="Times New Roman" w:cs="Tahoma"/>
          <w:lang w:eastAsia="ar-SA"/>
        </w:rPr>
      </w:pPr>
    </w:p>
    <w:p w14:paraId="0205CDD9" w14:textId="77777777" w:rsidR="00E4253B" w:rsidRDefault="00E4253B" w:rsidP="00E4253B">
      <w:pPr>
        <w:spacing w:line="320" w:lineRule="exact"/>
        <w:ind w:right="-28"/>
        <w:jc w:val="both"/>
        <w:rPr>
          <w:rFonts w:eastAsia="Times New Roman" w:cs="Tahoma"/>
          <w:b/>
          <w:bCs/>
          <w:lang w:eastAsia="ar-SA"/>
        </w:rPr>
      </w:pPr>
      <w:r w:rsidRPr="001177D1">
        <w:rPr>
          <w:rFonts w:eastAsia="Times New Roman" w:cs="Tahoma"/>
          <w:b/>
          <w:bCs/>
          <w:lang w:eastAsia="ar-SA"/>
        </w:rPr>
        <w:t>SPECIFIKACIJA</w:t>
      </w:r>
    </w:p>
    <w:p w14:paraId="33B6BF52" w14:textId="77777777" w:rsidR="00E4253B" w:rsidRPr="001177D1" w:rsidRDefault="00E4253B" w:rsidP="00E4253B">
      <w:pPr>
        <w:spacing w:line="320" w:lineRule="exact"/>
        <w:ind w:right="-28"/>
        <w:jc w:val="both"/>
        <w:rPr>
          <w:rFonts w:eastAsia="Times New Roman" w:cs="Tahoma"/>
          <w:b/>
          <w:bCs/>
          <w:lang w:eastAsia="ar-SA"/>
        </w:rPr>
      </w:pPr>
    </w:p>
    <w:p w14:paraId="04D67D32" w14:textId="77777777" w:rsidR="00E4253B" w:rsidRPr="001177D1" w:rsidRDefault="00E4253B">
      <w:pPr>
        <w:pStyle w:val="Odstavekseznama"/>
        <w:numPr>
          <w:ilvl w:val="0"/>
          <w:numId w:val="32"/>
        </w:numPr>
        <w:spacing w:line="320" w:lineRule="exact"/>
        <w:ind w:right="-28"/>
        <w:jc w:val="both"/>
        <w:rPr>
          <w:rFonts w:eastAsia="Times New Roman"/>
          <w:b/>
          <w:bCs/>
          <w:lang w:eastAsia="ar-SA"/>
        </w:rPr>
      </w:pPr>
      <w:r w:rsidRPr="001177D1">
        <w:rPr>
          <w:b/>
          <w:bCs/>
        </w:rPr>
        <w:t xml:space="preserve">Nadgradnja dokumentnega sistema </w:t>
      </w:r>
      <w:proofErr w:type="spellStart"/>
      <w:r w:rsidRPr="001177D1">
        <w:rPr>
          <w:b/>
          <w:bCs/>
        </w:rPr>
        <w:t>BusinessConnect</w:t>
      </w:r>
      <w:proofErr w:type="spellEnd"/>
      <w:r w:rsidRPr="001177D1">
        <w:rPr>
          <w:b/>
          <w:bCs/>
        </w:rPr>
        <w:t xml:space="preserve"> z modulom likvidacija računov</w:t>
      </w:r>
    </w:p>
    <w:p w14:paraId="338D8776" w14:textId="77777777" w:rsidR="00E4253B" w:rsidRPr="001177D1" w:rsidRDefault="00E4253B" w:rsidP="00E4253B">
      <w:pPr>
        <w:autoSpaceDE w:val="0"/>
        <w:autoSpaceDN w:val="0"/>
        <w:adjustRightInd w:val="0"/>
        <w:spacing w:line="320" w:lineRule="exact"/>
        <w:rPr>
          <w:rFonts w:eastAsiaTheme="minorHAnsi" w:cs="Tahoma"/>
        </w:rPr>
      </w:pPr>
    </w:p>
    <w:p w14:paraId="5792785B" w14:textId="77777777" w:rsidR="00E4253B" w:rsidRDefault="00E4253B" w:rsidP="00E4253B">
      <w:pPr>
        <w:spacing w:line="320" w:lineRule="exact"/>
        <w:jc w:val="both"/>
        <w:rPr>
          <w:rFonts w:cs="Tahoma"/>
        </w:rPr>
      </w:pPr>
      <w:r w:rsidRPr="001177D1">
        <w:rPr>
          <w:rFonts w:cs="Tahoma"/>
        </w:rPr>
        <w:t xml:space="preserve">Modul likvidacija računov, ki je predmet tega javnega naročila, naj omogoča možnosti potrjevanja tako klasičnih kot tudi elektronskih računov. Podprt naj bo celoten proces dela s knjigovodskimi listinami (računi, dobropisi, predračuni,…), ki vključuje: evidentiranje listin, opremljanje s finančnimi in vsebinskimi podatki, podporo procesu elektronskega potrjevanja (likvidacija), pregled stanja listin ter dvosmerno povezavo z zalednim sistemom in </w:t>
      </w:r>
      <w:proofErr w:type="spellStart"/>
      <w:r w:rsidRPr="001177D1">
        <w:rPr>
          <w:rFonts w:cs="Tahoma"/>
        </w:rPr>
        <w:t>UJP.netom</w:t>
      </w:r>
      <w:proofErr w:type="spellEnd"/>
      <w:r w:rsidRPr="001177D1">
        <w:rPr>
          <w:rFonts w:cs="Tahoma"/>
        </w:rPr>
        <w:t>. Knjigovodskim listinam, ki gredo skozi proces likvidacije</w:t>
      </w:r>
      <w:r>
        <w:rPr>
          <w:rFonts w:cs="Tahoma"/>
        </w:rPr>
        <w:t>,</w:t>
      </w:r>
      <w:r w:rsidRPr="001177D1">
        <w:rPr>
          <w:rFonts w:cs="Tahoma"/>
        </w:rPr>
        <w:t xml:space="preserve"> naj se dodajo potrjevalci in podpisniki ter naj se izvede akcija V likvidacijo, ki sproži proces likvidacije. Proces likvidacije se prilagodi dejanskemu oz. željenemu procesu.</w:t>
      </w:r>
    </w:p>
    <w:p w14:paraId="292027A2" w14:textId="77777777" w:rsidR="00E4253B" w:rsidRDefault="00E4253B" w:rsidP="00E4253B">
      <w:pPr>
        <w:spacing w:line="320" w:lineRule="exact"/>
        <w:jc w:val="both"/>
        <w:rPr>
          <w:rFonts w:cs="Tahoma"/>
        </w:rPr>
      </w:pPr>
    </w:p>
    <w:p w14:paraId="519D2CE5" w14:textId="77777777" w:rsidR="00E4253B" w:rsidRPr="001177D1" w:rsidRDefault="00E4253B" w:rsidP="00E4253B">
      <w:pPr>
        <w:spacing w:line="320" w:lineRule="exact"/>
        <w:ind w:right="-28"/>
        <w:jc w:val="both"/>
        <w:rPr>
          <w:rFonts w:eastAsia="Times New Roman" w:cs="Tahoma"/>
          <w:lang w:eastAsia="ar-SA"/>
        </w:rPr>
      </w:pPr>
      <w:r w:rsidRPr="001177D1">
        <w:rPr>
          <w:rFonts w:eastAsia="Times New Roman" w:cs="Tahoma"/>
          <w:lang w:eastAsia="ar-SA"/>
        </w:rPr>
        <w:t xml:space="preserve">V zvezi z nadgradnjo dokumentnega sistema </w:t>
      </w:r>
      <w:proofErr w:type="spellStart"/>
      <w:r w:rsidRPr="001177D1">
        <w:rPr>
          <w:rFonts w:eastAsia="Times New Roman" w:cs="Tahoma"/>
          <w:lang w:eastAsia="ar-SA"/>
        </w:rPr>
        <w:t>BusinessConnect</w:t>
      </w:r>
      <w:proofErr w:type="spellEnd"/>
      <w:r w:rsidRPr="001177D1">
        <w:rPr>
          <w:rFonts w:eastAsia="Times New Roman" w:cs="Tahoma"/>
          <w:lang w:eastAsia="ar-SA"/>
        </w:rPr>
        <w:t xml:space="preserve"> z modulom likvidacija</w:t>
      </w:r>
      <w:r w:rsidRPr="001177D1">
        <w:rPr>
          <w:rFonts w:eastAsia="Times New Roman" w:cs="Tahoma"/>
          <w:b/>
          <w:bCs/>
          <w:lang w:eastAsia="ar-SA"/>
        </w:rPr>
        <w:t xml:space="preserve"> </w:t>
      </w:r>
      <w:r w:rsidRPr="001177D1">
        <w:rPr>
          <w:rFonts w:eastAsia="Times New Roman" w:cs="Tahoma"/>
          <w:lang w:eastAsia="ar-SA"/>
        </w:rPr>
        <w:t xml:space="preserve">naročnik pričakuje oz. zahteva najmanj: </w:t>
      </w:r>
    </w:p>
    <w:p w14:paraId="15D02C21" w14:textId="77777777" w:rsidR="00E4253B" w:rsidRPr="001177D1" w:rsidRDefault="00E4253B">
      <w:pPr>
        <w:pStyle w:val="Odstavekseznama"/>
        <w:numPr>
          <w:ilvl w:val="0"/>
          <w:numId w:val="27"/>
        </w:numPr>
        <w:spacing w:line="320" w:lineRule="exact"/>
        <w:contextualSpacing w:val="0"/>
        <w:jc w:val="both"/>
      </w:pPr>
      <w:r w:rsidRPr="001177D1">
        <w:t xml:space="preserve">Prevzem računov v dokumentni sistem </w:t>
      </w:r>
      <w:proofErr w:type="spellStart"/>
      <w:r w:rsidRPr="001177D1">
        <w:t>BusinessConnect</w:t>
      </w:r>
      <w:proofErr w:type="spellEnd"/>
      <w:r w:rsidRPr="001177D1">
        <w:t xml:space="preserve"> direktno preko UJP.net integracije, tudi skozi vhodno pošto oz. ročen zajem ter potrjevanje na podlagi pred-definiranih pravil.</w:t>
      </w:r>
    </w:p>
    <w:p w14:paraId="6E39A6C8"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 xml:space="preserve">Upravljanje z računom v </w:t>
      </w:r>
      <w:r w:rsidRPr="001177D1">
        <w:t xml:space="preserve">dokumentnem sistemu </w:t>
      </w:r>
      <w:proofErr w:type="spellStart"/>
      <w:r w:rsidRPr="001177D1">
        <w:t>BusinessConnect</w:t>
      </w:r>
      <w:proofErr w:type="spellEnd"/>
      <w:r w:rsidRPr="001177D1">
        <w:t xml:space="preserve"> </w:t>
      </w:r>
      <w:r w:rsidRPr="001177D1">
        <w:rPr>
          <w:rFonts w:eastAsia="Times New Roman"/>
        </w:rPr>
        <w:t xml:space="preserve"> (pregled, zavrnitev s komentarjem in posredovanje komentarja dobavitelja v UJP net, odobritev, označba  elementov za knjiženje oz. dodajanje drugih internih atributov)</w:t>
      </w:r>
      <w:r>
        <w:rPr>
          <w:rFonts w:eastAsia="Times New Roman"/>
        </w:rPr>
        <w:t>.</w:t>
      </w:r>
    </w:p>
    <w:p w14:paraId="34C03AB9" w14:textId="77777777" w:rsidR="00E4253B" w:rsidRPr="001177D1" w:rsidRDefault="00E4253B">
      <w:pPr>
        <w:pStyle w:val="Odstavekseznama"/>
        <w:numPr>
          <w:ilvl w:val="0"/>
          <w:numId w:val="27"/>
        </w:numPr>
        <w:spacing w:line="320" w:lineRule="exact"/>
        <w:contextualSpacing w:val="0"/>
        <w:jc w:val="both"/>
      </w:pPr>
      <w:r w:rsidRPr="001177D1">
        <w:t>Sistemsko uvrščanje v letne mape, ločeno po vrsti računa (nepremičnine, osnovna sredstva, ostali računi ...), roki hrambe se uskladijo v fazi izvedbe.</w:t>
      </w:r>
    </w:p>
    <w:p w14:paraId="4D998C9E" w14:textId="77777777" w:rsidR="00E4253B" w:rsidRPr="001177D1" w:rsidRDefault="00E4253B">
      <w:pPr>
        <w:pStyle w:val="Odstavekseznama"/>
        <w:numPr>
          <w:ilvl w:val="0"/>
          <w:numId w:val="27"/>
        </w:numPr>
        <w:spacing w:line="320" w:lineRule="exact"/>
        <w:contextualSpacing w:val="0"/>
        <w:jc w:val="both"/>
      </w:pPr>
      <w:r w:rsidRPr="001177D1">
        <w:t xml:space="preserve">Prilagoditev procesa likvidacije procesu kot ga določi naročnik vključno z zavrnitvami in </w:t>
      </w:r>
      <w:proofErr w:type="spellStart"/>
      <w:r w:rsidRPr="001177D1">
        <w:t>intregracijo</w:t>
      </w:r>
      <w:proofErr w:type="spellEnd"/>
      <w:r w:rsidRPr="001177D1">
        <w:t xml:space="preserve"> v UJP net</w:t>
      </w:r>
      <w:r>
        <w:t>.</w:t>
      </w:r>
    </w:p>
    <w:p w14:paraId="16B47932"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Iz UJP.net v BC se prenašajo tudi določeni dokumenti, za katere je potrebno omogočiti je potrebno zaključevanje tudi v statusu evidentiran.</w:t>
      </w:r>
    </w:p>
    <w:p w14:paraId="249A26F1"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Predvideni statusi računa so: Evidentiran, V likvidaciji, V podpisovanju, Podpisan in se lahko tekom razvoja spremenijo oz. razširijo, modul likvidacija pa mora to omogočati.</w:t>
      </w:r>
    </w:p>
    <w:p w14:paraId="48D4B2BC"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V fazi »evidentiran« je potrebno zagotoviti:</w:t>
      </w:r>
    </w:p>
    <w:p w14:paraId="22D99F34" w14:textId="77777777" w:rsidR="00E4253B" w:rsidRPr="001177D1" w:rsidRDefault="00E4253B" w:rsidP="00E4253B">
      <w:pPr>
        <w:pStyle w:val="Odstavekseznama"/>
        <w:spacing w:line="320" w:lineRule="exact"/>
        <w:ind w:left="785"/>
        <w:contextualSpacing w:val="0"/>
        <w:jc w:val="both"/>
        <w:rPr>
          <w:rFonts w:eastAsia="Times New Roman"/>
        </w:rPr>
      </w:pPr>
      <w:r w:rsidRPr="001177D1">
        <w:rPr>
          <w:rFonts w:eastAsia="Times New Roman"/>
        </w:rPr>
        <w:t xml:space="preserve">- da se ročno dopolni vrsta dokumenta (iz spustnega seznama, ki ga določi naročnik), </w:t>
      </w:r>
    </w:p>
    <w:p w14:paraId="11BD5D9E" w14:textId="77777777" w:rsidR="00E4253B" w:rsidRPr="001177D1" w:rsidRDefault="00E4253B" w:rsidP="00E4253B">
      <w:pPr>
        <w:pStyle w:val="Odstavekseznama"/>
        <w:spacing w:line="320" w:lineRule="exact"/>
        <w:ind w:left="785"/>
        <w:contextualSpacing w:val="0"/>
        <w:jc w:val="both"/>
        <w:rPr>
          <w:rFonts w:eastAsia="Times New Roman"/>
        </w:rPr>
      </w:pPr>
      <w:r w:rsidRPr="001177D1">
        <w:rPr>
          <w:rFonts w:eastAsia="Times New Roman"/>
        </w:rPr>
        <w:t xml:space="preserve">- da uporabnik, lahko preveri prenesene podatke in po potrebi spremeni definirane podatke (npr. datum valute). </w:t>
      </w:r>
    </w:p>
    <w:p w14:paraId="28BD3411" w14:textId="77777777" w:rsidR="00E4253B" w:rsidRPr="001177D1" w:rsidRDefault="00E4253B" w:rsidP="00E4253B">
      <w:pPr>
        <w:pStyle w:val="Odstavekseznama"/>
        <w:spacing w:line="320" w:lineRule="exact"/>
        <w:ind w:left="785"/>
        <w:contextualSpacing w:val="0"/>
        <w:jc w:val="both"/>
        <w:rPr>
          <w:rFonts w:eastAsia="Times New Roman"/>
        </w:rPr>
      </w:pPr>
      <w:r w:rsidRPr="001177D1">
        <w:rPr>
          <w:rFonts w:eastAsia="Times New Roman"/>
        </w:rPr>
        <w:t>- da uporabnik lahko izbere akcijo v likvidacijo ali zavrnitev dobavitelju (pri slednjem mora biti omogočena možnost vpisa oz. označitev teksta vezanega na zavrnitev)</w:t>
      </w:r>
    </w:p>
    <w:p w14:paraId="7D833675"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 xml:space="preserve">Zagotoviti je potrebno prenos statusa v UJP.net, v primeru zavrnitve tudi zapisa zavrnitve, tako da uporabnik nima dodatnih aktivnosti v </w:t>
      </w:r>
      <w:proofErr w:type="spellStart"/>
      <w:r w:rsidRPr="001177D1">
        <w:rPr>
          <w:rFonts w:eastAsia="Times New Roman"/>
        </w:rPr>
        <w:t>UJP.netu</w:t>
      </w:r>
      <w:proofErr w:type="spellEnd"/>
      <w:r w:rsidRPr="001177D1">
        <w:rPr>
          <w:rFonts w:eastAsia="Times New Roman"/>
        </w:rPr>
        <w:t>.</w:t>
      </w:r>
    </w:p>
    <w:p w14:paraId="2DCD0EE1"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 xml:space="preserve">V fazi »v likvidaciji« naročnik preveri ali je račun povezan z mapo, v kateri je pravna podlaga. V koliko račun ni povezan z nabavno mapo, naj bo omogočena možnost ročnega umeščanja. Uporabnik račun likvidira ali zavrne. V primeru določenih vrst stroškov je potrebno zagotoviti dodatno podatkovno polje za </w:t>
      </w:r>
      <w:proofErr w:type="spellStart"/>
      <w:r w:rsidRPr="001177D1">
        <w:rPr>
          <w:rFonts w:eastAsia="Times New Roman"/>
        </w:rPr>
        <w:t>zavedbo</w:t>
      </w:r>
      <w:proofErr w:type="spellEnd"/>
      <w:r w:rsidRPr="001177D1">
        <w:rPr>
          <w:rFonts w:eastAsia="Times New Roman"/>
        </w:rPr>
        <w:t xml:space="preserve"> tipa stroška, kot ga določi naročnik.</w:t>
      </w:r>
    </w:p>
    <w:p w14:paraId="2EC0A8A1"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 xml:space="preserve"> V fazi v »podpisovanju« zagotoviti, da: </w:t>
      </w:r>
    </w:p>
    <w:p w14:paraId="3011E8A1" w14:textId="77777777" w:rsidR="00E4253B" w:rsidRPr="001177D1" w:rsidRDefault="00E4253B">
      <w:pPr>
        <w:pStyle w:val="Odstavekseznama"/>
        <w:numPr>
          <w:ilvl w:val="1"/>
          <w:numId w:val="27"/>
        </w:numPr>
        <w:spacing w:line="320" w:lineRule="exact"/>
        <w:contextualSpacing w:val="0"/>
        <w:jc w:val="both"/>
        <w:rPr>
          <w:rFonts w:eastAsia="Times New Roman"/>
        </w:rPr>
      </w:pPr>
      <w:r w:rsidRPr="001177D1">
        <w:rPr>
          <w:rFonts w:eastAsia="Times New Roman"/>
        </w:rPr>
        <w:t xml:space="preserve">Uporabnik(Kontrolor) lahko račun zavrne. Račun se v tem primeru vrne naročniku v likvidacijo. </w:t>
      </w:r>
    </w:p>
    <w:p w14:paraId="3A162E8C" w14:textId="77777777" w:rsidR="00E4253B" w:rsidRPr="001177D1" w:rsidRDefault="00E4253B">
      <w:pPr>
        <w:pStyle w:val="Odstavekseznama"/>
        <w:numPr>
          <w:ilvl w:val="1"/>
          <w:numId w:val="27"/>
        </w:numPr>
        <w:spacing w:line="320" w:lineRule="exact"/>
        <w:contextualSpacing w:val="0"/>
        <w:jc w:val="both"/>
        <w:rPr>
          <w:rFonts w:eastAsia="Times New Roman"/>
        </w:rPr>
      </w:pPr>
      <w:r w:rsidRPr="001177D1">
        <w:rPr>
          <w:rFonts w:eastAsia="Times New Roman"/>
        </w:rPr>
        <w:t>Kontrolor izvede kontrolo in »potrdi«. Po potrditvi kontrolorja, gre račun v odobritev še odredbodajalcu, ki ga določi naročnik.</w:t>
      </w:r>
    </w:p>
    <w:p w14:paraId="00048455" w14:textId="77777777" w:rsidR="00E4253B" w:rsidRPr="001177D1" w:rsidRDefault="00E4253B">
      <w:pPr>
        <w:pStyle w:val="Odstavekseznama"/>
        <w:numPr>
          <w:ilvl w:val="1"/>
          <w:numId w:val="27"/>
        </w:numPr>
        <w:spacing w:line="320" w:lineRule="exact"/>
        <w:contextualSpacing w:val="0"/>
        <w:jc w:val="both"/>
        <w:rPr>
          <w:rFonts w:eastAsia="Times New Roman"/>
        </w:rPr>
      </w:pPr>
      <w:r w:rsidRPr="001177D1">
        <w:rPr>
          <w:rFonts w:eastAsia="Times New Roman"/>
        </w:rPr>
        <w:t xml:space="preserve">Odredbodajalec lahko račun zavrne. Račun se v tem primeru vrne uporabniku, ki je bil naročnik posla, v likvidacijo. </w:t>
      </w:r>
    </w:p>
    <w:p w14:paraId="485571B1" w14:textId="77777777" w:rsidR="00E4253B" w:rsidRPr="001177D1" w:rsidRDefault="00E4253B">
      <w:pPr>
        <w:pStyle w:val="Odstavekseznama"/>
        <w:numPr>
          <w:ilvl w:val="1"/>
          <w:numId w:val="27"/>
        </w:numPr>
        <w:spacing w:line="320" w:lineRule="exact"/>
        <w:contextualSpacing w:val="0"/>
        <w:jc w:val="both"/>
        <w:rPr>
          <w:rFonts w:eastAsia="Times New Roman"/>
        </w:rPr>
      </w:pPr>
      <w:r w:rsidRPr="001177D1">
        <w:rPr>
          <w:rFonts w:eastAsia="Times New Roman"/>
        </w:rPr>
        <w:t>Ko odredbodajalec »potrdi« in račun dobi status Podpisan.</w:t>
      </w:r>
    </w:p>
    <w:p w14:paraId="10F771B7"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 xml:space="preserve">Faza »Podpisan« mora zagotoviti integracijo: </w:t>
      </w:r>
    </w:p>
    <w:p w14:paraId="7FD235B8" w14:textId="77777777" w:rsidR="00E4253B" w:rsidRPr="001177D1" w:rsidRDefault="00E4253B">
      <w:pPr>
        <w:pStyle w:val="Odstavekseznama"/>
        <w:numPr>
          <w:ilvl w:val="1"/>
          <w:numId w:val="27"/>
        </w:numPr>
        <w:spacing w:line="320" w:lineRule="exact"/>
        <w:contextualSpacing w:val="0"/>
        <w:jc w:val="both"/>
        <w:rPr>
          <w:rFonts w:eastAsia="Times New Roman"/>
        </w:rPr>
      </w:pPr>
      <w:r w:rsidRPr="001177D1">
        <w:rPr>
          <w:rFonts w:eastAsia="Times New Roman"/>
        </w:rPr>
        <w:t xml:space="preserve">Po potrditvi se podatki računa zapišejo v </w:t>
      </w:r>
      <w:proofErr w:type="spellStart"/>
      <w:r w:rsidRPr="001177D1">
        <w:rPr>
          <w:rFonts w:eastAsia="Times New Roman"/>
        </w:rPr>
        <w:t>Pantheon</w:t>
      </w:r>
      <w:proofErr w:type="spellEnd"/>
      <w:r w:rsidRPr="001177D1">
        <w:rPr>
          <w:rFonts w:eastAsia="Times New Roman"/>
        </w:rPr>
        <w:t>.</w:t>
      </w:r>
    </w:p>
    <w:p w14:paraId="3E63D58C" w14:textId="77777777" w:rsidR="00E4253B" w:rsidRPr="001177D1" w:rsidRDefault="00E4253B">
      <w:pPr>
        <w:pStyle w:val="Odstavekseznama"/>
        <w:numPr>
          <w:ilvl w:val="1"/>
          <w:numId w:val="27"/>
        </w:numPr>
        <w:spacing w:line="320" w:lineRule="exact"/>
        <w:contextualSpacing w:val="0"/>
        <w:jc w:val="both"/>
        <w:rPr>
          <w:rFonts w:eastAsia="Times New Roman"/>
        </w:rPr>
      </w:pPr>
      <w:proofErr w:type="spellStart"/>
      <w:r w:rsidRPr="001177D1">
        <w:rPr>
          <w:rFonts w:eastAsia="Times New Roman"/>
        </w:rPr>
        <w:t>Pantheon</w:t>
      </w:r>
      <w:proofErr w:type="spellEnd"/>
      <w:r w:rsidRPr="001177D1">
        <w:rPr>
          <w:rFonts w:eastAsia="Times New Roman"/>
        </w:rPr>
        <w:t xml:space="preserve"> v </w:t>
      </w:r>
      <w:r w:rsidRPr="001177D1">
        <w:t xml:space="preserve">dokumentni sistem </w:t>
      </w:r>
      <w:proofErr w:type="spellStart"/>
      <w:r w:rsidRPr="001177D1">
        <w:t>BusinessConnect</w:t>
      </w:r>
      <w:proofErr w:type="spellEnd"/>
      <w:r w:rsidRPr="001177D1">
        <w:t xml:space="preserve"> </w:t>
      </w:r>
      <w:r w:rsidRPr="001177D1">
        <w:rPr>
          <w:rFonts w:eastAsia="Times New Roman"/>
        </w:rPr>
        <w:t xml:space="preserve">na račun vrne »Številko oz. ID« računa iz </w:t>
      </w:r>
      <w:proofErr w:type="spellStart"/>
      <w:r w:rsidRPr="001177D1">
        <w:rPr>
          <w:rFonts w:eastAsia="Times New Roman"/>
        </w:rPr>
        <w:t>Pantheona</w:t>
      </w:r>
      <w:proofErr w:type="spellEnd"/>
      <w:r w:rsidRPr="001177D1">
        <w:rPr>
          <w:rFonts w:eastAsia="Times New Roman"/>
        </w:rPr>
        <w:t>.</w:t>
      </w:r>
    </w:p>
    <w:p w14:paraId="17041F86" w14:textId="77777777" w:rsidR="00E4253B" w:rsidRPr="001177D1" w:rsidRDefault="00E4253B">
      <w:pPr>
        <w:pStyle w:val="Odstavekseznama"/>
        <w:numPr>
          <w:ilvl w:val="0"/>
          <w:numId w:val="27"/>
        </w:numPr>
        <w:spacing w:line="320" w:lineRule="exact"/>
        <w:contextualSpacing w:val="0"/>
        <w:jc w:val="both"/>
      </w:pPr>
      <w:r w:rsidRPr="001177D1">
        <w:t xml:space="preserve">Po potrjeni fakturi želi naročnik vzpostaviti neposredno integracijo s </w:t>
      </w:r>
      <w:proofErr w:type="spellStart"/>
      <w:r w:rsidRPr="001177D1">
        <w:t>Pantheon</w:t>
      </w:r>
      <w:proofErr w:type="spellEnd"/>
      <w:r w:rsidRPr="001177D1">
        <w:t xml:space="preserve"> rešitvijo, kamor se naj računi pošiljajo kot osnova za knjiženje. Pri tem naj se v dokumentnem </w:t>
      </w:r>
      <w:r w:rsidRPr="001177D1">
        <w:lastRenderedPageBreak/>
        <w:t xml:space="preserve">sistemu </w:t>
      </w:r>
      <w:proofErr w:type="spellStart"/>
      <w:r w:rsidRPr="001177D1">
        <w:t>BusinessConnect</w:t>
      </w:r>
      <w:proofErr w:type="spellEnd"/>
      <w:r w:rsidRPr="001177D1">
        <w:t xml:space="preserve"> na računu zapiše ID zapisa iz </w:t>
      </w:r>
      <w:proofErr w:type="spellStart"/>
      <w:r w:rsidRPr="001177D1">
        <w:t>Pantheona</w:t>
      </w:r>
      <w:proofErr w:type="spellEnd"/>
      <w:r w:rsidRPr="001177D1">
        <w:t xml:space="preserve">, račun pa naj pri tem spremeni status, kot ga bo definiral naročnik. </w:t>
      </w:r>
    </w:p>
    <w:p w14:paraId="143A0BFC"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t xml:space="preserve">V dokumentnem sistemu </w:t>
      </w:r>
      <w:proofErr w:type="spellStart"/>
      <w:r w:rsidRPr="001177D1">
        <w:t>BusinessConnect</w:t>
      </w:r>
      <w:proofErr w:type="spellEnd"/>
      <w:r w:rsidRPr="001177D1">
        <w:rPr>
          <w:rFonts w:eastAsia="Times New Roman"/>
        </w:rPr>
        <w:t xml:space="preserve"> je potrebno zagotoviti proceduro, ki bo (predvidoma) v nočni obdelavi klicala številke nezaključenih računov in vrnila informacijo o plačilu računa v </w:t>
      </w:r>
      <w:r w:rsidRPr="001177D1">
        <w:t xml:space="preserve">dokumentni sistemu </w:t>
      </w:r>
      <w:proofErr w:type="spellStart"/>
      <w:r w:rsidRPr="001177D1">
        <w:t>BusinessConnect</w:t>
      </w:r>
      <w:proofErr w:type="spellEnd"/>
      <w:r w:rsidRPr="001177D1">
        <w:t>. Navedeno naj</w:t>
      </w:r>
      <w:r w:rsidRPr="001177D1">
        <w:rPr>
          <w:rFonts w:eastAsia="Times New Roman"/>
        </w:rPr>
        <w:t xml:space="preserve"> sproži spremembo statusa računom iz »Podpisan« v »Zaključen« in jih prenese v Tekočo zbirko. Integracija bo podrobneje definirana naknadno s strokovnim kadrom iz informatike.</w:t>
      </w:r>
    </w:p>
    <w:p w14:paraId="11EA6DC9"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 xml:space="preserve">Zagotovi se prenos podatkov iz UJP v </w:t>
      </w:r>
      <w:r w:rsidRPr="001177D1">
        <w:t xml:space="preserve">dokumentni sistem </w:t>
      </w:r>
      <w:proofErr w:type="spellStart"/>
      <w:r w:rsidRPr="001177D1">
        <w:t>BusinessConnect</w:t>
      </w:r>
      <w:proofErr w:type="spellEnd"/>
      <w:r w:rsidRPr="001177D1">
        <w:t xml:space="preserve"> </w:t>
      </w:r>
      <w:r w:rsidRPr="001177D1">
        <w:rPr>
          <w:rFonts w:eastAsia="Times New Roman"/>
        </w:rPr>
        <w:t xml:space="preserve">in predvidoma iz </w:t>
      </w:r>
      <w:r w:rsidRPr="001177D1">
        <w:t xml:space="preserve">dokumentnega sistema </w:t>
      </w:r>
      <w:proofErr w:type="spellStart"/>
      <w:r w:rsidRPr="001177D1">
        <w:t>BusinessConnect</w:t>
      </w:r>
      <w:proofErr w:type="spellEnd"/>
      <w:r w:rsidRPr="001177D1">
        <w:rPr>
          <w:rFonts w:eastAsia="Times New Roman"/>
        </w:rPr>
        <w:t xml:space="preserve"> v </w:t>
      </w:r>
      <w:proofErr w:type="spellStart"/>
      <w:r w:rsidRPr="001177D1">
        <w:rPr>
          <w:rFonts w:eastAsia="Times New Roman"/>
        </w:rPr>
        <w:t>Pantheon</w:t>
      </w:r>
      <w:proofErr w:type="spellEnd"/>
      <w:r w:rsidRPr="001177D1">
        <w:rPr>
          <w:rFonts w:eastAsia="Times New Roman"/>
        </w:rPr>
        <w:t>. Naročnik navedeno podrobneje opredeli naknadno glede na možnosti in potrebe.</w:t>
      </w:r>
    </w:p>
    <w:p w14:paraId="69826413"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Zagotoviti je potrebno funkcijo nadomeščanja sodelujočih v procesu likvidacije dokumentov.</w:t>
      </w:r>
    </w:p>
    <w:p w14:paraId="4A46259D"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Omogočiti je potrebno preglede za namene kontrol (pravočasno likvidiranje, zavračanje, knjiženje, kontrola količin računov, po statusih, datumih, odgovornih ….).</w:t>
      </w:r>
    </w:p>
    <w:p w14:paraId="001DC36B"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Omogočiti je potrebno opomnike za posamezne faze v procesu likvidacije računov, kot jih definira naročnik.</w:t>
      </w:r>
    </w:p>
    <w:p w14:paraId="10DE8903" w14:textId="77777777" w:rsidR="00E4253B" w:rsidRPr="001177D1" w:rsidRDefault="00E4253B">
      <w:pPr>
        <w:pStyle w:val="Odstavekseznama"/>
        <w:numPr>
          <w:ilvl w:val="0"/>
          <w:numId w:val="27"/>
        </w:numPr>
        <w:spacing w:line="320" w:lineRule="exact"/>
        <w:contextualSpacing w:val="0"/>
        <w:jc w:val="both"/>
      </w:pPr>
      <w:r w:rsidRPr="001177D1">
        <w:t xml:space="preserve">Omogočiti je potrebno samodejno uvrščanje računov v mape, kjer je že umeščena pravna podlaga, kjer je to mogoče na podlagi identifikatorja. </w:t>
      </w:r>
    </w:p>
    <w:p w14:paraId="443AE0DA" w14:textId="77777777" w:rsidR="00E4253B" w:rsidRPr="001177D1" w:rsidRDefault="00E4253B">
      <w:pPr>
        <w:pStyle w:val="Odstavekseznama"/>
        <w:numPr>
          <w:ilvl w:val="0"/>
          <w:numId w:val="27"/>
        </w:numPr>
        <w:spacing w:line="320" w:lineRule="exact"/>
        <w:contextualSpacing w:val="0"/>
        <w:jc w:val="both"/>
      </w:pPr>
      <w:r w:rsidRPr="001177D1">
        <w:t xml:space="preserve">Vzpostaviti je potrebno prenos dokumentov v Tekočo zbirko, kjer mora skrbnik oz. osebe, ki jih določi naročnik, imeti možnost upravljanja z dokumenti. </w:t>
      </w:r>
    </w:p>
    <w:p w14:paraId="21D0EC36"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 xml:space="preserve">Omogočiti je potrebno različne izvoze in izpise (po statusih, po dobaviteljih oz. nasprotnih strankah, na določen dan, za izbrano obdobje, po OE, po osebi, ki </w:t>
      </w:r>
      <w:proofErr w:type="spellStart"/>
      <w:r w:rsidRPr="001177D1">
        <w:rPr>
          <w:rFonts w:eastAsia="Times New Roman"/>
        </w:rPr>
        <w:t>preglejuje</w:t>
      </w:r>
      <w:proofErr w:type="spellEnd"/>
      <w:r w:rsidRPr="001177D1">
        <w:rPr>
          <w:rFonts w:eastAsia="Times New Roman"/>
        </w:rPr>
        <w:t>/odobrava fakture, po SM, po KTO…)</w:t>
      </w:r>
    </w:p>
    <w:p w14:paraId="67029793" w14:textId="77777777" w:rsidR="00E4253B" w:rsidRPr="001177D1" w:rsidRDefault="00E4253B">
      <w:pPr>
        <w:pStyle w:val="Odstavekseznama"/>
        <w:numPr>
          <w:ilvl w:val="0"/>
          <w:numId w:val="27"/>
        </w:numPr>
        <w:spacing w:line="320" w:lineRule="exact"/>
        <w:contextualSpacing w:val="0"/>
        <w:jc w:val="both"/>
        <w:rPr>
          <w:rFonts w:eastAsia="Times New Roman"/>
        </w:rPr>
      </w:pPr>
      <w:r w:rsidRPr="001177D1">
        <w:rPr>
          <w:rFonts w:eastAsia="Times New Roman"/>
        </w:rPr>
        <w:t xml:space="preserve">Integracijo z informacijskimi sistemi oz. rešitvami (z glavnim informacijskim sistemom, certificirano dolgoročno e-hrambo </w:t>
      </w:r>
      <w:proofErr w:type="spellStart"/>
      <w:r w:rsidRPr="001177D1">
        <w:rPr>
          <w:rFonts w:eastAsia="Times New Roman"/>
        </w:rPr>
        <w:t>mSef</w:t>
      </w:r>
      <w:proofErr w:type="spellEnd"/>
      <w:r w:rsidRPr="001177D1">
        <w:rPr>
          <w:rFonts w:eastAsia="Times New Roman"/>
        </w:rPr>
        <w:t xml:space="preserve">, MS Outlook-om, podpisno komponento za e-podpisovanje </w:t>
      </w:r>
      <w:proofErr w:type="spellStart"/>
      <w:r w:rsidRPr="001177D1">
        <w:rPr>
          <w:rFonts w:eastAsia="Times New Roman"/>
        </w:rPr>
        <w:t>mSign</w:t>
      </w:r>
      <w:proofErr w:type="spellEnd"/>
      <w:r w:rsidRPr="001177D1">
        <w:rPr>
          <w:rFonts w:eastAsia="Times New Roman"/>
        </w:rPr>
        <w:t xml:space="preserve">, komponento za skeniranje </w:t>
      </w:r>
      <w:proofErr w:type="spellStart"/>
      <w:r w:rsidRPr="001177D1">
        <w:rPr>
          <w:rFonts w:eastAsia="Times New Roman"/>
        </w:rPr>
        <w:t>Abbyy</w:t>
      </w:r>
      <w:proofErr w:type="spellEnd"/>
      <w:r w:rsidRPr="001177D1">
        <w:rPr>
          <w:rFonts w:eastAsia="Times New Roman"/>
        </w:rPr>
        <w:t xml:space="preserve">). </w:t>
      </w:r>
    </w:p>
    <w:p w14:paraId="697DD8F0" w14:textId="77777777" w:rsidR="00E4253B" w:rsidRPr="001177D1" w:rsidRDefault="00E4253B" w:rsidP="00E4253B">
      <w:pPr>
        <w:spacing w:line="320" w:lineRule="exact"/>
        <w:rPr>
          <w:rFonts w:cs="Tahoma"/>
        </w:rPr>
      </w:pPr>
    </w:p>
    <w:p w14:paraId="1BF856AA" w14:textId="77777777" w:rsidR="00E4253B" w:rsidRPr="001177D1" w:rsidRDefault="00E4253B" w:rsidP="00E4253B">
      <w:pPr>
        <w:spacing w:line="320" w:lineRule="exact"/>
        <w:jc w:val="both"/>
        <w:rPr>
          <w:rFonts w:cs="Tahoma"/>
        </w:rPr>
      </w:pPr>
      <w:r w:rsidRPr="001177D1">
        <w:rPr>
          <w:rFonts w:cs="Tahoma"/>
        </w:rPr>
        <w:t>Ponudba/cena naj vključuje:</w:t>
      </w:r>
    </w:p>
    <w:p w14:paraId="21218BAE" w14:textId="77777777" w:rsidR="00E4253B" w:rsidRPr="001177D1" w:rsidRDefault="00E4253B">
      <w:pPr>
        <w:pStyle w:val="Odstavekseznama"/>
        <w:numPr>
          <w:ilvl w:val="0"/>
          <w:numId w:val="28"/>
        </w:numPr>
        <w:spacing w:line="320" w:lineRule="exact"/>
        <w:contextualSpacing w:val="0"/>
        <w:jc w:val="both"/>
        <w:rPr>
          <w:rFonts w:eastAsia="Times New Roman"/>
        </w:rPr>
      </w:pPr>
      <w:r w:rsidRPr="001177D1">
        <w:rPr>
          <w:rFonts w:eastAsia="Times New Roman"/>
          <w:u w:val="single"/>
        </w:rPr>
        <w:t>implementacijsko fazo</w:t>
      </w:r>
      <w:r w:rsidRPr="001177D1">
        <w:rPr>
          <w:rFonts w:eastAsia="Times New Roman"/>
        </w:rPr>
        <w:t xml:space="preserve">: </w:t>
      </w:r>
    </w:p>
    <w:p w14:paraId="1EF85679" w14:textId="77777777" w:rsidR="00E4253B" w:rsidRPr="001177D1" w:rsidRDefault="00E4253B">
      <w:pPr>
        <w:pStyle w:val="Odstavekseznama"/>
        <w:numPr>
          <w:ilvl w:val="1"/>
          <w:numId w:val="28"/>
        </w:numPr>
        <w:spacing w:line="320" w:lineRule="exact"/>
        <w:contextualSpacing w:val="0"/>
        <w:jc w:val="both"/>
        <w:rPr>
          <w:rFonts w:eastAsia="Times New Roman"/>
        </w:rPr>
      </w:pPr>
      <w:r w:rsidRPr="001177D1">
        <w:t>analizo potreb</w:t>
      </w:r>
      <w:r w:rsidRPr="001177D1">
        <w:rPr>
          <w:rFonts w:eastAsia="Times New Roman"/>
          <w:color w:val="2F5597"/>
        </w:rPr>
        <w:t xml:space="preserve"> </w:t>
      </w:r>
      <w:r w:rsidRPr="001177D1">
        <w:t>z uporabniki</w:t>
      </w:r>
      <w:r w:rsidRPr="001177D1">
        <w:rPr>
          <w:rFonts w:eastAsia="Times New Roman"/>
        </w:rPr>
        <w:t xml:space="preserve">, </w:t>
      </w:r>
    </w:p>
    <w:p w14:paraId="381A25A4" w14:textId="77777777" w:rsidR="00E4253B" w:rsidRPr="001177D1" w:rsidRDefault="00E4253B">
      <w:pPr>
        <w:pStyle w:val="Odstavekseznama"/>
        <w:numPr>
          <w:ilvl w:val="1"/>
          <w:numId w:val="28"/>
        </w:numPr>
        <w:spacing w:line="320" w:lineRule="exact"/>
        <w:contextualSpacing w:val="0"/>
        <w:jc w:val="both"/>
        <w:rPr>
          <w:rFonts w:eastAsia="Times New Roman"/>
        </w:rPr>
      </w:pPr>
      <w:r w:rsidRPr="001177D1">
        <w:t>definiranje procesa likvidacije (deležniki, spremembe statusov glede na posamezne aktivnosti v procesu)</w:t>
      </w:r>
    </w:p>
    <w:p w14:paraId="5E22DB91" w14:textId="77777777" w:rsidR="00E4253B" w:rsidRPr="001177D1" w:rsidRDefault="00E4253B">
      <w:pPr>
        <w:pStyle w:val="Odstavekseznama"/>
        <w:numPr>
          <w:ilvl w:val="1"/>
          <w:numId w:val="28"/>
        </w:numPr>
        <w:spacing w:line="320" w:lineRule="exact"/>
        <w:contextualSpacing w:val="0"/>
        <w:jc w:val="both"/>
        <w:rPr>
          <w:rFonts w:eastAsia="Times New Roman"/>
        </w:rPr>
      </w:pPr>
      <w:r w:rsidRPr="001177D1">
        <w:t>vzpostavitev vlog, procesnih statusov, potrjevanje, zavrnitev, optimizacija, prilagoditev vnosnih polj za predvidene metapodatke, sistemsko uvrščanje v letne mape, pomožno uvrščanje v mape z naročilnicami, konfiguracija prenosa v Tekočo zbirko, nastavljanje skrbnika tekoče zbirke na podlagi specifikacije z vključenimi dodatnimi zahtevami.</w:t>
      </w:r>
    </w:p>
    <w:p w14:paraId="7A4E4574" w14:textId="77777777" w:rsidR="00E4253B" w:rsidRPr="001177D1" w:rsidRDefault="00E4253B">
      <w:pPr>
        <w:pStyle w:val="Odstavekseznama"/>
        <w:numPr>
          <w:ilvl w:val="1"/>
          <w:numId w:val="28"/>
        </w:numPr>
        <w:spacing w:line="320" w:lineRule="exact"/>
        <w:contextualSpacing w:val="0"/>
        <w:jc w:val="both"/>
        <w:rPr>
          <w:rFonts w:eastAsia="Times New Roman"/>
        </w:rPr>
      </w:pPr>
      <w:r w:rsidRPr="001177D1">
        <w:t>integracijo z UJP.net,  vključno z zavrnitvijo računov in prenos v UJP.NET.</w:t>
      </w:r>
    </w:p>
    <w:p w14:paraId="27CB760B" w14:textId="77777777" w:rsidR="00E4253B" w:rsidRPr="001177D1" w:rsidRDefault="00E4253B">
      <w:pPr>
        <w:pStyle w:val="Odstavekseznama"/>
        <w:numPr>
          <w:ilvl w:val="1"/>
          <w:numId w:val="28"/>
        </w:numPr>
        <w:spacing w:line="320" w:lineRule="exact"/>
        <w:contextualSpacing w:val="0"/>
        <w:jc w:val="both"/>
        <w:rPr>
          <w:rFonts w:eastAsia="Times New Roman"/>
        </w:rPr>
      </w:pPr>
      <w:r w:rsidRPr="001177D1">
        <w:t xml:space="preserve">integracijo s </w:t>
      </w:r>
      <w:proofErr w:type="spellStart"/>
      <w:r w:rsidRPr="001177D1">
        <w:t>Pantheon</w:t>
      </w:r>
      <w:proofErr w:type="spellEnd"/>
      <w:r w:rsidRPr="001177D1">
        <w:t xml:space="preserve"> rešitvijo (sinhronizacija subjektov, prenos podatkov v </w:t>
      </w:r>
      <w:proofErr w:type="spellStart"/>
      <w:r w:rsidRPr="001177D1">
        <w:t>Pantehon</w:t>
      </w:r>
      <w:proofErr w:type="spellEnd"/>
      <w:r w:rsidRPr="001177D1">
        <w:t xml:space="preserve">, kot osnova za knjiženje in povratni podatek o plačilu ter sprememba statusa računa.) </w:t>
      </w:r>
    </w:p>
    <w:p w14:paraId="437C440F" w14:textId="77777777" w:rsidR="00E4253B" w:rsidRPr="001177D1" w:rsidRDefault="00E4253B">
      <w:pPr>
        <w:pStyle w:val="Odstavekseznama"/>
        <w:numPr>
          <w:ilvl w:val="1"/>
          <w:numId w:val="28"/>
        </w:numPr>
        <w:spacing w:line="320" w:lineRule="exact"/>
        <w:contextualSpacing w:val="0"/>
        <w:jc w:val="both"/>
        <w:rPr>
          <w:rFonts w:eastAsia="Times New Roman"/>
        </w:rPr>
      </w:pPr>
      <w:r w:rsidRPr="001177D1">
        <w:rPr>
          <w:rFonts w:eastAsia="Times New Roman"/>
        </w:rPr>
        <w:t>integracijo z ostalimi informacijskimi sistemi oz. rešitvami (z glavnim informacijskim sistemom, certificirano e-</w:t>
      </w:r>
      <w:proofErr w:type="spellStart"/>
      <w:r w:rsidRPr="001177D1">
        <w:rPr>
          <w:rFonts w:eastAsia="Times New Roman"/>
        </w:rPr>
        <w:t>hramo</w:t>
      </w:r>
      <w:proofErr w:type="spellEnd"/>
      <w:r w:rsidRPr="001177D1">
        <w:rPr>
          <w:rFonts w:eastAsia="Times New Roman"/>
        </w:rPr>
        <w:t xml:space="preserve"> </w:t>
      </w:r>
      <w:proofErr w:type="spellStart"/>
      <w:r w:rsidRPr="001177D1">
        <w:rPr>
          <w:rFonts w:eastAsia="Times New Roman"/>
        </w:rPr>
        <w:t>mSef</w:t>
      </w:r>
      <w:proofErr w:type="spellEnd"/>
      <w:r w:rsidRPr="001177D1">
        <w:rPr>
          <w:rFonts w:eastAsia="Times New Roman"/>
        </w:rPr>
        <w:t xml:space="preserve">, MS </w:t>
      </w:r>
      <w:proofErr w:type="spellStart"/>
      <w:r w:rsidRPr="001177D1">
        <w:rPr>
          <w:rFonts w:eastAsia="Times New Roman"/>
        </w:rPr>
        <w:t>UOutlook</w:t>
      </w:r>
      <w:proofErr w:type="spellEnd"/>
      <w:r w:rsidRPr="001177D1">
        <w:rPr>
          <w:rFonts w:eastAsia="Times New Roman"/>
        </w:rPr>
        <w:t xml:space="preserve">-om, </w:t>
      </w:r>
      <w:r w:rsidRPr="001177D1">
        <w:rPr>
          <w:rFonts w:eastAsia="Times New Roman"/>
        </w:rPr>
        <w:lastRenderedPageBreak/>
        <w:t xml:space="preserve">podpisno komponento za e-podpisovanje </w:t>
      </w:r>
      <w:proofErr w:type="spellStart"/>
      <w:r w:rsidRPr="001177D1">
        <w:rPr>
          <w:rFonts w:eastAsia="Times New Roman"/>
        </w:rPr>
        <w:t>mSign</w:t>
      </w:r>
      <w:proofErr w:type="spellEnd"/>
      <w:r w:rsidRPr="001177D1">
        <w:rPr>
          <w:rFonts w:eastAsia="Times New Roman"/>
        </w:rPr>
        <w:t xml:space="preserve">, komponento za skeniranje </w:t>
      </w:r>
      <w:proofErr w:type="spellStart"/>
      <w:r w:rsidRPr="001177D1">
        <w:rPr>
          <w:rFonts w:eastAsia="Times New Roman"/>
        </w:rPr>
        <w:t>mScan</w:t>
      </w:r>
      <w:proofErr w:type="spellEnd"/>
      <w:r w:rsidRPr="001177D1">
        <w:rPr>
          <w:rFonts w:eastAsia="Times New Roman"/>
        </w:rPr>
        <w:t xml:space="preserve">) </w:t>
      </w:r>
    </w:p>
    <w:p w14:paraId="114BD8E8" w14:textId="77777777" w:rsidR="00E4253B" w:rsidRPr="001177D1" w:rsidRDefault="00E4253B">
      <w:pPr>
        <w:pStyle w:val="Odstavekseznama"/>
        <w:numPr>
          <w:ilvl w:val="1"/>
          <w:numId w:val="28"/>
        </w:numPr>
        <w:spacing w:line="320" w:lineRule="exact"/>
        <w:contextualSpacing w:val="0"/>
        <w:jc w:val="both"/>
        <w:rPr>
          <w:rFonts w:eastAsia="Times New Roman"/>
        </w:rPr>
      </w:pPr>
      <w:r w:rsidRPr="001177D1">
        <w:rPr>
          <w:rFonts w:eastAsia="Times New Roman"/>
        </w:rPr>
        <w:t>vzpostavitev rešitve v testnem okolju, izvedbo ničelnega testa ter odpravo morebitnih napak,</w:t>
      </w:r>
    </w:p>
    <w:p w14:paraId="25CCED83" w14:textId="77777777" w:rsidR="00E4253B" w:rsidRPr="001177D1" w:rsidRDefault="00E4253B">
      <w:pPr>
        <w:pStyle w:val="Odstavekseznama"/>
        <w:numPr>
          <w:ilvl w:val="1"/>
          <w:numId w:val="28"/>
        </w:numPr>
        <w:spacing w:line="320" w:lineRule="exact"/>
        <w:contextualSpacing w:val="0"/>
        <w:jc w:val="both"/>
        <w:rPr>
          <w:rFonts w:eastAsia="Times New Roman"/>
        </w:rPr>
      </w:pPr>
      <w:r w:rsidRPr="001177D1">
        <w:t>pripravo uporabniških navodil in zapisa tehničnih dodelav.</w:t>
      </w:r>
    </w:p>
    <w:p w14:paraId="41C07B07" w14:textId="77777777" w:rsidR="00E4253B" w:rsidRPr="001177D1" w:rsidRDefault="00E4253B">
      <w:pPr>
        <w:pStyle w:val="Odstavekseznama"/>
        <w:numPr>
          <w:ilvl w:val="1"/>
          <w:numId w:val="28"/>
        </w:numPr>
        <w:spacing w:line="320" w:lineRule="exact"/>
        <w:contextualSpacing w:val="0"/>
        <w:jc w:val="both"/>
        <w:rPr>
          <w:rFonts w:eastAsia="Times New Roman"/>
        </w:rPr>
      </w:pPr>
      <w:r w:rsidRPr="001177D1">
        <w:rPr>
          <w:rFonts w:eastAsia="Times New Roman"/>
        </w:rPr>
        <w:t>usposabljanje uporabnikov in skrbnikov,</w:t>
      </w:r>
    </w:p>
    <w:p w14:paraId="103C9D7A" w14:textId="77777777" w:rsidR="00E4253B" w:rsidRPr="001177D1" w:rsidRDefault="00E4253B">
      <w:pPr>
        <w:pStyle w:val="Odstavekseznama"/>
        <w:numPr>
          <w:ilvl w:val="1"/>
          <w:numId w:val="28"/>
        </w:numPr>
        <w:spacing w:line="320" w:lineRule="exact"/>
        <w:contextualSpacing w:val="0"/>
        <w:jc w:val="both"/>
        <w:rPr>
          <w:rFonts w:eastAsia="Times New Roman"/>
        </w:rPr>
      </w:pPr>
      <w:r w:rsidRPr="001177D1">
        <w:rPr>
          <w:rFonts w:eastAsia="Times New Roman"/>
        </w:rPr>
        <w:t xml:space="preserve">morebitne dodelave oz. vzpostavitev dodatnih šifrantov, </w:t>
      </w:r>
    </w:p>
    <w:p w14:paraId="0072144F" w14:textId="77777777" w:rsidR="00E4253B" w:rsidRPr="001177D1" w:rsidRDefault="00E4253B">
      <w:pPr>
        <w:pStyle w:val="Odstavekseznama"/>
        <w:numPr>
          <w:ilvl w:val="0"/>
          <w:numId w:val="28"/>
        </w:numPr>
        <w:spacing w:line="320" w:lineRule="exact"/>
        <w:contextualSpacing w:val="0"/>
        <w:jc w:val="both"/>
        <w:rPr>
          <w:rFonts w:eastAsia="Times New Roman"/>
        </w:rPr>
      </w:pPr>
      <w:r w:rsidRPr="001177D1">
        <w:rPr>
          <w:rFonts w:eastAsia="Times New Roman"/>
          <w:u w:val="single"/>
        </w:rPr>
        <w:t>integracijsko  testiranje</w:t>
      </w:r>
      <w:r w:rsidRPr="001177D1">
        <w:rPr>
          <w:rFonts w:eastAsia="Times New Roman"/>
        </w:rPr>
        <w:t>,</w:t>
      </w:r>
    </w:p>
    <w:p w14:paraId="3381DD03" w14:textId="77777777" w:rsidR="00E4253B" w:rsidRPr="001177D1" w:rsidRDefault="00E4253B">
      <w:pPr>
        <w:pStyle w:val="Odstavekseznama"/>
        <w:numPr>
          <w:ilvl w:val="0"/>
          <w:numId w:val="28"/>
        </w:numPr>
        <w:spacing w:line="320" w:lineRule="exact"/>
        <w:contextualSpacing w:val="0"/>
        <w:jc w:val="both"/>
        <w:rPr>
          <w:rFonts w:eastAsia="Times New Roman"/>
        </w:rPr>
      </w:pPr>
      <w:r w:rsidRPr="001177D1">
        <w:rPr>
          <w:rFonts w:eastAsia="Times New Roman"/>
          <w:u w:val="single"/>
        </w:rPr>
        <w:t>prenos v produkcijo</w:t>
      </w:r>
      <w:r w:rsidRPr="001177D1">
        <w:rPr>
          <w:rFonts w:eastAsia="Times New Roman"/>
        </w:rPr>
        <w:t>,</w:t>
      </w:r>
    </w:p>
    <w:p w14:paraId="18088C6B" w14:textId="77777777" w:rsidR="00E4253B" w:rsidRPr="001177D1" w:rsidRDefault="00E4253B">
      <w:pPr>
        <w:pStyle w:val="Odstavekseznama"/>
        <w:numPr>
          <w:ilvl w:val="0"/>
          <w:numId w:val="28"/>
        </w:numPr>
        <w:spacing w:line="320" w:lineRule="exact"/>
        <w:contextualSpacing w:val="0"/>
        <w:jc w:val="both"/>
        <w:rPr>
          <w:rFonts w:eastAsia="Times New Roman"/>
        </w:rPr>
      </w:pPr>
      <w:r w:rsidRPr="001177D1">
        <w:rPr>
          <w:rFonts w:eastAsia="Times New Roman"/>
          <w:u w:val="single"/>
        </w:rPr>
        <w:t>izdelavo in predajo tehnične/vsebinske dokumentacije glede na zahteve P</w:t>
      </w:r>
      <w:r w:rsidRPr="001177D1">
        <w:rPr>
          <w:u w:val="single"/>
        </w:rPr>
        <w:t>ETZ</w:t>
      </w:r>
      <w:r w:rsidRPr="001177D1">
        <w:t>),</w:t>
      </w:r>
    </w:p>
    <w:p w14:paraId="1AFF9910" w14:textId="77777777" w:rsidR="00E4253B" w:rsidRPr="001177D1" w:rsidRDefault="00E4253B">
      <w:pPr>
        <w:pStyle w:val="Odstavekseznama"/>
        <w:numPr>
          <w:ilvl w:val="0"/>
          <w:numId w:val="28"/>
        </w:numPr>
        <w:spacing w:line="320" w:lineRule="exact"/>
        <w:contextualSpacing w:val="0"/>
        <w:jc w:val="both"/>
        <w:rPr>
          <w:rFonts w:eastAsia="Times New Roman"/>
        </w:rPr>
      </w:pPr>
      <w:r w:rsidRPr="001177D1">
        <w:rPr>
          <w:rFonts w:eastAsia="Times New Roman"/>
          <w:u w:val="single"/>
        </w:rPr>
        <w:t>poskusno delovanje</w:t>
      </w:r>
      <w:r w:rsidRPr="001177D1">
        <w:rPr>
          <w:rFonts w:eastAsia="Times New Roman"/>
        </w:rPr>
        <w:t xml:space="preserve"> (3 mesece od implementacije), v katerem se odpravijo morebitne napake pri delovanju oz. integraciji</w:t>
      </w:r>
    </w:p>
    <w:p w14:paraId="5A9FAEC6" w14:textId="77777777" w:rsidR="00E4253B" w:rsidRPr="001177D1" w:rsidRDefault="00E4253B" w:rsidP="00E4253B">
      <w:pPr>
        <w:spacing w:line="320" w:lineRule="exact"/>
        <w:jc w:val="both"/>
        <w:rPr>
          <w:rFonts w:cs="Tahoma"/>
        </w:rPr>
      </w:pPr>
    </w:p>
    <w:p w14:paraId="3B00CDB7" w14:textId="77777777" w:rsidR="00E4253B" w:rsidRPr="001177D1" w:rsidRDefault="00E4253B" w:rsidP="00E4253B">
      <w:pPr>
        <w:spacing w:line="320" w:lineRule="exact"/>
        <w:jc w:val="both"/>
        <w:rPr>
          <w:rFonts w:cs="Tahoma"/>
        </w:rPr>
      </w:pPr>
      <w:bookmarkStart w:id="30" w:name="_Hlk116908848"/>
      <w:r w:rsidRPr="001177D1">
        <w:rPr>
          <w:rFonts w:cs="Tahoma"/>
        </w:rPr>
        <w:t>Ponudnik naj v ponudbi opredeli tudi predviden čas, ki je potreben za implementacijo in priloži plan aktivnosti za vse faze izvedbe (od implementacije do vključno 3 mesečnega poskusnega delovanja).</w:t>
      </w:r>
    </w:p>
    <w:bookmarkEnd w:id="30"/>
    <w:p w14:paraId="28E0B74E" w14:textId="77777777" w:rsidR="00E4253B" w:rsidRPr="001177D1" w:rsidRDefault="00E4253B" w:rsidP="00E4253B">
      <w:pPr>
        <w:spacing w:line="320" w:lineRule="exact"/>
        <w:jc w:val="both"/>
        <w:rPr>
          <w:rFonts w:cs="Tahoma"/>
        </w:rPr>
      </w:pPr>
    </w:p>
    <w:p w14:paraId="4FE4EC4C" w14:textId="77777777" w:rsidR="00E4253B" w:rsidRPr="001177D1" w:rsidRDefault="00E4253B" w:rsidP="00E4253B">
      <w:pPr>
        <w:spacing w:line="320" w:lineRule="exact"/>
        <w:jc w:val="both"/>
        <w:rPr>
          <w:rFonts w:cs="Tahoma"/>
          <w:u w:val="single"/>
        </w:rPr>
      </w:pPr>
      <w:r w:rsidRPr="001177D1">
        <w:rPr>
          <w:rFonts w:cs="Tahoma"/>
          <w:u w:val="single"/>
        </w:rPr>
        <w:t>Implementacija modula likvidacija oz. vzpostavitev v produkcijskem okolju</w:t>
      </w:r>
    </w:p>
    <w:p w14:paraId="1C4A0BF5" w14:textId="77777777" w:rsidR="00E4253B" w:rsidRPr="001177D1" w:rsidRDefault="00E4253B" w:rsidP="00E4253B">
      <w:pPr>
        <w:spacing w:line="320" w:lineRule="exact"/>
        <w:jc w:val="both"/>
        <w:rPr>
          <w:rFonts w:cs="Tahoma"/>
        </w:rPr>
      </w:pPr>
      <w:r w:rsidRPr="001177D1">
        <w:rPr>
          <w:rFonts w:cs="Tahoma"/>
        </w:rPr>
        <w:t xml:space="preserve">Implementacijo modula likvidacija oz. vzpostavitev v produkcijskem okolju izvede ponudnik po potrjenem uporabniškem testu na testnem okolju, izvedbi validacije s strani naročnika, opravljenem usposabljanju  skrbnikov  in  uporabnikov,  izdelanih  navodil  za  uporabnike  in  skrbnike,  ki obsegajo konfiguracijo sistema, integracijo z informacijskimi sistemi naročnika, migracijo obstoječih podatkov in dokumentov ter vzpostavitev šifrantov, integracijsko testiranje, vzpostavitev delujočega  sistema z integracijami v informacijski  sistem naročnika ter izdelavo in predajo tehnične in vsebinske/uporabniške dokumentacije v okviru celotnega </w:t>
      </w:r>
      <w:r w:rsidRPr="001177D1">
        <w:rPr>
          <w:rFonts w:eastAsia="Times New Roman" w:cs="Tahoma"/>
          <w:lang w:eastAsia="ar-SA"/>
        </w:rPr>
        <w:t xml:space="preserve">dokumentnega sistema </w:t>
      </w:r>
      <w:proofErr w:type="spellStart"/>
      <w:r w:rsidRPr="001177D1">
        <w:rPr>
          <w:rFonts w:eastAsia="Times New Roman" w:cs="Tahoma"/>
          <w:lang w:eastAsia="ar-SA"/>
        </w:rPr>
        <w:t>BusinessConnect</w:t>
      </w:r>
      <w:proofErr w:type="spellEnd"/>
      <w:r w:rsidRPr="001177D1">
        <w:rPr>
          <w:rFonts w:eastAsia="Times New Roman" w:cs="Tahoma"/>
          <w:b/>
          <w:bCs/>
          <w:lang w:eastAsia="ar-SA"/>
        </w:rPr>
        <w:t xml:space="preserve"> </w:t>
      </w:r>
      <w:r w:rsidRPr="001177D1">
        <w:rPr>
          <w:rFonts w:cs="Tahoma"/>
        </w:rPr>
        <w:t>glede na zahteve Pravilnika o ETZ.</w:t>
      </w:r>
    </w:p>
    <w:p w14:paraId="5FB98281" w14:textId="77777777" w:rsidR="00E4253B" w:rsidRDefault="00E4253B" w:rsidP="00E4253B">
      <w:pPr>
        <w:spacing w:line="320" w:lineRule="exact"/>
        <w:jc w:val="both"/>
        <w:rPr>
          <w:rFonts w:cs="Tahoma"/>
        </w:rPr>
      </w:pPr>
    </w:p>
    <w:p w14:paraId="6AD07A29" w14:textId="77777777" w:rsidR="00E4253B" w:rsidRPr="009730EB" w:rsidRDefault="00E4253B">
      <w:pPr>
        <w:pStyle w:val="Odstavekseznama"/>
        <w:numPr>
          <w:ilvl w:val="0"/>
          <w:numId w:val="32"/>
        </w:numPr>
        <w:spacing w:line="320" w:lineRule="exact"/>
        <w:jc w:val="both"/>
        <w:rPr>
          <w:b/>
          <w:bCs/>
        </w:rPr>
      </w:pPr>
      <w:r w:rsidRPr="009730EB">
        <w:rPr>
          <w:b/>
          <w:bCs/>
        </w:rPr>
        <w:t>Dodatne storitve (</w:t>
      </w:r>
      <w:r>
        <w:rPr>
          <w:b/>
          <w:bCs/>
        </w:rPr>
        <w:t>d</w:t>
      </w:r>
      <w:r w:rsidRPr="009730EB">
        <w:rPr>
          <w:b/>
          <w:bCs/>
        </w:rPr>
        <w:t xml:space="preserve">ruge nadgradnje dokumentnega sistema </w:t>
      </w:r>
      <w:proofErr w:type="spellStart"/>
      <w:r w:rsidRPr="009730EB">
        <w:rPr>
          <w:b/>
          <w:bCs/>
        </w:rPr>
        <w:t>BusinessConnect</w:t>
      </w:r>
      <w:proofErr w:type="spellEnd"/>
      <w:r w:rsidRPr="009730EB">
        <w:rPr>
          <w:b/>
          <w:bCs/>
        </w:rPr>
        <w:t>)</w:t>
      </w:r>
    </w:p>
    <w:p w14:paraId="5AEB54EE" w14:textId="77777777" w:rsidR="00E4253B" w:rsidRDefault="00E4253B" w:rsidP="00E4253B">
      <w:pPr>
        <w:spacing w:line="320" w:lineRule="exact"/>
      </w:pPr>
    </w:p>
    <w:p w14:paraId="112606CE" w14:textId="77777777" w:rsidR="00E4253B" w:rsidRDefault="00E4253B" w:rsidP="00E4253B">
      <w:pPr>
        <w:spacing w:line="320" w:lineRule="exact"/>
        <w:jc w:val="both"/>
      </w:pPr>
      <w:r w:rsidRPr="009730EB">
        <w:t>Dodatne storitve so</w:t>
      </w:r>
      <w:r>
        <w:t xml:space="preserve"> storitve, ki jih je potrebno opraviti in niso v obsegu licenčnega in aplikativnega vzdrževanja in so namenjene za:</w:t>
      </w:r>
    </w:p>
    <w:p w14:paraId="7ADFC63A" w14:textId="77777777" w:rsidR="00E4253B" w:rsidRDefault="00E4253B">
      <w:pPr>
        <w:pStyle w:val="Odstavekseznama"/>
        <w:numPr>
          <w:ilvl w:val="0"/>
          <w:numId w:val="33"/>
        </w:numPr>
        <w:spacing w:line="320" w:lineRule="exact"/>
        <w:jc w:val="both"/>
      </w:pPr>
      <w:r>
        <w:t>razvoj, izvedbo in integracijo novih funkcij za module, ki jih ima naročnik v uporabi;</w:t>
      </w:r>
    </w:p>
    <w:p w14:paraId="75C4A484" w14:textId="77777777" w:rsidR="00E4253B" w:rsidRDefault="00E4253B">
      <w:pPr>
        <w:pStyle w:val="Odstavekseznama"/>
        <w:numPr>
          <w:ilvl w:val="0"/>
          <w:numId w:val="33"/>
        </w:numPr>
        <w:spacing w:line="320" w:lineRule="exact"/>
        <w:jc w:val="both"/>
      </w:pPr>
      <w:r>
        <w:t xml:space="preserve">odpravo incidentov, ki so posledica dejanj naročnika, ki niso v skladu s podanimi pisnimi navodili za uporabo informacijskega dokumentnega sistema </w:t>
      </w:r>
      <w:proofErr w:type="spellStart"/>
      <w:r>
        <w:t>BusinessConnect</w:t>
      </w:r>
      <w:proofErr w:type="spellEnd"/>
      <w:r>
        <w:t>.</w:t>
      </w:r>
    </w:p>
    <w:p w14:paraId="13E84920" w14:textId="77777777" w:rsidR="00E4253B" w:rsidRDefault="00E4253B" w:rsidP="00E4253B">
      <w:pPr>
        <w:spacing w:line="320" w:lineRule="exact"/>
        <w:jc w:val="both"/>
      </w:pPr>
    </w:p>
    <w:p w14:paraId="514A1D20" w14:textId="77777777" w:rsidR="00E4253B" w:rsidRDefault="00E4253B" w:rsidP="00E4253B">
      <w:pPr>
        <w:spacing w:line="320" w:lineRule="exact"/>
        <w:jc w:val="both"/>
      </w:pPr>
      <w:r>
        <w:t>Vse dodatne storitve mora naročnik na podlagi ponudbe oz. ocene del izvajalca odobriti pred njihovim začetkom, razen v primerih, ko bi neizvršitev del naročniku povzročila škodo. Dodatne storitve so opredeljene v obrazcu Predračun in jih izvajalec naročniku zaračuna po dejansko opravljenem delu.</w:t>
      </w:r>
    </w:p>
    <w:p w14:paraId="234C3FED" w14:textId="77777777" w:rsidR="00E4253B" w:rsidRDefault="00E4253B" w:rsidP="00E4253B">
      <w:pPr>
        <w:spacing w:line="320" w:lineRule="exact"/>
        <w:jc w:val="both"/>
      </w:pPr>
    </w:p>
    <w:p w14:paraId="3F3D1EC5" w14:textId="77777777" w:rsidR="00E4253B" w:rsidRDefault="00E4253B" w:rsidP="00E4253B">
      <w:pPr>
        <w:spacing w:line="320" w:lineRule="exact"/>
        <w:jc w:val="both"/>
      </w:pPr>
      <w:r>
        <w:t>Izvajalec bo dodatne storitve pri naročniku začel opravljali na način in v terminih, o katerih se bo predhodno dogovoril z naročnikom.</w:t>
      </w:r>
    </w:p>
    <w:p w14:paraId="26D243D5" w14:textId="77777777" w:rsidR="00E4253B" w:rsidRDefault="00E4253B" w:rsidP="00E4253B">
      <w:pPr>
        <w:spacing w:line="320" w:lineRule="exact"/>
        <w:jc w:val="both"/>
      </w:pPr>
    </w:p>
    <w:p w14:paraId="6B811B2B" w14:textId="77777777" w:rsidR="00E4253B" w:rsidRDefault="00E4253B" w:rsidP="00E4253B">
      <w:pPr>
        <w:spacing w:line="320" w:lineRule="exact"/>
        <w:ind w:right="-28"/>
        <w:jc w:val="both"/>
        <w:rPr>
          <w:rFonts w:eastAsia="Times New Roman" w:cs="Tahoma"/>
          <w:lang w:eastAsia="ar-SA"/>
        </w:rPr>
      </w:pPr>
      <w:r>
        <w:rPr>
          <w:rFonts w:eastAsia="Times New Roman" w:cs="Tahoma"/>
          <w:lang w:eastAsia="ar-SA"/>
        </w:rPr>
        <w:t xml:space="preserve">Naročnik naroča </w:t>
      </w:r>
      <w:r w:rsidRPr="009730EB">
        <w:rPr>
          <w:rFonts w:eastAsia="Times New Roman" w:cs="Tahoma"/>
          <w:lang w:eastAsia="ar-SA"/>
        </w:rPr>
        <w:t xml:space="preserve">dodatne storitve (druge nadgradnje dokumentnega sistema </w:t>
      </w:r>
      <w:proofErr w:type="spellStart"/>
      <w:r w:rsidRPr="009730EB">
        <w:rPr>
          <w:rFonts w:eastAsia="Times New Roman" w:cs="Tahoma"/>
          <w:lang w:eastAsia="ar-SA"/>
        </w:rPr>
        <w:t>BusinessConnect</w:t>
      </w:r>
      <w:proofErr w:type="spellEnd"/>
      <w:r>
        <w:rPr>
          <w:rFonts w:eastAsia="Times New Roman" w:cs="Tahoma"/>
          <w:lang w:eastAsia="ar-SA"/>
        </w:rPr>
        <w:t>)</w:t>
      </w:r>
      <w:r w:rsidRPr="009730EB">
        <w:rPr>
          <w:rFonts w:eastAsia="Times New Roman" w:cs="Tahoma"/>
          <w:lang w:eastAsia="ar-SA"/>
        </w:rPr>
        <w:t>,</w:t>
      </w:r>
      <w:r>
        <w:rPr>
          <w:rFonts w:eastAsia="Times New Roman" w:cs="Tahoma"/>
          <w:b/>
          <w:bCs/>
          <w:lang w:eastAsia="ar-SA"/>
        </w:rPr>
        <w:t xml:space="preserve"> </w:t>
      </w:r>
      <w:r w:rsidRPr="00892E7D">
        <w:rPr>
          <w:rFonts w:eastAsia="Times New Roman" w:cs="Tahoma"/>
          <w:lang w:eastAsia="ar-SA"/>
        </w:rPr>
        <w:t xml:space="preserve">ki jih bo potreboval v obdobju do </w:t>
      </w:r>
      <w:r>
        <w:rPr>
          <w:rFonts w:eastAsia="Times New Roman" w:cs="Tahoma"/>
          <w:lang w:eastAsia="ar-SA"/>
        </w:rPr>
        <w:t>29. 3. 2025</w:t>
      </w:r>
      <w:r w:rsidRPr="00892E7D">
        <w:rPr>
          <w:rFonts w:eastAsia="Times New Roman" w:cs="Tahoma"/>
          <w:lang w:eastAsia="ar-SA"/>
        </w:rPr>
        <w:t xml:space="preserve">, vendar jih ta trenutek še ne </w:t>
      </w:r>
      <w:r w:rsidRPr="00892E7D">
        <w:rPr>
          <w:rFonts w:eastAsia="Times New Roman" w:cs="Tahoma"/>
          <w:lang w:eastAsia="ar-SA"/>
        </w:rPr>
        <w:lastRenderedPageBreak/>
        <w:t>more natančno opredeliti.</w:t>
      </w:r>
      <w:r>
        <w:rPr>
          <w:rFonts w:eastAsia="Times New Roman" w:cs="Tahoma"/>
          <w:lang w:eastAsia="ar-SA"/>
        </w:rPr>
        <w:t xml:space="preserve"> Obseg tako naročenih nadgradenj bo predvidoma naročen v obsegu </w:t>
      </w:r>
      <w:r w:rsidRPr="00CD62B4">
        <w:rPr>
          <w:rFonts w:eastAsia="Times New Roman" w:cs="Tahoma"/>
          <w:lang w:eastAsia="ar-SA"/>
        </w:rPr>
        <w:t>60 ČD oz. 480 ur, zato</w:t>
      </w:r>
      <w:r>
        <w:rPr>
          <w:rFonts w:eastAsia="Times New Roman" w:cs="Tahoma"/>
          <w:lang w:eastAsia="ar-SA"/>
        </w:rPr>
        <w:t xml:space="preserve"> naj ponudnik v ponudbi navede ceno za uro dodatnih del.</w:t>
      </w:r>
    </w:p>
    <w:p w14:paraId="52FC23D3" w14:textId="77777777" w:rsidR="00E4253B" w:rsidRDefault="00E4253B" w:rsidP="00E4253B">
      <w:pPr>
        <w:spacing w:line="320" w:lineRule="exact"/>
        <w:ind w:right="-28"/>
        <w:jc w:val="both"/>
        <w:rPr>
          <w:rFonts w:eastAsia="Times New Roman" w:cs="Tahoma"/>
          <w:lang w:eastAsia="ar-SA"/>
        </w:rPr>
      </w:pPr>
    </w:p>
    <w:p w14:paraId="2DF74260" w14:textId="77777777" w:rsidR="00E4253B" w:rsidRDefault="00E4253B" w:rsidP="00E4253B">
      <w:pPr>
        <w:spacing w:line="320" w:lineRule="exact"/>
        <w:ind w:right="-28"/>
        <w:jc w:val="both"/>
        <w:rPr>
          <w:rFonts w:eastAsia="Times New Roman" w:cs="Tahoma"/>
          <w:lang w:eastAsia="ar-SA"/>
        </w:rPr>
      </w:pPr>
      <w:r>
        <w:rPr>
          <w:rFonts w:eastAsia="Times New Roman" w:cs="Tahoma"/>
          <w:lang w:eastAsia="ar-SA"/>
        </w:rPr>
        <w:t>Naročnik se ne zavezuje naročiti predvidenih ocenjenih količin dodatnih storitev in si pridržuje pravico, da jih v času trajanja pogodbe kupi manj oz. več, glede na dejanske potrebe. 1 ČD je 8 ur.</w:t>
      </w:r>
    </w:p>
    <w:p w14:paraId="01BA25DC" w14:textId="77777777" w:rsidR="00E4253B" w:rsidRDefault="00E4253B" w:rsidP="00E4253B">
      <w:pPr>
        <w:spacing w:line="320" w:lineRule="exact"/>
        <w:ind w:right="-28"/>
        <w:jc w:val="both"/>
        <w:rPr>
          <w:rFonts w:eastAsia="Times New Roman" w:cs="Tahoma"/>
          <w:lang w:eastAsia="ar-SA"/>
        </w:rPr>
      </w:pPr>
    </w:p>
    <w:p w14:paraId="5D4B1940" w14:textId="77777777" w:rsidR="00E4253B" w:rsidRDefault="00E4253B" w:rsidP="00E4253B">
      <w:pPr>
        <w:spacing w:line="320" w:lineRule="exact"/>
        <w:ind w:right="-28"/>
        <w:jc w:val="both"/>
        <w:rPr>
          <w:rFonts w:eastAsia="Times New Roman" w:cs="Tahoma"/>
          <w:lang w:eastAsia="ar-SA"/>
        </w:rPr>
      </w:pPr>
      <w:r>
        <w:rPr>
          <w:rFonts w:eastAsia="Times New Roman" w:cs="Tahoma"/>
          <w:lang w:eastAsia="ar-SA"/>
        </w:rPr>
        <w:t>Za druge nadgradnje bo i</w:t>
      </w:r>
      <w:r w:rsidRPr="0092050A">
        <w:rPr>
          <w:rFonts w:eastAsia="Times New Roman" w:cs="Tahoma"/>
          <w:lang w:eastAsia="ar-SA"/>
        </w:rPr>
        <w:t>zvajalec račune izstavljal mesečno, za storitve</w:t>
      </w:r>
      <w:r>
        <w:rPr>
          <w:rFonts w:eastAsia="Times New Roman" w:cs="Tahoma"/>
          <w:lang w:eastAsia="ar-SA"/>
        </w:rPr>
        <w:t xml:space="preserve"> potrjene s strani naročnika</w:t>
      </w:r>
      <w:r w:rsidRPr="0092050A">
        <w:rPr>
          <w:rFonts w:eastAsia="Times New Roman" w:cs="Tahoma"/>
          <w:lang w:eastAsia="ar-SA"/>
        </w:rPr>
        <w:t>,</w:t>
      </w:r>
      <w:r>
        <w:rPr>
          <w:rFonts w:eastAsia="Times New Roman" w:cs="Tahoma"/>
          <w:lang w:eastAsia="ar-SA"/>
        </w:rPr>
        <w:t xml:space="preserve"> ki so bile</w:t>
      </w:r>
      <w:r w:rsidRPr="0092050A">
        <w:rPr>
          <w:rFonts w:eastAsia="Times New Roman" w:cs="Tahoma"/>
          <w:lang w:eastAsia="ar-SA"/>
        </w:rPr>
        <w:t xml:space="preserve">  opravljene</w:t>
      </w:r>
      <w:r>
        <w:rPr>
          <w:rFonts w:eastAsia="Times New Roman" w:cs="Tahoma"/>
          <w:lang w:eastAsia="ar-SA"/>
        </w:rPr>
        <w:t xml:space="preserve"> in predane v produkcijsko delovanje </w:t>
      </w:r>
      <w:r w:rsidRPr="0092050A">
        <w:rPr>
          <w:rFonts w:eastAsia="Times New Roman" w:cs="Tahoma"/>
          <w:lang w:eastAsia="ar-SA"/>
        </w:rPr>
        <w:t>v  preteklem  mesecu.  Osnova  za  izstavitev  računa   je</w:t>
      </w:r>
      <w:r>
        <w:rPr>
          <w:rFonts w:eastAsia="Times New Roman" w:cs="Tahoma"/>
          <w:lang w:eastAsia="ar-SA"/>
        </w:rPr>
        <w:t xml:space="preserve"> </w:t>
      </w:r>
      <w:r w:rsidRPr="0092050A">
        <w:rPr>
          <w:rFonts w:eastAsia="Times New Roman" w:cs="Tahoma"/>
          <w:lang w:eastAsia="ar-SA"/>
        </w:rPr>
        <w:t xml:space="preserve"> specifikacija - poročilo izvajalca o opravljenem delu, katerega naročnik potrdi pred izstavitvijo računa. Specifikacija je obvezni del računa.</w:t>
      </w:r>
    </w:p>
    <w:p w14:paraId="25148C2A" w14:textId="77777777" w:rsidR="00E4253B" w:rsidRDefault="00E4253B" w:rsidP="00E4253B">
      <w:pPr>
        <w:spacing w:line="320" w:lineRule="exact"/>
        <w:ind w:right="-28"/>
        <w:jc w:val="both"/>
        <w:rPr>
          <w:rFonts w:eastAsia="Times New Roman" w:cs="Tahoma"/>
          <w:lang w:eastAsia="ar-SA"/>
        </w:rPr>
      </w:pPr>
    </w:p>
    <w:p w14:paraId="2051DE8F" w14:textId="77777777" w:rsidR="00E4253B" w:rsidRPr="009730EB" w:rsidRDefault="00E4253B">
      <w:pPr>
        <w:pStyle w:val="Odstavekseznama"/>
        <w:numPr>
          <w:ilvl w:val="0"/>
          <w:numId w:val="32"/>
        </w:numPr>
        <w:spacing w:line="320" w:lineRule="exact"/>
        <w:ind w:right="-28"/>
        <w:jc w:val="both"/>
        <w:rPr>
          <w:rFonts w:eastAsia="Times New Roman"/>
          <w:b/>
          <w:bCs/>
          <w:lang w:eastAsia="ar-SA"/>
        </w:rPr>
      </w:pPr>
      <w:r w:rsidRPr="009730EB">
        <w:rPr>
          <w:rFonts w:eastAsia="Times New Roman"/>
          <w:b/>
          <w:bCs/>
          <w:lang w:eastAsia="ar-SA"/>
        </w:rPr>
        <w:t>Dodatne licence</w:t>
      </w:r>
    </w:p>
    <w:p w14:paraId="7FD3C95F" w14:textId="77777777" w:rsidR="00E4253B" w:rsidRPr="009730EB" w:rsidRDefault="00E4253B" w:rsidP="00E4253B">
      <w:pPr>
        <w:spacing w:line="320" w:lineRule="exact"/>
        <w:ind w:right="-28"/>
        <w:jc w:val="both"/>
        <w:rPr>
          <w:rFonts w:eastAsia="Times New Roman" w:cs="Tahoma"/>
          <w:lang w:eastAsia="ar-SA"/>
        </w:rPr>
      </w:pPr>
    </w:p>
    <w:p w14:paraId="7AE12EE7" w14:textId="77777777" w:rsidR="00E4253B" w:rsidRDefault="00E4253B" w:rsidP="00E4253B">
      <w:pPr>
        <w:spacing w:line="320" w:lineRule="exact"/>
        <w:ind w:right="-28"/>
        <w:jc w:val="both"/>
        <w:rPr>
          <w:rFonts w:eastAsia="Times New Roman" w:cs="Tahoma"/>
          <w:lang w:eastAsia="ar-SA"/>
        </w:rPr>
      </w:pPr>
      <w:r>
        <w:rPr>
          <w:rFonts w:eastAsia="Times New Roman" w:cs="Tahoma"/>
          <w:lang w:eastAsia="ar-SA"/>
        </w:rPr>
        <w:t xml:space="preserve">Naročnik s tem javnim naročilom naroča </w:t>
      </w:r>
      <w:r w:rsidRPr="009730EB">
        <w:rPr>
          <w:rFonts w:eastAsia="Times New Roman" w:cs="Tahoma"/>
          <w:lang w:eastAsia="ar-SA"/>
        </w:rPr>
        <w:t>nakup licence za modul Likvidacija računov.</w:t>
      </w:r>
    </w:p>
    <w:p w14:paraId="2BD15B9D" w14:textId="77777777" w:rsidR="00E4253B" w:rsidRDefault="00E4253B" w:rsidP="00E4253B">
      <w:pPr>
        <w:spacing w:line="320" w:lineRule="exact"/>
        <w:ind w:right="-28"/>
        <w:jc w:val="both"/>
        <w:rPr>
          <w:rFonts w:eastAsia="Times New Roman" w:cs="Tahoma"/>
          <w:lang w:eastAsia="ar-SA"/>
        </w:rPr>
      </w:pPr>
    </w:p>
    <w:p w14:paraId="19B46E14" w14:textId="77777777" w:rsidR="00E4253B" w:rsidRDefault="00E4253B" w:rsidP="00E4253B">
      <w:pPr>
        <w:spacing w:line="320" w:lineRule="exact"/>
        <w:ind w:right="-28"/>
        <w:jc w:val="both"/>
        <w:rPr>
          <w:rFonts w:eastAsia="Times New Roman" w:cs="Tahoma"/>
          <w:lang w:eastAsia="ar-SA"/>
        </w:rPr>
      </w:pPr>
      <w:r>
        <w:rPr>
          <w:rFonts w:eastAsia="Times New Roman" w:cs="Tahoma"/>
          <w:lang w:eastAsia="ar-SA"/>
        </w:rPr>
        <w:t xml:space="preserve">Naročnik s tem javnim naročilom naroča tudi </w:t>
      </w:r>
      <w:r w:rsidRPr="009730EB">
        <w:rPr>
          <w:rFonts w:eastAsia="Times New Roman" w:cs="Tahoma"/>
          <w:lang w:eastAsia="ar-SA"/>
        </w:rPr>
        <w:t>20 dodatnih uporabniških licenc</w:t>
      </w:r>
      <w:r>
        <w:rPr>
          <w:rFonts w:eastAsia="Times New Roman" w:cs="Tahoma"/>
          <w:lang w:eastAsia="ar-SA"/>
        </w:rPr>
        <w:t>, zato naj ponudnik navede ceno za nakup navedenih licenc.</w:t>
      </w:r>
      <w:r w:rsidRPr="0015531A">
        <w:rPr>
          <w:rFonts w:eastAsia="Times New Roman" w:cs="Tahoma"/>
          <w:color w:val="000000" w:themeColor="text1"/>
          <w:lang w:eastAsia="ar-SA"/>
        </w:rPr>
        <w:t xml:space="preserve"> </w:t>
      </w:r>
      <w:r>
        <w:rPr>
          <w:rFonts w:eastAsia="Times New Roman" w:cs="Tahoma"/>
          <w:color w:val="000000" w:themeColor="text1"/>
          <w:lang w:eastAsia="ar-SA"/>
        </w:rPr>
        <w:t>V kolikor se bo v obdobju trajanja</w:t>
      </w:r>
      <w:r>
        <w:rPr>
          <w:rFonts w:eastAsia="Times New Roman" w:cs="Tahoma"/>
          <w:lang w:eastAsia="ar-SA"/>
        </w:rPr>
        <w:t xml:space="preserve"> pogodbe na osnovi tega javnega naročila pri naročniku pojavila dodatna potreba po uporabniških licencah, bo za takšen nakup uporabniških licenc naročnik z izvajalcem sklenil dodatek k pogodbi, v katerem bo skladno s pogodbo določena tudi nova vrednost licenčnega vzdrževanja. </w:t>
      </w:r>
    </w:p>
    <w:p w14:paraId="39EFB927" w14:textId="77777777" w:rsidR="00E4253B" w:rsidRDefault="00E4253B" w:rsidP="00E4253B">
      <w:pPr>
        <w:spacing w:line="320" w:lineRule="exact"/>
        <w:ind w:right="-28"/>
        <w:jc w:val="both"/>
        <w:rPr>
          <w:rFonts w:eastAsia="Times New Roman" w:cs="Tahoma"/>
          <w:lang w:eastAsia="ar-SA"/>
        </w:rPr>
      </w:pPr>
    </w:p>
    <w:p w14:paraId="3C9ED660" w14:textId="77777777" w:rsidR="00E4253B" w:rsidRDefault="00E4253B" w:rsidP="00E4253B">
      <w:pPr>
        <w:spacing w:line="320" w:lineRule="exact"/>
        <w:ind w:right="-28"/>
        <w:jc w:val="both"/>
        <w:rPr>
          <w:rFonts w:eastAsia="Times New Roman" w:cs="Tahoma"/>
          <w:lang w:eastAsia="ar-SA"/>
        </w:rPr>
      </w:pPr>
      <w:r>
        <w:rPr>
          <w:rFonts w:eastAsia="Times New Roman" w:cs="Tahoma"/>
          <w:lang w:eastAsia="ar-SA"/>
        </w:rPr>
        <w:t xml:space="preserve">Naročnik si pridržuje pravico, da v primeru potreb po nakupu dodatnih modulov  dokumentnega sistema </w:t>
      </w:r>
      <w:proofErr w:type="spellStart"/>
      <w:r>
        <w:rPr>
          <w:rFonts w:eastAsia="Times New Roman" w:cs="Tahoma"/>
          <w:lang w:eastAsia="ar-SA"/>
        </w:rPr>
        <w:t>BusinessConnect</w:t>
      </w:r>
      <w:proofErr w:type="spellEnd"/>
      <w:r>
        <w:rPr>
          <w:rFonts w:eastAsia="Times New Roman" w:cs="Tahoma"/>
          <w:lang w:eastAsia="ar-SA"/>
        </w:rPr>
        <w:t xml:space="preserve">, ki jih še ne uporablja oz. licenc zanje, za nakupe le-teh sklene dodatke k pogodbi, v katerih skladno s pogodbo določi tudi novo vrednost licenčnega vzdrževanja. </w:t>
      </w:r>
    </w:p>
    <w:p w14:paraId="3492E61C" w14:textId="77777777" w:rsidR="00E4253B" w:rsidRDefault="00E4253B" w:rsidP="00E4253B">
      <w:pPr>
        <w:spacing w:line="320" w:lineRule="exact"/>
        <w:ind w:right="-28"/>
        <w:jc w:val="both"/>
        <w:rPr>
          <w:rFonts w:eastAsia="Times New Roman" w:cs="Tahoma"/>
          <w:lang w:eastAsia="ar-SA"/>
        </w:rPr>
      </w:pPr>
    </w:p>
    <w:p w14:paraId="029293B9" w14:textId="77777777" w:rsidR="00E4253B" w:rsidRPr="009730EB" w:rsidRDefault="00E4253B">
      <w:pPr>
        <w:pStyle w:val="Odstavekseznama"/>
        <w:numPr>
          <w:ilvl w:val="0"/>
          <w:numId w:val="32"/>
        </w:numPr>
        <w:spacing w:line="320" w:lineRule="exact"/>
        <w:ind w:right="-28"/>
        <w:jc w:val="both"/>
        <w:rPr>
          <w:rFonts w:eastAsia="Times New Roman"/>
          <w:b/>
          <w:bCs/>
          <w:lang w:eastAsia="ar-SA"/>
        </w:rPr>
      </w:pPr>
      <w:r w:rsidRPr="009730EB">
        <w:rPr>
          <w:rFonts w:eastAsia="Times New Roman"/>
          <w:b/>
          <w:bCs/>
          <w:lang w:eastAsia="ar-SA"/>
        </w:rPr>
        <w:t xml:space="preserve">Vzdrževanje </w:t>
      </w:r>
      <w:r w:rsidRPr="009730EB">
        <w:rPr>
          <w:b/>
          <w:bCs/>
        </w:rPr>
        <w:t xml:space="preserve">za nadgrajen del dokumentnega sistema </w:t>
      </w:r>
      <w:proofErr w:type="spellStart"/>
      <w:r w:rsidRPr="009730EB">
        <w:rPr>
          <w:b/>
          <w:bCs/>
        </w:rPr>
        <w:t>BusinessConnect</w:t>
      </w:r>
      <w:proofErr w:type="spellEnd"/>
      <w:r w:rsidRPr="009730EB">
        <w:rPr>
          <w:b/>
          <w:bCs/>
        </w:rPr>
        <w:t xml:space="preserve"> in dodatne licence</w:t>
      </w:r>
    </w:p>
    <w:p w14:paraId="4C39C1A0" w14:textId="77777777" w:rsidR="00E4253B" w:rsidRPr="009730EB" w:rsidRDefault="00E4253B" w:rsidP="00E4253B">
      <w:pPr>
        <w:spacing w:line="320" w:lineRule="exact"/>
        <w:ind w:right="-28"/>
        <w:jc w:val="both"/>
        <w:rPr>
          <w:rFonts w:eastAsia="Times New Roman" w:cs="Tahoma"/>
          <w:lang w:eastAsia="ar-SA"/>
        </w:rPr>
      </w:pPr>
    </w:p>
    <w:p w14:paraId="5EC5F16A" w14:textId="77777777" w:rsidR="00E4253B" w:rsidRPr="009730EB" w:rsidRDefault="00E4253B" w:rsidP="00E4253B">
      <w:pPr>
        <w:spacing w:line="320" w:lineRule="exact"/>
        <w:ind w:right="-28"/>
        <w:jc w:val="both"/>
        <w:rPr>
          <w:rFonts w:eastAsia="Times New Roman" w:cs="Tahoma"/>
          <w:lang w:eastAsia="ar-SA"/>
        </w:rPr>
      </w:pPr>
      <w:r w:rsidRPr="009730EB">
        <w:rPr>
          <w:rFonts w:eastAsia="Times New Roman" w:cs="Tahoma"/>
          <w:lang w:eastAsia="ar-SA"/>
        </w:rPr>
        <w:t xml:space="preserve">Naročnik naroča tudi vzdrževanje za nadgrajen del dokumentnega sistema </w:t>
      </w:r>
      <w:proofErr w:type="spellStart"/>
      <w:r w:rsidRPr="009730EB">
        <w:rPr>
          <w:rFonts w:eastAsia="Times New Roman" w:cs="Tahoma"/>
          <w:lang w:eastAsia="ar-SA"/>
        </w:rPr>
        <w:t>BusinessConnect</w:t>
      </w:r>
      <w:proofErr w:type="spellEnd"/>
      <w:r w:rsidRPr="009730EB">
        <w:rPr>
          <w:rFonts w:eastAsia="Times New Roman" w:cs="Tahoma"/>
          <w:lang w:eastAsia="ar-SA"/>
        </w:rPr>
        <w:t xml:space="preserve"> in dodatne licence</w:t>
      </w:r>
      <w:r w:rsidRPr="009730EB">
        <w:rPr>
          <w:rFonts w:eastAsia="Times New Roman" w:cs="Tahoma"/>
          <w:b/>
          <w:bCs/>
          <w:lang w:eastAsia="ar-SA"/>
        </w:rPr>
        <w:t xml:space="preserve"> </w:t>
      </w:r>
      <w:r w:rsidRPr="009730EB">
        <w:rPr>
          <w:rFonts w:eastAsia="Times New Roman" w:cs="Tahoma"/>
          <w:lang w:eastAsia="ar-SA"/>
        </w:rPr>
        <w:t>(modul likvidacija, večje število uporabnikov) zato naj ponudnik v ponudbi navede ceno licenčnega in aplikativnega vzdrževanja. V primeru, da se vrednost vzdrževanja zviša zaradi povečane nabave uporabniških licenc, bo sklenjen dodatek k pogodbi</w:t>
      </w:r>
      <w:r>
        <w:rPr>
          <w:rFonts w:eastAsia="Times New Roman" w:cs="Tahoma"/>
          <w:lang w:eastAsia="ar-SA"/>
        </w:rPr>
        <w:t>.</w:t>
      </w:r>
    </w:p>
    <w:p w14:paraId="6ACB5BA1" w14:textId="77777777" w:rsidR="00E4253B" w:rsidRPr="009730EB" w:rsidRDefault="00E4253B" w:rsidP="00E4253B">
      <w:pPr>
        <w:spacing w:line="320" w:lineRule="exact"/>
        <w:ind w:right="-28"/>
        <w:jc w:val="both"/>
        <w:rPr>
          <w:rFonts w:eastAsia="Times New Roman" w:cs="Tahoma"/>
          <w:lang w:eastAsia="ar-SA"/>
        </w:rPr>
      </w:pPr>
    </w:p>
    <w:p w14:paraId="16870D74" w14:textId="77777777" w:rsidR="00E4253B" w:rsidRPr="009730EB" w:rsidRDefault="00E4253B" w:rsidP="00E4253B">
      <w:pPr>
        <w:spacing w:line="320" w:lineRule="exact"/>
        <w:ind w:right="-28"/>
        <w:jc w:val="both"/>
        <w:rPr>
          <w:rFonts w:eastAsia="Times New Roman" w:cs="Tahoma"/>
          <w:lang w:eastAsia="ar-SA"/>
        </w:rPr>
      </w:pPr>
      <w:r w:rsidRPr="009730EB">
        <w:rPr>
          <w:rFonts w:eastAsia="Times New Roman" w:cs="Tahoma"/>
          <w:lang w:eastAsia="ar-SA"/>
        </w:rPr>
        <w:t>Vzdrževanje mora obsegati naslednje aktivnosti:</w:t>
      </w:r>
    </w:p>
    <w:p w14:paraId="561BC639" w14:textId="77777777" w:rsidR="00E4253B" w:rsidRPr="009730EB" w:rsidRDefault="00E4253B" w:rsidP="00E4253B">
      <w:pPr>
        <w:spacing w:line="320" w:lineRule="exact"/>
        <w:ind w:right="-28"/>
        <w:jc w:val="both"/>
        <w:rPr>
          <w:rFonts w:eastAsia="Times New Roman" w:cs="Tahoma"/>
          <w:lang w:eastAsia="ar-SA"/>
        </w:rPr>
      </w:pPr>
    </w:p>
    <w:p w14:paraId="0290638F" w14:textId="77777777" w:rsidR="00E4253B" w:rsidRPr="009730EB" w:rsidRDefault="00E4253B" w:rsidP="00E4253B">
      <w:pPr>
        <w:spacing w:line="320" w:lineRule="exact"/>
        <w:ind w:right="-28"/>
        <w:jc w:val="both"/>
        <w:rPr>
          <w:rFonts w:eastAsia="Times New Roman" w:cs="Tahoma"/>
          <w:lang w:eastAsia="ar-SA"/>
        </w:rPr>
      </w:pPr>
      <w:r w:rsidRPr="009730EB">
        <w:rPr>
          <w:rFonts w:eastAsia="Times New Roman" w:cs="Tahoma"/>
          <w:lang w:eastAsia="ar-SA"/>
        </w:rPr>
        <w:t>Licenčno vzdrževanje:</w:t>
      </w:r>
    </w:p>
    <w:p w14:paraId="7848192C" w14:textId="77777777" w:rsidR="00E4253B" w:rsidRPr="009730EB" w:rsidRDefault="00E4253B">
      <w:pPr>
        <w:pStyle w:val="Odstavekseznama"/>
        <w:numPr>
          <w:ilvl w:val="0"/>
          <w:numId w:val="34"/>
        </w:numPr>
        <w:spacing w:line="320" w:lineRule="exact"/>
        <w:ind w:right="-28"/>
        <w:jc w:val="both"/>
        <w:rPr>
          <w:rFonts w:eastAsia="Times New Roman"/>
          <w:lang w:eastAsia="ar-SA"/>
        </w:rPr>
      </w:pPr>
      <w:r w:rsidRPr="009730EB">
        <w:rPr>
          <w:rFonts w:eastAsia="Times New Roman"/>
          <w:lang w:eastAsia="ar-SA"/>
        </w:rPr>
        <w:t>popravljanje odkritih skritih napak in pomanjkljivosti v kodi standardne programske opreme BC;</w:t>
      </w:r>
    </w:p>
    <w:p w14:paraId="00FA9DFC" w14:textId="77777777" w:rsidR="00E4253B" w:rsidRPr="009730EB" w:rsidRDefault="00E4253B">
      <w:pPr>
        <w:pStyle w:val="Odstavekseznama"/>
        <w:numPr>
          <w:ilvl w:val="0"/>
          <w:numId w:val="34"/>
        </w:numPr>
        <w:spacing w:line="320" w:lineRule="exact"/>
        <w:ind w:right="-28"/>
        <w:jc w:val="both"/>
        <w:rPr>
          <w:rFonts w:eastAsia="Times New Roman"/>
          <w:lang w:eastAsia="ar-SA"/>
        </w:rPr>
      </w:pPr>
      <w:r w:rsidRPr="009730EB">
        <w:rPr>
          <w:rFonts w:eastAsia="Times New Roman"/>
          <w:lang w:eastAsia="ar-SA"/>
        </w:rPr>
        <w:t>izvajanje morebitnih zakonskih prilagoditev BC;</w:t>
      </w:r>
    </w:p>
    <w:p w14:paraId="298B6D71" w14:textId="77777777" w:rsidR="00E4253B" w:rsidRPr="009730EB" w:rsidRDefault="00E4253B">
      <w:pPr>
        <w:pStyle w:val="Odstavekseznama"/>
        <w:numPr>
          <w:ilvl w:val="0"/>
          <w:numId w:val="34"/>
        </w:numPr>
        <w:spacing w:line="320" w:lineRule="exact"/>
        <w:ind w:right="-28"/>
        <w:jc w:val="both"/>
        <w:rPr>
          <w:rFonts w:eastAsia="Times New Roman"/>
          <w:lang w:eastAsia="ar-SA"/>
        </w:rPr>
      </w:pPr>
      <w:r w:rsidRPr="009730EB">
        <w:rPr>
          <w:rFonts w:eastAsia="Times New Roman"/>
          <w:lang w:eastAsia="ar-SA"/>
        </w:rPr>
        <w:t xml:space="preserve">nadgradnje in nove verzije z vključenimi vsemi novimi v BC vključenimi funkcionalnostmi. S tem dobavitelj zagotavlja razvoj novih verzij produkta, kar vključuje spremembe iz naslova zakonodaje (zagotavljanje zakonskih skladnosti) ter dodajanje </w:t>
      </w:r>
      <w:r w:rsidRPr="009730EB">
        <w:rPr>
          <w:rFonts w:eastAsia="Times New Roman"/>
          <w:lang w:eastAsia="ar-SA"/>
        </w:rPr>
        <w:lastRenderedPageBreak/>
        <w:t>novih funkcionalnosti, ki so posledica razvoja produkta in vključevanja dobrih poslovnih praks</w:t>
      </w:r>
      <w:r>
        <w:rPr>
          <w:rFonts w:eastAsia="Times New Roman"/>
          <w:lang w:eastAsia="ar-SA"/>
        </w:rPr>
        <w:t>.</w:t>
      </w:r>
    </w:p>
    <w:p w14:paraId="4023F634" w14:textId="77777777" w:rsidR="00E4253B" w:rsidRPr="009730EB" w:rsidRDefault="00E4253B" w:rsidP="00E4253B">
      <w:pPr>
        <w:spacing w:line="320" w:lineRule="exact"/>
        <w:ind w:right="-28"/>
        <w:jc w:val="both"/>
        <w:rPr>
          <w:rFonts w:eastAsia="Times New Roman" w:cs="Tahoma"/>
          <w:lang w:eastAsia="ar-SA"/>
        </w:rPr>
      </w:pPr>
    </w:p>
    <w:p w14:paraId="3EA8F59E" w14:textId="77777777" w:rsidR="00E4253B" w:rsidRPr="009730EB" w:rsidRDefault="00E4253B" w:rsidP="00E4253B">
      <w:pPr>
        <w:spacing w:line="320" w:lineRule="exact"/>
        <w:ind w:right="-28"/>
        <w:jc w:val="both"/>
        <w:rPr>
          <w:rFonts w:eastAsia="Times New Roman" w:cs="Tahoma"/>
          <w:lang w:eastAsia="ar-SA"/>
        </w:rPr>
      </w:pPr>
      <w:r w:rsidRPr="009730EB">
        <w:rPr>
          <w:rFonts w:eastAsia="Times New Roman" w:cs="Tahoma"/>
          <w:lang w:eastAsia="ar-SA"/>
        </w:rPr>
        <w:t>Aplikativno vzdrževanje vključuje:</w:t>
      </w:r>
    </w:p>
    <w:p w14:paraId="72E3883C" w14:textId="77777777" w:rsidR="00E4253B" w:rsidRPr="009730EB" w:rsidRDefault="00E4253B">
      <w:pPr>
        <w:pStyle w:val="Odstavekseznama"/>
        <w:numPr>
          <w:ilvl w:val="0"/>
          <w:numId w:val="35"/>
        </w:numPr>
        <w:spacing w:line="320" w:lineRule="exact"/>
        <w:ind w:right="-28"/>
        <w:jc w:val="both"/>
        <w:rPr>
          <w:rFonts w:eastAsia="Times New Roman"/>
          <w:lang w:eastAsia="ar-SA"/>
        </w:rPr>
      </w:pPr>
      <w:r w:rsidRPr="009730EB">
        <w:rPr>
          <w:rFonts w:eastAsia="Times New Roman"/>
          <w:lang w:eastAsia="ar-SA"/>
        </w:rPr>
        <w:t>popravljanje vseh napak in pomanjkljivosti v kodi in reševanje napak v odzivnih rokih za standardno programsko opremo BC;</w:t>
      </w:r>
    </w:p>
    <w:p w14:paraId="1DEE5DD6" w14:textId="77777777" w:rsidR="00E4253B" w:rsidRPr="009730EB" w:rsidRDefault="00E4253B">
      <w:pPr>
        <w:pStyle w:val="Odstavekseznama"/>
        <w:numPr>
          <w:ilvl w:val="0"/>
          <w:numId w:val="35"/>
        </w:numPr>
        <w:spacing w:line="320" w:lineRule="exact"/>
        <w:ind w:right="-28"/>
        <w:jc w:val="both"/>
        <w:rPr>
          <w:rFonts w:eastAsia="Times New Roman"/>
          <w:lang w:eastAsia="ar-SA"/>
        </w:rPr>
      </w:pPr>
      <w:r w:rsidRPr="009730EB">
        <w:rPr>
          <w:rFonts w:eastAsia="Times New Roman"/>
          <w:lang w:eastAsia="ar-SA"/>
        </w:rPr>
        <w:t>nameščanje posodobitev rešitve s posodobitvami in novimi verzijami po potrebi, a najmanj enkrat letno;</w:t>
      </w:r>
    </w:p>
    <w:p w14:paraId="5C928DEB" w14:textId="77777777" w:rsidR="00E4253B" w:rsidRPr="009730EB" w:rsidRDefault="00E4253B">
      <w:pPr>
        <w:pStyle w:val="Odstavekseznama"/>
        <w:numPr>
          <w:ilvl w:val="0"/>
          <w:numId w:val="35"/>
        </w:numPr>
        <w:spacing w:line="320" w:lineRule="exact"/>
        <w:ind w:right="-28"/>
        <w:jc w:val="both"/>
        <w:rPr>
          <w:rFonts w:eastAsia="Times New Roman"/>
          <w:lang w:eastAsia="ar-SA"/>
        </w:rPr>
      </w:pPr>
      <w:r w:rsidRPr="009730EB">
        <w:rPr>
          <w:rFonts w:eastAsia="Times New Roman"/>
          <w:lang w:eastAsia="ar-SA"/>
        </w:rPr>
        <w:t>posodabljanje tehnične dokumentacije, ki je bila predmet primopredaje ob uvedbi rešitve;</w:t>
      </w:r>
    </w:p>
    <w:p w14:paraId="7D5B4C88" w14:textId="77777777" w:rsidR="00E4253B" w:rsidRPr="009730EB" w:rsidRDefault="00E4253B">
      <w:pPr>
        <w:pStyle w:val="Odstavekseznama"/>
        <w:numPr>
          <w:ilvl w:val="0"/>
          <w:numId w:val="35"/>
        </w:numPr>
        <w:spacing w:line="320" w:lineRule="exact"/>
        <w:ind w:right="-28"/>
        <w:jc w:val="both"/>
        <w:rPr>
          <w:rFonts w:eastAsia="Times New Roman"/>
          <w:lang w:eastAsia="ar-SA"/>
        </w:rPr>
      </w:pPr>
      <w:r w:rsidRPr="009730EB">
        <w:rPr>
          <w:rFonts w:eastAsia="Times New Roman"/>
          <w:lang w:eastAsia="ar-SA"/>
        </w:rPr>
        <w:t>posodabljanje uporabniških navodil/priročnika za administrativno osebje naročnika po potrebi, a najmanj enkrat letno;</w:t>
      </w:r>
    </w:p>
    <w:p w14:paraId="3293E748" w14:textId="77777777" w:rsidR="00E4253B" w:rsidRPr="009730EB" w:rsidRDefault="00E4253B">
      <w:pPr>
        <w:pStyle w:val="Odstavekseznama"/>
        <w:numPr>
          <w:ilvl w:val="0"/>
          <w:numId w:val="35"/>
        </w:numPr>
        <w:spacing w:line="320" w:lineRule="exact"/>
        <w:ind w:right="-28"/>
        <w:jc w:val="both"/>
        <w:rPr>
          <w:rFonts w:eastAsia="Times New Roman"/>
          <w:lang w:eastAsia="ar-SA"/>
        </w:rPr>
      </w:pPr>
      <w:r w:rsidRPr="009730EB">
        <w:rPr>
          <w:rFonts w:eastAsia="Times New Roman"/>
          <w:lang w:eastAsia="ar-SA"/>
        </w:rPr>
        <w:t xml:space="preserve">v mesečnem pavšalu vzdrževanja dokumentnega informacijskega sistema </w:t>
      </w:r>
      <w:proofErr w:type="spellStart"/>
      <w:r w:rsidRPr="009730EB">
        <w:rPr>
          <w:rFonts w:eastAsia="Times New Roman"/>
          <w:lang w:eastAsia="ar-SA"/>
        </w:rPr>
        <w:t>BusinessConnect</w:t>
      </w:r>
      <w:proofErr w:type="spellEnd"/>
      <w:r w:rsidRPr="009730EB">
        <w:rPr>
          <w:rFonts w:eastAsia="Times New Roman"/>
          <w:lang w:eastAsia="ar-SA"/>
        </w:rPr>
        <w:t xml:space="preserve"> je vključeno reševanje neomejeno število incidentov oziroma odprav napak (kritičnih, manj kritičnih in nekritičnih) na mesec.</w:t>
      </w:r>
    </w:p>
    <w:p w14:paraId="6F1C81F5" w14:textId="77777777" w:rsidR="00E4253B" w:rsidRPr="009730EB" w:rsidRDefault="00E4253B" w:rsidP="00E4253B">
      <w:pPr>
        <w:pStyle w:val="Odstavekseznama"/>
        <w:spacing w:line="320" w:lineRule="exact"/>
        <w:ind w:right="-28"/>
        <w:jc w:val="both"/>
        <w:rPr>
          <w:rFonts w:eastAsia="Times New Roman"/>
          <w:lang w:eastAsia="ar-SA"/>
        </w:rPr>
      </w:pPr>
    </w:p>
    <w:p w14:paraId="33B274D0" w14:textId="77777777" w:rsidR="00E4253B" w:rsidRPr="009730EB" w:rsidRDefault="00E4253B" w:rsidP="00E4253B">
      <w:pPr>
        <w:spacing w:line="320" w:lineRule="exact"/>
        <w:ind w:right="-28"/>
        <w:jc w:val="both"/>
        <w:rPr>
          <w:rFonts w:eastAsia="Times New Roman" w:cs="Tahoma"/>
          <w:lang w:eastAsia="ar-SA"/>
        </w:rPr>
      </w:pPr>
      <w:r w:rsidRPr="009730EB">
        <w:rPr>
          <w:rFonts w:eastAsia="Times New Roman" w:cs="Tahoma"/>
          <w:lang w:eastAsia="ar-SA"/>
        </w:rPr>
        <w:t>Za</w:t>
      </w:r>
      <w:r>
        <w:rPr>
          <w:rFonts w:eastAsia="Times New Roman" w:cs="Tahoma"/>
          <w:lang w:eastAsia="ar-SA"/>
        </w:rPr>
        <w:t xml:space="preserve"> </w:t>
      </w:r>
      <w:r w:rsidRPr="009730EB">
        <w:rPr>
          <w:rFonts w:eastAsia="Times New Roman" w:cs="Tahoma"/>
          <w:lang w:eastAsia="ar-SA"/>
        </w:rPr>
        <w:t xml:space="preserve">vzdrževanje bo naročnik izvajalcu plačeval mesečno pavšal v  višini  pogodbeno dogovorjenega zneska. Vzdrževanje prične teči z dnem predaje posamezne rešitve v produkcijsko delovanje. </w:t>
      </w:r>
    </w:p>
    <w:p w14:paraId="60381D1D" w14:textId="77777777" w:rsidR="00E4253B" w:rsidRDefault="00E4253B" w:rsidP="00E4253B">
      <w:pPr>
        <w:spacing w:line="320" w:lineRule="exact"/>
        <w:ind w:right="-28"/>
        <w:jc w:val="both"/>
        <w:rPr>
          <w:rFonts w:eastAsia="Times New Roman" w:cs="Tahoma"/>
          <w:lang w:eastAsia="ar-SA"/>
        </w:rPr>
      </w:pPr>
    </w:p>
    <w:p w14:paraId="63C1BB4C" w14:textId="77777777" w:rsidR="00E4253B" w:rsidRPr="00454151" w:rsidRDefault="00E4253B">
      <w:pPr>
        <w:pStyle w:val="Odstavekseznama"/>
        <w:numPr>
          <w:ilvl w:val="0"/>
          <w:numId w:val="32"/>
        </w:numPr>
        <w:spacing w:line="320" w:lineRule="exact"/>
        <w:ind w:right="-28"/>
        <w:jc w:val="both"/>
        <w:rPr>
          <w:rFonts w:eastAsia="Times New Roman"/>
          <w:b/>
          <w:bCs/>
          <w:lang w:eastAsia="ar-SA"/>
        </w:rPr>
      </w:pPr>
      <w:r w:rsidRPr="00454151">
        <w:rPr>
          <w:rFonts w:eastAsia="Times New Roman"/>
          <w:b/>
          <w:bCs/>
          <w:lang w:eastAsia="ar-SA"/>
        </w:rPr>
        <w:t>Ostale zahteve</w:t>
      </w:r>
    </w:p>
    <w:p w14:paraId="1A3B43AE" w14:textId="77777777" w:rsidR="00E4253B" w:rsidRPr="00ED7C7D" w:rsidRDefault="00E4253B" w:rsidP="00E4253B">
      <w:pPr>
        <w:spacing w:line="320" w:lineRule="exact"/>
        <w:ind w:right="-28"/>
        <w:jc w:val="both"/>
        <w:rPr>
          <w:rFonts w:ascii="ArialMT" w:eastAsiaTheme="minorHAnsi" w:hAnsi="ArialMT" w:cs="ArialMT"/>
          <w:sz w:val="20"/>
          <w:szCs w:val="20"/>
        </w:rPr>
      </w:pPr>
    </w:p>
    <w:p w14:paraId="6EA0215B" w14:textId="77777777" w:rsidR="00E4253B" w:rsidRPr="0092619F" w:rsidRDefault="00E4253B" w:rsidP="00E4253B">
      <w:pPr>
        <w:autoSpaceDE w:val="0"/>
        <w:autoSpaceDN w:val="0"/>
        <w:adjustRightInd w:val="0"/>
        <w:spacing w:line="320" w:lineRule="exact"/>
        <w:rPr>
          <w:rFonts w:eastAsiaTheme="minorHAnsi" w:cs="Tahoma"/>
          <w:b/>
          <w:bCs/>
        </w:rPr>
      </w:pPr>
      <w:r w:rsidRPr="0092619F">
        <w:rPr>
          <w:rFonts w:eastAsiaTheme="minorHAnsi" w:cs="Tahoma"/>
          <w:b/>
          <w:bCs/>
        </w:rPr>
        <w:t>Usklajenost z zakonodajo</w:t>
      </w:r>
      <w:r>
        <w:rPr>
          <w:rFonts w:eastAsiaTheme="minorHAnsi" w:cs="Tahoma"/>
          <w:b/>
          <w:bCs/>
        </w:rPr>
        <w:t xml:space="preserve"> in </w:t>
      </w:r>
      <w:proofErr w:type="spellStart"/>
      <w:r>
        <w:rPr>
          <w:rFonts w:eastAsiaTheme="minorHAnsi" w:cs="Tahoma"/>
          <w:b/>
          <w:bCs/>
        </w:rPr>
        <w:t>certificiranost</w:t>
      </w:r>
      <w:proofErr w:type="spellEnd"/>
    </w:p>
    <w:p w14:paraId="102C9447" w14:textId="77777777" w:rsidR="00E4253B" w:rsidRPr="0092619F" w:rsidRDefault="00E4253B" w:rsidP="00E4253B">
      <w:pPr>
        <w:autoSpaceDE w:val="0"/>
        <w:autoSpaceDN w:val="0"/>
        <w:adjustRightInd w:val="0"/>
        <w:spacing w:line="320" w:lineRule="exact"/>
        <w:rPr>
          <w:rFonts w:eastAsiaTheme="minorHAnsi" w:cs="Tahoma"/>
          <w:b/>
          <w:bCs/>
        </w:rPr>
      </w:pPr>
    </w:p>
    <w:p w14:paraId="194110C8" w14:textId="77777777" w:rsidR="00E4253B" w:rsidRPr="0092619F" w:rsidRDefault="00E4253B" w:rsidP="00E4253B">
      <w:pPr>
        <w:spacing w:line="320" w:lineRule="exact"/>
        <w:ind w:right="-28"/>
        <w:jc w:val="both"/>
        <w:rPr>
          <w:rFonts w:eastAsia="Times New Roman" w:cs="Tahoma"/>
          <w:lang w:eastAsia="ar-SA"/>
        </w:rPr>
      </w:pPr>
      <w:r w:rsidRPr="0092619F">
        <w:rPr>
          <w:rFonts w:eastAsia="Times New Roman" w:cs="Tahoma"/>
          <w:lang w:eastAsia="ar-SA"/>
        </w:rPr>
        <w:t xml:space="preserve">Vsa ponujena oprema in pripadajoče storitve morajo biti certificirane pri Arhivu Republike Slovenije. </w:t>
      </w:r>
      <w:bookmarkStart w:id="31" w:name="_Hlk113629218"/>
      <w:r w:rsidRPr="0092619F">
        <w:rPr>
          <w:rFonts w:eastAsia="Times New Roman" w:cs="Tahoma"/>
          <w:lang w:eastAsia="ar-SA"/>
        </w:rPr>
        <w:t>Dokumentni sistem</w:t>
      </w:r>
      <w:r>
        <w:rPr>
          <w:rFonts w:eastAsia="Times New Roman" w:cs="Tahoma"/>
          <w:lang w:eastAsia="ar-SA"/>
        </w:rPr>
        <w:t xml:space="preserve"> </w:t>
      </w:r>
      <w:proofErr w:type="spellStart"/>
      <w:r>
        <w:rPr>
          <w:rFonts w:eastAsia="Times New Roman" w:cs="Tahoma"/>
          <w:lang w:eastAsia="ar-SA"/>
        </w:rPr>
        <w:t>BusinessConnect</w:t>
      </w:r>
      <w:proofErr w:type="spellEnd"/>
      <w:r w:rsidRPr="0092619F">
        <w:rPr>
          <w:rFonts w:eastAsia="Times New Roman" w:cs="Tahoma"/>
          <w:lang w:eastAsia="ar-SA"/>
        </w:rPr>
        <w:t xml:space="preserve"> </w:t>
      </w:r>
      <w:bookmarkEnd w:id="31"/>
      <w:r w:rsidRPr="0092619F">
        <w:rPr>
          <w:rFonts w:eastAsia="Times New Roman" w:cs="Tahoma"/>
          <w:lang w:eastAsia="ar-SA"/>
        </w:rPr>
        <w:t>mora omogočati brezšivno integracijo z e-arhivom in dostopnost do dokumentov v e-hrambi ali v dokumentnem sistemu samo preko uporabniškega   vmesnika   dokumentnega   sistema.  Programska oprema  mora  omogočati</w:t>
      </w:r>
    </w:p>
    <w:p w14:paraId="702D89D7" w14:textId="77777777" w:rsidR="00E4253B" w:rsidRDefault="00E4253B" w:rsidP="00E4253B">
      <w:pPr>
        <w:spacing w:line="320" w:lineRule="exact"/>
        <w:ind w:right="-28"/>
        <w:jc w:val="both"/>
        <w:rPr>
          <w:color w:val="909093"/>
          <w:position w:val="8"/>
          <w:sz w:val="31"/>
          <w:szCs w:val="31"/>
        </w:rPr>
      </w:pPr>
      <w:r w:rsidRPr="0092619F">
        <w:rPr>
          <w:rFonts w:eastAsia="Times New Roman" w:cs="Tahoma"/>
          <w:lang w:eastAsia="ar-SA"/>
        </w:rPr>
        <w:t xml:space="preserve">integracijo  z  naročnikovimi  programi  (Microsoft  Outlook,  </w:t>
      </w:r>
      <w:proofErr w:type="spellStart"/>
      <w:r w:rsidRPr="0092619F">
        <w:rPr>
          <w:rFonts w:eastAsia="Times New Roman" w:cs="Tahoma"/>
          <w:lang w:eastAsia="ar-SA"/>
        </w:rPr>
        <w:t>Pantheon</w:t>
      </w:r>
      <w:proofErr w:type="spellEnd"/>
      <w:r w:rsidRPr="0092619F">
        <w:rPr>
          <w:rFonts w:eastAsia="Times New Roman" w:cs="Tahoma"/>
          <w:lang w:eastAsia="ar-SA"/>
        </w:rPr>
        <w:t xml:space="preserve">,  portal  </w:t>
      </w:r>
      <w:proofErr w:type="spellStart"/>
      <w:r w:rsidRPr="0092619F">
        <w:rPr>
          <w:rFonts w:eastAsia="Times New Roman" w:cs="Tahoma"/>
          <w:lang w:eastAsia="ar-SA"/>
        </w:rPr>
        <w:t>e­</w:t>
      </w:r>
      <w:r>
        <w:rPr>
          <w:rFonts w:eastAsia="Times New Roman" w:cs="Tahoma"/>
          <w:lang w:eastAsia="ar-SA"/>
        </w:rPr>
        <w:t>V</w:t>
      </w:r>
      <w:r w:rsidRPr="0092619F">
        <w:rPr>
          <w:rFonts w:eastAsia="Times New Roman" w:cs="Tahoma"/>
          <w:lang w:eastAsia="ar-SA"/>
        </w:rPr>
        <w:t>loge</w:t>
      </w:r>
      <w:proofErr w:type="spellEnd"/>
      <w:r w:rsidRPr="0092619F">
        <w:rPr>
          <w:rFonts w:eastAsia="Times New Roman" w:cs="Tahoma"/>
          <w:lang w:eastAsia="ar-SA"/>
        </w:rPr>
        <w:t xml:space="preserve">, portal Vavčerji, </w:t>
      </w:r>
      <w:proofErr w:type="spellStart"/>
      <w:r w:rsidRPr="0092619F">
        <w:rPr>
          <w:rFonts w:eastAsia="Times New Roman" w:cs="Tahoma"/>
          <w:lang w:eastAsia="ar-SA"/>
        </w:rPr>
        <w:t>mScan</w:t>
      </w:r>
      <w:proofErr w:type="spellEnd"/>
      <w:r w:rsidRPr="0092619F">
        <w:rPr>
          <w:rFonts w:eastAsia="Times New Roman" w:cs="Tahoma"/>
          <w:lang w:eastAsia="ar-SA"/>
        </w:rPr>
        <w:t xml:space="preserve">, </w:t>
      </w:r>
      <w:proofErr w:type="spellStart"/>
      <w:r w:rsidRPr="0092619F">
        <w:rPr>
          <w:rFonts w:eastAsia="Times New Roman" w:cs="Tahoma"/>
          <w:lang w:eastAsia="ar-SA"/>
        </w:rPr>
        <w:t>mSef</w:t>
      </w:r>
      <w:proofErr w:type="spellEnd"/>
      <w:r w:rsidRPr="0092619F">
        <w:rPr>
          <w:rFonts w:eastAsia="Times New Roman" w:cs="Tahoma"/>
          <w:lang w:eastAsia="ar-SA"/>
        </w:rPr>
        <w:t xml:space="preserve">, </w:t>
      </w:r>
      <w:proofErr w:type="spellStart"/>
      <w:r w:rsidRPr="0092619F">
        <w:rPr>
          <w:rFonts w:eastAsia="Times New Roman" w:cs="Tahoma"/>
          <w:lang w:eastAsia="ar-SA"/>
        </w:rPr>
        <w:t>mSign</w:t>
      </w:r>
      <w:proofErr w:type="spellEnd"/>
      <w:r w:rsidRPr="0092619F">
        <w:rPr>
          <w:rFonts w:eastAsia="Times New Roman" w:cs="Tahoma"/>
          <w:lang w:eastAsia="ar-SA"/>
        </w:rPr>
        <w:t>) in povezavo z nekaterimi že obstoječimi šifranti.</w:t>
      </w:r>
      <w:r w:rsidRPr="0092619F">
        <w:rPr>
          <w:rFonts w:eastAsia="Times New Roman" w:cs="Tahoma"/>
          <w:lang w:eastAsia="ar-SA"/>
        </w:rPr>
        <w:tab/>
      </w:r>
    </w:p>
    <w:p w14:paraId="1E0DFE5C" w14:textId="77777777" w:rsidR="00E4253B" w:rsidRDefault="00E4253B" w:rsidP="00E4253B">
      <w:pPr>
        <w:pStyle w:val="Telobesedila"/>
        <w:kinsoku w:val="0"/>
        <w:overflowPunct w:val="0"/>
        <w:spacing w:before="1" w:line="320" w:lineRule="exact"/>
        <w:rPr>
          <w:sz w:val="23"/>
          <w:szCs w:val="23"/>
        </w:rPr>
      </w:pPr>
    </w:p>
    <w:p w14:paraId="19E3CFA3" w14:textId="77777777" w:rsidR="00E4253B" w:rsidRDefault="00E4253B" w:rsidP="00E4253B">
      <w:pPr>
        <w:spacing w:line="320" w:lineRule="exact"/>
        <w:ind w:right="-28"/>
        <w:jc w:val="both"/>
        <w:rPr>
          <w:rFonts w:eastAsia="Times New Roman" w:cs="Tahoma"/>
          <w:lang w:eastAsia="ar-SA"/>
        </w:rPr>
      </w:pPr>
      <w:r w:rsidRPr="00BE6643">
        <w:rPr>
          <w:rFonts w:eastAsia="Times New Roman" w:cs="Tahoma"/>
          <w:lang w:eastAsia="ar-SA"/>
        </w:rPr>
        <w:t xml:space="preserve">Dokumentni sistem </w:t>
      </w:r>
      <w:proofErr w:type="spellStart"/>
      <w:r w:rsidRPr="00BE6643">
        <w:rPr>
          <w:rFonts w:eastAsia="Times New Roman" w:cs="Tahoma"/>
          <w:lang w:eastAsia="ar-SA"/>
        </w:rPr>
        <w:t>BusinessConnect</w:t>
      </w:r>
      <w:proofErr w:type="spellEnd"/>
      <w:r w:rsidRPr="0092619F">
        <w:rPr>
          <w:rFonts w:eastAsia="Times New Roman" w:cs="Tahoma"/>
          <w:lang w:eastAsia="ar-SA"/>
        </w:rPr>
        <w:t xml:space="preserve"> mora biti prilagojen standardom za pravno sprejemljivost in evidenčno vrednost elektronskih zapisov in mora biti usklajen z zakonodajo, ki ureja varstvo dokumentarnega in arhivskega gradiva</w:t>
      </w:r>
      <w:r>
        <w:rPr>
          <w:rFonts w:eastAsia="Times New Roman" w:cs="Tahoma"/>
          <w:lang w:eastAsia="ar-SA"/>
        </w:rPr>
        <w:t>, varstvo osebnih podatkov, informacijsko varnost ter ostalo zakonodajo našteto v tej razpisni dokumentaciji</w:t>
      </w:r>
      <w:r w:rsidRPr="0092619F">
        <w:rPr>
          <w:rFonts w:eastAsia="Times New Roman" w:cs="Tahoma"/>
          <w:lang w:eastAsia="ar-SA"/>
        </w:rPr>
        <w:t>:</w:t>
      </w:r>
    </w:p>
    <w:p w14:paraId="53A16D3E" w14:textId="77777777" w:rsidR="00E4253B" w:rsidRDefault="00E4253B" w:rsidP="00A0370B">
      <w:pPr>
        <w:spacing w:line="320" w:lineRule="exact"/>
        <w:ind w:right="-28"/>
        <w:jc w:val="both"/>
        <w:rPr>
          <w:rFonts w:eastAsia="Times New Roman" w:cs="Tahoma"/>
          <w:lang w:eastAsia="ar-SA"/>
        </w:rPr>
      </w:pPr>
    </w:p>
    <w:p w14:paraId="72E8B2DF" w14:textId="77777777" w:rsidR="00E4253B" w:rsidRPr="00EA6FFF" w:rsidRDefault="00E4253B" w:rsidP="00A0370B">
      <w:pPr>
        <w:pStyle w:val="Odstavekseznama"/>
        <w:numPr>
          <w:ilvl w:val="0"/>
          <w:numId w:val="52"/>
        </w:numPr>
        <w:autoSpaceDE w:val="0"/>
        <w:autoSpaceDN w:val="0"/>
        <w:adjustRightInd w:val="0"/>
        <w:spacing w:line="320" w:lineRule="exact"/>
      </w:pPr>
      <w:r w:rsidRPr="00EA6FFF">
        <w:t>Zakon o varstvu dokumentarnega in arhivskega gradiva ter arhivih (Uradni list, št. 30/06 in</w:t>
      </w:r>
      <w:r>
        <w:t xml:space="preserve"> spremembe)</w:t>
      </w:r>
    </w:p>
    <w:p w14:paraId="6422FC90" w14:textId="77777777" w:rsidR="00E4253B" w:rsidRPr="00EA6FFF" w:rsidRDefault="00E4253B" w:rsidP="00A0370B">
      <w:pPr>
        <w:pStyle w:val="Odstavekseznama"/>
        <w:numPr>
          <w:ilvl w:val="0"/>
          <w:numId w:val="52"/>
        </w:numPr>
        <w:autoSpaceDE w:val="0"/>
        <w:autoSpaceDN w:val="0"/>
        <w:adjustRightInd w:val="0"/>
        <w:spacing w:line="320" w:lineRule="exact"/>
      </w:pPr>
      <w:r w:rsidRPr="00EA6FFF">
        <w:t>51/14; v nadaljnjem besedilu: ZVDAGA);</w:t>
      </w:r>
    </w:p>
    <w:p w14:paraId="2D3FFB5A" w14:textId="77777777" w:rsidR="00E4253B" w:rsidRPr="00EA6FFF" w:rsidRDefault="00E4253B" w:rsidP="00A0370B">
      <w:pPr>
        <w:pStyle w:val="Odstavekseznama"/>
        <w:numPr>
          <w:ilvl w:val="0"/>
          <w:numId w:val="52"/>
        </w:numPr>
        <w:autoSpaceDE w:val="0"/>
        <w:autoSpaceDN w:val="0"/>
        <w:adjustRightInd w:val="0"/>
        <w:spacing w:line="320" w:lineRule="exact"/>
      </w:pPr>
      <w:r w:rsidRPr="00EA6FFF">
        <w:t>Uredba o varstvu dokumentarnega in arhivskega gradiva (Uradni list RS, št. 42/17; v nadaljnjem besedilu: UVDAG);</w:t>
      </w:r>
    </w:p>
    <w:p w14:paraId="0A9A79C6" w14:textId="77777777" w:rsidR="00E4253B" w:rsidRPr="00EA6FFF" w:rsidRDefault="00E4253B" w:rsidP="00A0370B">
      <w:pPr>
        <w:pStyle w:val="Odstavekseznama"/>
        <w:numPr>
          <w:ilvl w:val="0"/>
          <w:numId w:val="52"/>
        </w:numPr>
        <w:autoSpaceDE w:val="0"/>
        <w:autoSpaceDN w:val="0"/>
        <w:adjustRightInd w:val="0"/>
        <w:spacing w:line="320" w:lineRule="exact"/>
      </w:pPr>
      <w:r w:rsidRPr="00EA6FFF">
        <w:t>Pravilnik o enotnih tehnoloških zahtevah za zajem in hrambo gradiva v digitalni obliki (Uradni list RS, št. 118/20; v nadaljnjem besedilu: PETZ),</w:t>
      </w:r>
    </w:p>
    <w:p w14:paraId="633E5EBE" w14:textId="77777777" w:rsidR="00E4253B" w:rsidRPr="009909A9" w:rsidRDefault="00E4253B" w:rsidP="00A0370B">
      <w:pPr>
        <w:pStyle w:val="Odstavekseznama"/>
        <w:numPr>
          <w:ilvl w:val="0"/>
          <w:numId w:val="52"/>
        </w:numPr>
        <w:autoSpaceDE w:val="0"/>
        <w:autoSpaceDN w:val="0"/>
        <w:adjustRightInd w:val="0"/>
        <w:spacing w:line="320" w:lineRule="exact"/>
      </w:pPr>
      <w:r w:rsidRPr="002964FA">
        <w:lastRenderedPageBreak/>
        <w:t xml:space="preserve">Zakon o davku na dodano vrednost </w:t>
      </w:r>
      <w:r w:rsidRPr="00EA6FFF">
        <w:t xml:space="preserve">(Uradni list RS, št. </w:t>
      </w:r>
      <w:r w:rsidRPr="002964FA">
        <w:t>117/2006  in spremembe</w:t>
      </w:r>
      <w:r w:rsidRPr="009909A9">
        <w:t xml:space="preserve"> v nadaljnjem besedilu: ZDDV-1);</w:t>
      </w:r>
    </w:p>
    <w:p w14:paraId="6AC5999B" w14:textId="77777777" w:rsidR="00E4253B" w:rsidRPr="00EA6FFF" w:rsidRDefault="00E4253B" w:rsidP="00A0370B">
      <w:pPr>
        <w:pStyle w:val="Odstavekseznama"/>
        <w:numPr>
          <w:ilvl w:val="0"/>
          <w:numId w:val="52"/>
        </w:numPr>
        <w:autoSpaceDE w:val="0"/>
        <w:autoSpaceDN w:val="0"/>
        <w:adjustRightInd w:val="0"/>
        <w:spacing w:line="320" w:lineRule="exact"/>
      </w:pPr>
      <w:r w:rsidRPr="00EA6FFF">
        <w:t xml:space="preserve">Zakon o računovodstvu </w:t>
      </w:r>
      <w:r w:rsidRPr="002964FA">
        <w:t>(</w:t>
      </w:r>
      <w:proofErr w:type="spellStart"/>
      <w:r w:rsidRPr="002964FA">
        <w:t>Ur.list</w:t>
      </w:r>
      <w:proofErr w:type="spellEnd"/>
      <w:r w:rsidRPr="002964FA">
        <w:t xml:space="preserve"> RS št. 23/1999 in spremembe)</w:t>
      </w:r>
      <w:r>
        <w:t>;</w:t>
      </w:r>
    </w:p>
    <w:p w14:paraId="39A2AF71" w14:textId="77777777" w:rsidR="00E4253B" w:rsidRPr="00EA6FFF" w:rsidRDefault="00E4253B" w:rsidP="00A0370B">
      <w:pPr>
        <w:pStyle w:val="Odstavekseznama"/>
        <w:numPr>
          <w:ilvl w:val="0"/>
          <w:numId w:val="52"/>
        </w:numPr>
        <w:autoSpaceDE w:val="0"/>
        <w:autoSpaceDN w:val="0"/>
        <w:adjustRightInd w:val="0"/>
        <w:spacing w:line="320" w:lineRule="exact"/>
      </w:pPr>
      <w:r w:rsidRPr="00EA6FFF">
        <w:t>SRS (2016</w:t>
      </w:r>
      <w:r>
        <w:t>, spremembe 2019</w:t>
      </w:r>
      <w:r w:rsidRPr="00EA6FFF">
        <w:t>)</w:t>
      </w:r>
      <w:r>
        <w:t>;</w:t>
      </w:r>
    </w:p>
    <w:p w14:paraId="31315DB0" w14:textId="77777777" w:rsidR="00E4253B" w:rsidRPr="00C8284A" w:rsidRDefault="00E4253B" w:rsidP="00A0370B">
      <w:pPr>
        <w:pStyle w:val="Odstavekseznama"/>
        <w:numPr>
          <w:ilvl w:val="0"/>
          <w:numId w:val="52"/>
        </w:numPr>
        <w:autoSpaceDE w:val="0"/>
        <w:autoSpaceDN w:val="0"/>
        <w:adjustRightInd w:val="0"/>
        <w:spacing w:line="320" w:lineRule="exact"/>
      </w:pPr>
      <w:r w:rsidRPr="00EA6FFF">
        <w:t xml:space="preserve">Pravilnik o načinu izmenjave elektronskih računov prek enotne vstopne in izstopne točke pri Upravi Republike Slovenije za javna plačila </w:t>
      </w:r>
      <w:r w:rsidRPr="009909A9">
        <w:t xml:space="preserve"> </w:t>
      </w:r>
      <w:r w:rsidRPr="002964FA">
        <w:t>(</w:t>
      </w:r>
      <w:proofErr w:type="spellStart"/>
      <w:r w:rsidRPr="002964FA">
        <w:t>Ur.list</w:t>
      </w:r>
      <w:proofErr w:type="spellEnd"/>
      <w:r w:rsidRPr="002964FA">
        <w:t xml:space="preserve"> RS 32/2019)</w:t>
      </w:r>
    </w:p>
    <w:p w14:paraId="4DE40865" w14:textId="77777777" w:rsidR="00E4253B" w:rsidRPr="002964FA" w:rsidRDefault="00E4253B" w:rsidP="00A0370B">
      <w:pPr>
        <w:pStyle w:val="Odstavekseznama"/>
        <w:numPr>
          <w:ilvl w:val="0"/>
          <w:numId w:val="52"/>
        </w:numPr>
        <w:autoSpaceDE w:val="0"/>
        <w:autoSpaceDN w:val="0"/>
        <w:adjustRightInd w:val="0"/>
        <w:spacing w:line="320" w:lineRule="exact"/>
      </w:pPr>
      <w:r w:rsidRPr="00EA6FFF">
        <w:t>Pravilnik o vsebini, obliki, načinu in rokih za predložitev izpisa podatkov iz elektronsko vodenih poslovnih knjig in evidenc zavezanca za davek</w:t>
      </w:r>
      <w:r w:rsidRPr="002964FA">
        <w:t>, (</w:t>
      </w:r>
      <w:proofErr w:type="spellStart"/>
      <w:r w:rsidRPr="002964FA">
        <w:t>Ur.list</w:t>
      </w:r>
      <w:proofErr w:type="spellEnd"/>
      <w:r w:rsidRPr="002964FA">
        <w:t xml:space="preserve">  RS 59/2007 in spremembe) </w:t>
      </w:r>
    </w:p>
    <w:p w14:paraId="4022F444" w14:textId="77777777" w:rsidR="00E4253B" w:rsidRPr="002964FA" w:rsidRDefault="00E4253B" w:rsidP="00A0370B">
      <w:pPr>
        <w:pStyle w:val="Odstavekseznama"/>
        <w:numPr>
          <w:ilvl w:val="0"/>
          <w:numId w:val="52"/>
        </w:numPr>
        <w:autoSpaceDE w:val="0"/>
        <w:autoSpaceDN w:val="0"/>
        <w:adjustRightInd w:val="0"/>
        <w:spacing w:line="320" w:lineRule="exact"/>
      </w:pPr>
      <w:r w:rsidRPr="004B649C">
        <w:t xml:space="preserve">Zakon o elektronskem poslovanju in elektronskem podpisu (ZEPEP) </w:t>
      </w:r>
      <w:r w:rsidRPr="002964FA">
        <w:t>(</w:t>
      </w:r>
      <w:proofErr w:type="spellStart"/>
      <w:r w:rsidRPr="002964FA">
        <w:t>Ur.list</w:t>
      </w:r>
      <w:proofErr w:type="spellEnd"/>
      <w:r w:rsidRPr="002964FA">
        <w:t xml:space="preserve"> RS 57/2000 in spremembe)</w:t>
      </w:r>
    </w:p>
    <w:p w14:paraId="1801ABEC" w14:textId="77777777" w:rsidR="00E4253B" w:rsidRPr="002964FA" w:rsidRDefault="00E4253B" w:rsidP="00A0370B">
      <w:pPr>
        <w:pStyle w:val="Odstavekseznama"/>
        <w:numPr>
          <w:ilvl w:val="0"/>
          <w:numId w:val="52"/>
        </w:numPr>
        <w:autoSpaceDE w:val="0"/>
        <w:autoSpaceDN w:val="0"/>
        <w:adjustRightInd w:val="0"/>
        <w:spacing w:line="320" w:lineRule="exact"/>
      </w:pPr>
      <w:r w:rsidRPr="002964FA">
        <w:t>Zakon o gospodarskih družbah ZGD-1 (</w:t>
      </w:r>
      <w:proofErr w:type="spellStart"/>
      <w:r w:rsidRPr="002964FA">
        <w:t>Ur.list</w:t>
      </w:r>
      <w:proofErr w:type="spellEnd"/>
      <w:r w:rsidRPr="002964FA">
        <w:t xml:space="preserve"> RS 42/2006 in spremembe)</w:t>
      </w:r>
      <w:r w:rsidRPr="004B649C">
        <w:t xml:space="preserve"> </w:t>
      </w:r>
    </w:p>
    <w:p w14:paraId="132D40B3" w14:textId="77777777" w:rsidR="00E4253B" w:rsidRPr="00E25B03" w:rsidRDefault="00E4253B" w:rsidP="00A0370B">
      <w:pPr>
        <w:pStyle w:val="Odstavekseznama"/>
        <w:numPr>
          <w:ilvl w:val="0"/>
          <w:numId w:val="52"/>
        </w:numPr>
        <w:autoSpaceDE w:val="0"/>
        <w:autoSpaceDN w:val="0"/>
        <w:adjustRightInd w:val="0"/>
        <w:spacing w:line="320" w:lineRule="exact"/>
      </w:pPr>
      <w:r w:rsidRPr="00E25B03">
        <w:t xml:space="preserve">Splošna uredba o varstvu podatkov (Uredba (EU) 2016/679 evropskega parlamenta in sveta z dne 27. aprila 2016) </w:t>
      </w:r>
    </w:p>
    <w:p w14:paraId="4A17BCD6" w14:textId="77777777" w:rsidR="00E4253B" w:rsidRDefault="00E4253B" w:rsidP="00A0370B">
      <w:pPr>
        <w:pStyle w:val="Odstavekseznama"/>
        <w:numPr>
          <w:ilvl w:val="0"/>
          <w:numId w:val="52"/>
        </w:numPr>
        <w:autoSpaceDE w:val="0"/>
        <w:autoSpaceDN w:val="0"/>
        <w:adjustRightInd w:val="0"/>
        <w:spacing w:line="320" w:lineRule="exact"/>
      </w:pPr>
      <w:r w:rsidRPr="00E25B03">
        <w:t>Zakon o varstvu osebnih podatkov (Uradni list RS, št. 94/07 – uradno prečiščeno besedilo</w:t>
      </w:r>
      <w:r>
        <w:t xml:space="preserve">, </w:t>
      </w:r>
      <w:r w:rsidRPr="00E25B03">
        <w:t>177/20</w:t>
      </w:r>
      <w:r>
        <w:t xml:space="preserve"> in spremembe</w:t>
      </w:r>
      <w:r w:rsidRPr="00E25B03">
        <w:t>),</w:t>
      </w:r>
    </w:p>
    <w:p w14:paraId="0BB44539" w14:textId="77777777" w:rsidR="00E4253B" w:rsidRPr="002964FA" w:rsidRDefault="00E4253B" w:rsidP="00A0370B">
      <w:pPr>
        <w:pStyle w:val="Odstavekseznama"/>
        <w:numPr>
          <w:ilvl w:val="0"/>
          <w:numId w:val="52"/>
        </w:numPr>
        <w:autoSpaceDE w:val="0"/>
        <w:autoSpaceDN w:val="0"/>
        <w:adjustRightInd w:val="0"/>
        <w:spacing w:line="320" w:lineRule="exact"/>
      </w:pPr>
      <w:r w:rsidRPr="002964FA">
        <w:t>Pravilnik o razčlenjevanju in merjenju prihodov in odhodkov pravnih oseb javnega prava (</w:t>
      </w:r>
      <w:proofErr w:type="spellStart"/>
      <w:r w:rsidRPr="002964FA">
        <w:t>Ur.list</w:t>
      </w:r>
      <w:proofErr w:type="spellEnd"/>
      <w:r w:rsidRPr="002964FA">
        <w:t xml:space="preserve"> RS št. 134/2003 in spremembe)</w:t>
      </w:r>
    </w:p>
    <w:p w14:paraId="1DD04944" w14:textId="77777777" w:rsidR="00E4253B" w:rsidRPr="002964FA" w:rsidRDefault="00E4253B" w:rsidP="00A0370B">
      <w:pPr>
        <w:pStyle w:val="Odstavekseznama"/>
        <w:numPr>
          <w:ilvl w:val="0"/>
          <w:numId w:val="52"/>
        </w:numPr>
        <w:autoSpaceDE w:val="0"/>
        <w:autoSpaceDN w:val="0"/>
        <w:adjustRightInd w:val="0"/>
        <w:spacing w:line="320" w:lineRule="exact"/>
      </w:pPr>
      <w:r w:rsidRPr="002964FA">
        <w:t>Zakon o javnih financah (</w:t>
      </w:r>
      <w:proofErr w:type="spellStart"/>
      <w:r w:rsidRPr="002964FA">
        <w:t>Ur.list</w:t>
      </w:r>
      <w:proofErr w:type="spellEnd"/>
      <w:r w:rsidRPr="002964FA">
        <w:t xml:space="preserve"> RS št. 79/1999) in spremembe</w:t>
      </w:r>
    </w:p>
    <w:p w14:paraId="5A9779F6" w14:textId="77777777" w:rsidR="00E4253B" w:rsidRPr="00E25B03" w:rsidRDefault="00E4253B" w:rsidP="00A0370B">
      <w:pPr>
        <w:pStyle w:val="Odstavekseznama"/>
        <w:numPr>
          <w:ilvl w:val="0"/>
          <w:numId w:val="52"/>
        </w:numPr>
        <w:autoSpaceDE w:val="0"/>
        <w:autoSpaceDN w:val="0"/>
        <w:adjustRightInd w:val="0"/>
        <w:spacing w:line="320" w:lineRule="exact"/>
      </w:pPr>
      <w:r w:rsidRPr="00E25B03">
        <w:t>Priporočila informacijske varnostne politike javne uprave</w:t>
      </w:r>
    </w:p>
    <w:p w14:paraId="002EBE6B" w14:textId="77777777" w:rsidR="00E4253B" w:rsidRDefault="00E4253B" w:rsidP="00A0370B">
      <w:pPr>
        <w:pStyle w:val="Odstavekseznama"/>
        <w:numPr>
          <w:ilvl w:val="0"/>
          <w:numId w:val="52"/>
        </w:numPr>
        <w:autoSpaceDE w:val="0"/>
        <w:autoSpaceDN w:val="0"/>
        <w:adjustRightInd w:val="0"/>
        <w:spacing w:line="320" w:lineRule="exact"/>
      </w:pPr>
      <w:r w:rsidRPr="00C8284A">
        <w:t>drugi predpisi, navedeni v tej razpisni dokumentaciji.</w:t>
      </w:r>
    </w:p>
    <w:p w14:paraId="1C4BBF81" w14:textId="77777777" w:rsidR="00E4253B" w:rsidRPr="0092619F" w:rsidRDefault="00E4253B" w:rsidP="00A0370B">
      <w:pPr>
        <w:spacing w:line="320" w:lineRule="exact"/>
        <w:ind w:right="-28"/>
        <w:jc w:val="both"/>
        <w:rPr>
          <w:rFonts w:eastAsia="Times New Roman" w:cs="Tahoma"/>
          <w:lang w:eastAsia="ar-SA"/>
        </w:rPr>
      </w:pPr>
    </w:p>
    <w:p w14:paraId="20FE66EC" w14:textId="77777777" w:rsidR="00E4253B" w:rsidRDefault="00E4253B" w:rsidP="00A0370B">
      <w:pPr>
        <w:autoSpaceDE w:val="0"/>
        <w:autoSpaceDN w:val="0"/>
        <w:adjustRightInd w:val="0"/>
        <w:spacing w:line="320" w:lineRule="exact"/>
        <w:rPr>
          <w:rFonts w:eastAsiaTheme="minorHAnsi" w:cs="Tahoma"/>
          <w:b/>
          <w:bCs/>
        </w:rPr>
      </w:pPr>
    </w:p>
    <w:p w14:paraId="5ABF304B" w14:textId="77777777" w:rsidR="00E4253B" w:rsidRPr="00454151" w:rsidRDefault="00E4253B" w:rsidP="00E4253B">
      <w:pPr>
        <w:autoSpaceDE w:val="0"/>
        <w:autoSpaceDN w:val="0"/>
        <w:adjustRightInd w:val="0"/>
        <w:spacing w:line="320" w:lineRule="exact"/>
        <w:rPr>
          <w:rFonts w:eastAsiaTheme="minorHAnsi" w:cs="Tahoma"/>
          <w:b/>
          <w:bCs/>
        </w:rPr>
      </w:pPr>
      <w:r w:rsidRPr="00454151">
        <w:rPr>
          <w:rFonts w:eastAsiaTheme="minorHAnsi" w:cs="Tahoma"/>
          <w:b/>
          <w:bCs/>
        </w:rPr>
        <w:t>Aplikacijske zahteve</w:t>
      </w:r>
      <w:r>
        <w:rPr>
          <w:rFonts w:eastAsiaTheme="minorHAnsi" w:cs="Tahoma"/>
          <w:b/>
          <w:bCs/>
        </w:rPr>
        <w:t>:</w:t>
      </w:r>
    </w:p>
    <w:p w14:paraId="73AC8ECD" w14:textId="77777777" w:rsidR="00E4253B" w:rsidRPr="00454151" w:rsidRDefault="00E4253B">
      <w:pPr>
        <w:pStyle w:val="Odstavekseznama"/>
        <w:numPr>
          <w:ilvl w:val="0"/>
          <w:numId w:val="30"/>
        </w:numPr>
        <w:autoSpaceDE w:val="0"/>
        <w:autoSpaceDN w:val="0"/>
        <w:adjustRightInd w:val="0"/>
        <w:spacing w:line="320" w:lineRule="exact"/>
      </w:pPr>
      <w:r w:rsidRPr="00454151">
        <w:t>Ponudnik mora omogočiti tako uporabo sočasnih kot tudi imenskih uporabniških licenc;</w:t>
      </w:r>
    </w:p>
    <w:p w14:paraId="3DEF3B58" w14:textId="77777777" w:rsidR="00E4253B" w:rsidRPr="00454151" w:rsidRDefault="00E4253B">
      <w:pPr>
        <w:pStyle w:val="Odstavekseznama"/>
        <w:numPr>
          <w:ilvl w:val="0"/>
          <w:numId w:val="30"/>
        </w:numPr>
        <w:autoSpaceDE w:val="0"/>
        <w:autoSpaceDN w:val="0"/>
        <w:adjustRightInd w:val="0"/>
        <w:spacing w:line="320" w:lineRule="exact"/>
      </w:pPr>
      <w:r w:rsidRPr="00454151">
        <w:t>Možnost licence za neomejeno število uporabnikov s polnimi pravicami dostopa;</w:t>
      </w:r>
    </w:p>
    <w:p w14:paraId="1DC475F7" w14:textId="77777777" w:rsidR="00E4253B" w:rsidRPr="00454151" w:rsidRDefault="00E4253B">
      <w:pPr>
        <w:pStyle w:val="Odstavekseznama"/>
        <w:numPr>
          <w:ilvl w:val="0"/>
          <w:numId w:val="30"/>
        </w:numPr>
        <w:autoSpaceDE w:val="0"/>
        <w:autoSpaceDN w:val="0"/>
        <w:adjustRightInd w:val="0"/>
        <w:spacing w:line="320" w:lineRule="exact"/>
      </w:pPr>
      <w:r w:rsidRPr="00454151">
        <w:t>V primeru neaktivnosti uporabnika, se izvede avtomatska odjava uporabnika, v primeru preveč neuspešnih prijav, se uporabniški račun zaklene;</w:t>
      </w:r>
    </w:p>
    <w:p w14:paraId="14EE33CA" w14:textId="77777777" w:rsidR="00E4253B" w:rsidRPr="00454151" w:rsidRDefault="00E4253B">
      <w:pPr>
        <w:pStyle w:val="Odstavekseznama"/>
        <w:numPr>
          <w:ilvl w:val="0"/>
          <w:numId w:val="30"/>
        </w:numPr>
        <w:autoSpaceDE w:val="0"/>
        <w:autoSpaceDN w:val="0"/>
        <w:adjustRightInd w:val="0"/>
        <w:spacing w:line="320" w:lineRule="exact"/>
      </w:pPr>
      <w:r w:rsidRPr="00454151">
        <w:t xml:space="preserve">Podpora hranjenja iste priponke samo enkrat in eno ter </w:t>
      </w:r>
      <w:proofErr w:type="spellStart"/>
      <w:r w:rsidRPr="00454151">
        <w:t>večinivojsko</w:t>
      </w:r>
      <w:proofErr w:type="spellEnd"/>
      <w:r w:rsidRPr="00454151">
        <w:t xml:space="preserve"> </w:t>
      </w:r>
      <w:proofErr w:type="spellStart"/>
      <w:r w:rsidRPr="00454151">
        <w:t>verzioniranje</w:t>
      </w:r>
      <w:proofErr w:type="spellEnd"/>
      <w:r w:rsidRPr="00454151">
        <w:t xml:space="preserve"> zapisov;</w:t>
      </w:r>
    </w:p>
    <w:p w14:paraId="1145828F" w14:textId="77777777" w:rsidR="00E4253B" w:rsidRPr="00454151" w:rsidRDefault="00E4253B">
      <w:pPr>
        <w:pStyle w:val="Odstavekseznama"/>
        <w:numPr>
          <w:ilvl w:val="0"/>
          <w:numId w:val="30"/>
        </w:numPr>
        <w:autoSpaceDE w:val="0"/>
        <w:autoSpaceDN w:val="0"/>
        <w:adjustRightInd w:val="0"/>
        <w:spacing w:line="320" w:lineRule="exact"/>
      </w:pPr>
      <w:r w:rsidRPr="00454151">
        <w:t>Vsaka sprememba dokumenta ali njegovih metapodatkov se odraža v novi verziji dokumenta;</w:t>
      </w:r>
    </w:p>
    <w:p w14:paraId="32AE67F0" w14:textId="77777777" w:rsidR="00E4253B" w:rsidRPr="00454151" w:rsidRDefault="00E4253B">
      <w:pPr>
        <w:pStyle w:val="Odstavekseznama"/>
        <w:numPr>
          <w:ilvl w:val="0"/>
          <w:numId w:val="30"/>
        </w:numPr>
        <w:autoSpaceDE w:val="0"/>
        <w:autoSpaceDN w:val="0"/>
        <w:adjustRightInd w:val="0"/>
        <w:spacing w:line="320" w:lineRule="exact"/>
      </w:pPr>
      <w:r w:rsidRPr="00454151">
        <w:t>Integracija s komponento za ročno elektronsko in digitalno podpisovanje ter časovno</w:t>
      </w:r>
    </w:p>
    <w:p w14:paraId="67D640AC" w14:textId="77777777" w:rsidR="00E4253B" w:rsidRPr="00454151" w:rsidRDefault="00E4253B" w:rsidP="00E4253B">
      <w:pPr>
        <w:autoSpaceDE w:val="0"/>
        <w:autoSpaceDN w:val="0"/>
        <w:adjustRightInd w:val="0"/>
        <w:spacing w:line="320" w:lineRule="exact"/>
        <w:rPr>
          <w:rFonts w:eastAsiaTheme="minorHAnsi" w:cs="Tahoma"/>
        </w:rPr>
      </w:pPr>
      <w:r w:rsidRPr="00454151">
        <w:rPr>
          <w:rFonts w:eastAsiaTheme="minorHAnsi" w:cs="Tahoma"/>
        </w:rPr>
        <w:t xml:space="preserve">             žigosanje;</w:t>
      </w:r>
    </w:p>
    <w:p w14:paraId="217BE233" w14:textId="77777777" w:rsidR="00E4253B" w:rsidRPr="00454151" w:rsidRDefault="00E4253B">
      <w:pPr>
        <w:pStyle w:val="Odstavekseznama"/>
        <w:numPr>
          <w:ilvl w:val="0"/>
          <w:numId w:val="30"/>
        </w:numPr>
        <w:autoSpaceDE w:val="0"/>
        <w:autoSpaceDN w:val="0"/>
        <w:adjustRightInd w:val="0"/>
        <w:spacing w:line="320" w:lineRule="exact"/>
      </w:pPr>
      <w:r w:rsidRPr="00454151">
        <w:t>Lahki (spletni) odjemalec za dostop in pregledovanje dokumentov;</w:t>
      </w:r>
    </w:p>
    <w:p w14:paraId="28A17E98" w14:textId="77777777" w:rsidR="00E4253B" w:rsidRPr="00454151" w:rsidRDefault="00E4253B">
      <w:pPr>
        <w:pStyle w:val="Odstavekseznama"/>
        <w:numPr>
          <w:ilvl w:val="0"/>
          <w:numId w:val="30"/>
        </w:numPr>
        <w:autoSpaceDE w:val="0"/>
        <w:autoSpaceDN w:val="0"/>
        <w:adjustRightInd w:val="0"/>
        <w:spacing w:line="320" w:lineRule="exact"/>
      </w:pPr>
      <w:r w:rsidRPr="00454151">
        <w:t>Možna uporaba knjižnice oz. klicev WS za integracijo z drugimi aplikacijami (SOAP, REST,CMIS, ipd.);</w:t>
      </w:r>
    </w:p>
    <w:p w14:paraId="56824C4F" w14:textId="77777777" w:rsidR="00E4253B" w:rsidRPr="00454151" w:rsidRDefault="00E4253B">
      <w:pPr>
        <w:pStyle w:val="Odstavekseznama"/>
        <w:numPr>
          <w:ilvl w:val="0"/>
          <w:numId w:val="30"/>
        </w:numPr>
        <w:autoSpaceDE w:val="0"/>
        <w:autoSpaceDN w:val="0"/>
        <w:adjustRightInd w:val="0"/>
        <w:spacing w:line="320" w:lineRule="exact"/>
      </w:pPr>
      <w:r w:rsidRPr="00454151">
        <w:t>Prikaz dokumentov in slik v spletnem brskalniku;</w:t>
      </w:r>
    </w:p>
    <w:p w14:paraId="5FB64A4A" w14:textId="77777777" w:rsidR="00E4253B" w:rsidRPr="00454151" w:rsidRDefault="00E4253B">
      <w:pPr>
        <w:pStyle w:val="Odstavekseznama"/>
        <w:numPr>
          <w:ilvl w:val="0"/>
          <w:numId w:val="30"/>
        </w:numPr>
        <w:autoSpaceDE w:val="0"/>
        <w:autoSpaceDN w:val="0"/>
        <w:adjustRightInd w:val="0"/>
        <w:spacing w:line="320" w:lineRule="exact"/>
      </w:pPr>
      <w:r w:rsidRPr="00454151">
        <w:t xml:space="preserve">Zagotavljanje zakonsko skladnih revizijskih sledi in hranjenje vseh revizijski sledi akcij </w:t>
      </w:r>
    </w:p>
    <w:p w14:paraId="6F4CDFAF" w14:textId="77777777" w:rsidR="00E4253B" w:rsidRPr="00454151" w:rsidRDefault="00E4253B" w:rsidP="00E4253B">
      <w:pPr>
        <w:autoSpaceDE w:val="0"/>
        <w:autoSpaceDN w:val="0"/>
        <w:adjustRightInd w:val="0"/>
        <w:spacing w:line="320" w:lineRule="exact"/>
        <w:rPr>
          <w:rFonts w:eastAsiaTheme="minorHAnsi" w:cs="Tahoma"/>
        </w:rPr>
      </w:pPr>
      <w:r w:rsidRPr="00454151">
        <w:rPr>
          <w:rFonts w:eastAsiaTheme="minorHAnsi" w:cs="Tahoma"/>
        </w:rPr>
        <w:t xml:space="preserve">           uporabnikov za vse dokumente (ustvaritev dokumenta, prikaz, spreminjanje);</w:t>
      </w:r>
    </w:p>
    <w:p w14:paraId="732E1E81" w14:textId="77777777" w:rsidR="00E4253B" w:rsidRPr="00454151" w:rsidRDefault="00E4253B">
      <w:pPr>
        <w:pStyle w:val="Odstavekseznama"/>
        <w:numPr>
          <w:ilvl w:val="0"/>
          <w:numId w:val="30"/>
        </w:numPr>
        <w:autoSpaceDE w:val="0"/>
        <w:autoSpaceDN w:val="0"/>
        <w:adjustRightInd w:val="0"/>
        <w:spacing w:line="320" w:lineRule="exact"/>
      </w:pPr>
      <w:r w:rsidRPr="00454151">
        <w:t>Hranjenje revizijske sledi na nivoju dokumenta za posamezno  akcijo (uporabniško ime, datum dostopa, akcija, spremenjena vrednost);</w:t>
      </w:r>
    </w:p>
    <w:p w14:paraId="4B552449" w14:textId="77777777" w:rsidR="00E4253B" w:rsidRPr="00454151" w:rsidRDefault="00E4253B">
      <w:pPr>
        <w:pStyle w:val="Odstavekseznama"/>
        <w:numPr>
          <w:ilvl w:val="0"/>
          <w:numId w:val="30"/>
        </w:numPr>
        <w:autoSpaceDE w:val="0"/>
        <w:autoSpaceDN w:val="0"/>
        <w:adjustRightInd w:val="0"/>
        <w:spacing w:line="320" w:lineRule="exact"/>
      </w:pPr>
      <w:r w:rsidRPr="00454151">
        <w:t>Zajem vsebine dokumenta (</w:t>
      </w:r>
      <w:proofErr w:type="spellStart"/>
      <w:r w:rsidRPr="00454151">
        <w:t>fulltext</w:t>
      </w:r>
      <w:proofErr w:type="spellEnd"/>
      <w:r w:rsidRPr="00454151">
        <w:t>), za namen iskanja po vsebini in funkcionalnost iskanja po vsebini;</w:t>
      </w:r>
    </w:p>
    <w:p w14:paraId="1C5DF43D" w14:textId="77777777" w:rsidR="00E4253B" w:rsidRPr="00454151" w:rsidRDefault="00E4253B">
      <w:pPr>
        <w:pStyle w:val="Odstavekseznama"/>
        <w:numPr>
          <w:ilvl w:val="0"/>
          <w:numId w:val="30"/>
        </w:numPr>
        <w:autoSpaceDE w:val="0"/>
        <w:autoSpaceDN w:val="0"/>
        <w:adjustRightInd w:val="0"/>
        <w:spacing w:line="320" w:lineRule="exact"/>
      </w:pPr>
      <w:r w:rsidRPr="00454151">
        <w:lastRenderedPageBreak/>
        <w:t>Možnost uvoza zapisov preko XML strukture s pripadajočimi dokumenti ali masovnega ali posamičnega uvoza zapisov s pripadajočimi dokumenti, samodejni uvoz dokumentov iz nadzorovanih map;</w:t>
      </w:r>
    </w:p>
    <w:p w14:paraId="5B6F9B54" w14:textId="77777777" w:rsidR="00E4253B" w:rsidRPr="00454151" w:rsidRDefault="00E4253B">
      <w:pPr>
        <w:pStyle w:val="Odstavekseznama"/>
        <w:numPr>
          <w:ilvl w:val="0"/>
          <w:numId w:val="30"/>
        </w:numPr>
        <w:autoSpaceDE w:val="0"/>
        <w:autoSpaceDN w:val="0"/>
        <w:adjustRightInd w:val="0"/>
        <w:spacing w:line="320" w:lineRule="exact"/>
      </w:pPr>
      <w:r w:rsidRPr="00454151">
        <w:t>Uvoz različnih tipov dokumentov (tekst, Office, slika, avdio, video, CAD,...);</w:t>
      </w:r>
    </w:p>
    <w:p w14:paraId="63A6D72E" w14:textId="77777777" w:rsidR="00E4253B" w:rsidRPr="00454151" w:rsidRDefault="00E4253B">
      <w:pPr>
        <w:pStyle w:val="Odstavekseznama"/>
        <w:numPr>
          <w:ilvl w:val="0"/>
          <w:numId w:val="30"/>
        </w:numPr>
        <w:autoSpaceDE w:val="0"/>
        <w:autoSpaceDN w:val="0"/>
        <w:adjustRightInd w:val="0"/>
        <w:spacing w:line="320" w:lineRule="exact"/>
      </w:pPr>
      <w:r w:rsidRPr="00454151">
        <w:t>Izvoz obstoječih zapisov v strukturo XML, CSV ali XLSX s pripadajočimi dokumenti;</w:t>
      </w:r>
    </w:p>
    <w:p w14:paraId="1299EE9C" w14:textId="77777777" w:rsidR="00E4253B" w:rsidRPr="00454151" w:rsidRDefault="00E4253B">
      <w:pPr>
        <w:pStyle w:val="Odstavekseznama"/>
        <w:numPr>
          <w:ilvl w:val="0"/>
          <w:numId w:val="30"/>
        </w:numPr>
        <w:autoSpaceDE w:val="0"/>
        <w:autoSpaceDN w:val="0"/>
        <w:adjustRightInd w:val="0"/>
        <w:spacing w:line="320" w:lineRule="exact"/>
      </w:pPr>
      <w:r w:rsidRPr="00454151">
        <w:t>Preverjanje pravilnosti XML uvozne datoteke pred izvedbo uvoza podatkov (struktura XML, pravilnost polj, obstoj dokumentov);</w:t>
      </w:r>
    </w:p>
    <w:p w14:paraId="3663838E" w14:textId="77777777" w:rsidR="00E4253B" w:rsidRPr="00454151" w:rsidRDefault="00E4253B">
      <w:pPr>
        <w:pStyle w:val="Odstavekseznama"/>
        <w:numPr>
          <w:ilvl w:val="0"/>
          <w:numId w:val="30"/>
        </w:numPr>
        <w:autoSpaceDE w:val="0"/>
        <w:autoSpaceDN w:val="0"/>
        <w:adjustRightInd w:val="0"/>
        <w:spacing w:line="320" w:lineRule="exact"/>
      </w:pPr>
      <w:r w:rsidRPr="00454151">
        <w:t>Podpora uporabi šifrantov iz podatkovne baze naročnika;</w:t>
      </w:r>
    </w:p>
    <w:p w14:paraId="22BAB0DC" w14:textId="77777777" w:rsidR="00E4253B" w:rsidRPr="00454151" w:rsidRDefault="00E4253B">
      <w:pPr>
        <w:pStyle w:val="Odstavekseznama"/>
        <w:numPr>
          <w:ilvl w:val="0"/>
          <w:numId w:val="30"/>
        </w:numPr>
        <w:autoSpaceDE w:val="0"/>
        <w:autoSpaceDN w:val="0"/>
        <w:adjustRightInd w:val="0"/>
        <w:spacing w:line="320" w:lineRule="exact"/>
      </w:pPr>
      <w:r w:rsidRPr="00454151">
        <w:t xml:space="preserve">Možnost nezahtevne integracije v smislu povezovanja dodatnih šifrantov s katerimkoli </w:t>
      </w:r>
    </w:p>
    <w:p w14:paraId="6F1FAC54" w14:textId="77777777" w:rsidR="00E4253B" w:rsidRPr="00454151" w:rsidRDefault="00E4253B" w:rsidP="00E4253B">
      <w:pPr>
        <w:autoSpaceDE w:val="0"/>
        <w:autoSpaceDN w:val="0"/>
        <w:adjustRightInd w:val="0"/>
        <w:spacing w:line="320" w:lineRule="exact"/>
        <w:rPr>
          <w:rFonts w:eastAsiaTheme="minorHAnsi" w:cs="Tahoma"/>
        </w:rPr>
      </w:pPr>
      <w:r w:rsidRPr="00454151">
        <w:rPr>
          <w:rFonts w:eastAsiaTheme="minorHAnsi" w:cs="Tahoma"/>
        </w:rPr>
        <w:t xml:space="preserve">           sistemom preko protokola REST;</w:t>
      </w:r>
    </w:p>
    <w:p w14:paraId="2D230C80" w14:textId="77777777" w:rsidR="00E4253B" w:rsidRPr="00454151" w:rsidRDefault="00E4253B">
      <w:pPr>
        <w:pStyle w:val="Odstavekseznama"/>
        <w:numPr>
          <w:ilvl w:val="0"/>
          <w:numId w:val="30"/>
        </w:numPr>
        <w:autoSpaceDE w:val="0"/>
        <w:autoSpaceDN w:val="0"/>
        <w:adjustRightInd w:val="0"/>
        <w:spacing w:line="320" w:lineRule="exact"/>
      </w:pPr>
      <w:r w:rsidRPr="00454151">
        <w:t>Izdelava procesov preko programskega vmesnika z izborom parametrov s katerimi se opredeli proces (</w:t>
      </w:r>
      <w:proofErr w:type="spellStart"/>
      <w:r w:rsidRPr="00454151">
        <w:t>parametriziranje</w:t>
      </w:r>
      <w:proofErr w:type="spellEnd"/>
      <w:r w:rsidRPr="00454151">
        <w:t>);</w:t>
      </w:r>
    </w:p>
    <w:p w14:paraId="34A35940" w14:textId="77777777" w:rsidR="00E4253B" w:rsidRPr="00454151" w:rsidRDefault="00E4253B">
      <w:pPr>
        <w:pStyle w:val="Odstavekseznama"/>
        <w:numPr>
          <w:ilvl w:val="0"/>
          <w:numId w:val="30"/>
        </w:numPr>
        <w:autoSpaceDE w:val="0"/>
        <w:autoSpaceDN w:val="0"/>
        <w:adjustRightInd w:val="0"/>
        <w:spacing w:line="320" w:lineRule="exact"/>
      </w:pPr>
      <w:r w:rsidRPr="00454151">
        <w:t>Naročnik lahko na preprost način kreira in dodeljuje poslovne procese uporabnikom brez posredovanja izvajalca;</w:t>
      </w:r>
    </w:p>
    <w:p w14:paraId="79A3C26A" w14:textId="77777777" w:rsidR="00E4253B" w:rsidRPr="00454151" w:rsidRDefault="00E4253B">
      <w:pPr>
        <w:pStyle w:val="Odstavekseznama"/>
        <w:numPr>
          <w:ilvl w:val="0"/>
          <w:numId w:val="30"/>
        </w:numPr>
        <w:autoSpaceDE w:val="0"/>
        <w:autoSpaceDN w:val="0"/>
        <w:adjustRightInd w:val="0"/>
        <w:spacing w:line="320" w:lineRule="exact"/>
      </w:pPr>
      <w:r w:rsidRPr="00454151">
        <w:t>Omogočati procesno vodenje, kje se uporablja dokument in v kakšnem stanju je (centralni pregled s stališča dokumenta);</w:t>
      </w:r>
    </w:p>
    <w:p w14:paraId="1A66585E" w14:textId="77777777" w:rsidR="00E4253B" w:rsidRPr="00454151" w:rsidRDefault="00E4253B">
      <w:pPr>
        <w:pStyle w:val="Odstavekseznama"/>
        <w:numPr>
          <w:ilvl w:val="0"/>
          <w:numId w:val="30"/>
        </w:numPr>
        <w:autoSpaceDE w:val="0"/>
        <w:autoSpaceDN w:val="0"/>
        <w:adjustRightInd w:val="0"/>
        <w:spacing w:line="320" w:lineRule="exact"/>
      </w:pPr>
      <w:r w:rsidRPr="00454151">
        <w:t xml:space="preserve">Procesni del dokumentnega sistema </w:t>
      </w:r>
      <w:proofErr w:type="spellStart"/>
      <w:r w:rsidRPr="00454151">
        <w:t>BusinessConnect</w:t>
      </w:r>
      <w:proofErr w:type="spellEnd"/>
      <w:r w:rsidRPr="00454151">
        <w:t xml:space="preserve"> mora posameznemu uporabniku omogočati izvajanje izključno tistih dejanj, ki so mu dovoljena v določenem stanju oz. točki procesa;</w:t>
      </w:r>
    </w:p>
    <w:p w14:paraId="6358CB5D" w14:textId="77777777" w:rsidR="00E4253B" w:rsidRPr="00454151" w:rsidRDefault="00E4253B">
      <w:pPr>
        <w:pStyle w:val="Odstavekseznama"/>
        <w:numPr>
          <w:ilvl w:val="0"/>
          <w:numId w:val="30"/>
        </w:numPr>
        <w:autoSpaceDE w:val="0"/>
        <w:autoSpaceDN w:val="0"/>
        <w:adjustRightInd w:val="0"/>
        <w:spacing w:line="320" w:lineRule="exact"/>
      </w:pPr>
      <w:r w:rsidRPr="00454151">
        <w:t xml:space="preserve">Skladno z nastavitvami mora dokumentnega sistema </w:t>
      </w:r>
      <w:proofErr w:type="spellStart"/>
      <w:r w:rsidRPr="00454151">
        <w:t>BusinessConnect</w:t>
      </w:r>
      <w:proofErr w:type="spellEnd"/>
      <w:r w:rsidRPr="00454151">
        <w:t xml:space="preserve"> zagotoviti tudi </w:t>
      </w:r>
    </w:p>
    <w:p w14:paraId="607E97FC" w14:textId="77777777" w:rsidR="00E4253B" w:rsidRPr="00454151" w:rsidRDefault="00E4253B" w:rsidP="00E4253B">
      <w:pPr>
        <w:autoSpaceDE w:val="0"/>
        <w:autoSpaceDN w:val="0"/>
        <w:adjustRightInd w:val="0"/>
        <w:spacing w:line="320" w:lineRule="exact"/>
        <w:rPr>
          <w:rFonts w:eastAsiaTheme="minorHAnsi" w:cs="Tahoma"/>
        </w:rPr>
      </w:pPr>
      <w:r w:rsidRPr="00454151">
        <w:rPr>
          <w:rFonts w:eastAsiaTheme="minorHAnsi" w:cs="Tahoma"/>
        </w:rPr>
        <w:t xml:space="preserve">          avtomatsko posredovanje oz. izmenjavo dokumentov v obdelavo uporabnikom; </w:t>
      </w:r>
    </w:p>
    <w:p w14:paraId="73997948" w14:textId="77777777" w:rsidR="00E4253B" w:rsidRPr="00454151" w:rsidRDefault="00E4253B">
      <w:pPr>
        <w:pStyle w:val="Odstavekseznama"/>
        <w:numPr>
          <w:ilvl w:val="0"/>
          <w:numId w:val="30"/>
        </w:numPr>
        <w:autoSpaceDE w:val="0"/>
        <w:autoSpaceDN w:val="0"/>
        <w:adjustRightInd w:val="0"/>
        <w:spacing w:line="320" w:lineRule="exact"/>
      </w:pPr>
      <w:r w:rsidRPr="00454151">
        <w:t xml:space="preserve">Procesni del dokumentnega sistema </w:t>
      </w:r>
      <w:proofErr w:type="spellStart"/>
      <w:r w:rsidRPr="00454151">
        <w:t>BusinessConnect</w:t>
      </w:r>
      <w:proofErr w:type="spellEnd"/>
      <w:r w:rsidRPr="00454151">
        <w:t xml:space="preserve"> mora sam skrbeti za to, da so uporabniki, vključeni v proces obravnave dokumenta, obveščeni o akcijah nad dokumenti, ki jih morajo izvesti;</w:t>
      </w:r>
    </w:p>
    <w:p w14:paraId="61CEBE15" w14:textId="77777777" w:rsidR="00E4253B" w:rsidRPr="00454151" w:rsidRDefault="00E4253B">
      <w:pPr>
        <w:pStyle w:val="Odstavekseznama"/>
        <w:numPr>
          <w:ilvl w:val="0"/>
          <w:numId w:val="30"/>
        </w:numPr>
        <w:autoSpaceDE w:val="0"/>
        <w:autoSpaceDN w:val="0"/>
        <w:adjustRightInd w:val="0"/>
        <w:spacing w:line="320" w:lineRule="exact"/>
      </w:pPr>
      <w:r w:rsidRPr="00454151">
        <w:t>Vpis poljubnih metapodatkov;</w:t>
      </w:r>
    </w:p>
    <w:p w14:paraId="535F2071" w14:textId="77777777" w:rsidR="00E4253B" w:rsidRPr="00454151" w:rsidRDefault="00E4253B">
      <w:pPr>
        <w:pStyle w:val="Odstavekseznama"/>
        <w:numPr>
          <w:ilvl w:val="0"/>
          <w:numId w:val="30"/>
        </w:numPr>
        <w:autoSpaceDE w:val="0"/>
        <w:autoSpaceDN w:val="0"/>
        <w:adjustRightInd w:val="0"/>
        <w:spacing w:line="320" w:lineRule="exact"/>
      </w:pPr>
      <w:r w:rsidRPr="00454151">
        <w:t>Prikaz pomanjšane slike;</w:t>
      </w:r>
    </w:p>
    <w:p w14:paraId="036C6FB6" w14:textId="77777777" w:rsidR="00E4253B" w:rsidRPr="00454151" w:rsidRDefault="00E4253B">
      <w:pPr>
        <w:pStyle w:val="Odstavekseznama"/>
        <w:numPr>
          <w:ilvl w:val="0"/>
          <w:numId w:val="30"/>
        </w:numPr>
        <w:autoSpaceDE w:val="0"/>
        <w:autoSpaceDN w:val="0"/>
        <w:adjustRightInd w:val="0"/>
        <w:spacing w:line="320" w:lineRule="exact"/>
      </w:pPr>
      <w:r w:rsidRPr="00454151">
        <w:t>Varnostna politika na nivoju dokumenta – objekta in nivoju uporabnika;</w:t>
      </w:r>
    </w:p>
    <w:p w14:paraId="720658BB" w14:textId="77777777" w:rsidR="00E4253B" w:rsidRPr="00454151" w:rsidRDefault="00E4253B">
      <w:pPr>
        <w:pStyle w:val="Odstavekseznama"/>
        <w:numPr>
          <w:ilvl w:val="0"/>
          <w:numId w:val="30"/>
        </w:numPr>
        <w:autoSpaceDE w:val="0"/>
        <w:autoSpaceDN w:val="0"/>
        <w:adjustRightInd w:val="0"/>
        <w:spacing w:line="320" w:lineRule="exact"/>
      </w:pPr>
      <w:r w:rsidRPr="00454151">
        <w:t>Možnost uporabe visoko varovanega načina (niti administrator ne vidi vseh dokumentov);</w:t>
      </w:r>
    </w:p>
    <w:p w14:paraId="7886DFF0" w14:textId="77777777" w:rsidR="00E4253B" w:rsidRPr="00454151" w:rsidRDefault="00E4253B">
      <w:pPr>
        <w:pStyle w:val="Odstavekseznama"/>
        <w:numPr>
          <w:ilvl w:val="0"/>
          <w:numId w:val="30"/>
        </w:numPr>
        <w:autoSpaceDE w:val="0"/>
        <w:autoSpaceDN w:val="0"/>
        <w:adjustRightInd w:val="0"/>
        <w:spacing w:line="320" w:lineRule="exact"/>
      </w:pPr>
      <w:r w:rsidRPr="00454151">
        <w:t>Dokumentni sistem mora dopuščati možnost oblikovanja strukture dokumentacije po željah naročnika;</w:t>
      </w:r>
    </w:p>
    <w:p w14:paraId="6949EA81" w14:textId="77777777" w:rsidR="00E4253B" w:rsidRDefault="00E4253B">
      <w:pPr>
        <w:pStyle w:val="Odstavekseznama"/>
        <w:numPr>
          <w:ilvl w:val="0"/>
          <w:numId w:val="30"/>
        </w:numPr>
        <w:autoSpaceDE w:val="0"/>
        <w:autoSpaceDN w:val="0"/>
        <w:adjustRightInd w:val="0"/>
        <w:spacing w:line="320" w:lineRule="exact"/>
      </w:pPr>
      <w:r w:rsidRPr="00454151">
        <w:t>Zasnova na vsaj tri-nivojski arhitekturi.</w:t>
      </w:r>
    </w:p>
    <w:p w14:paraId="53B63B7E" w14:textId="77777777" w:rsidR="00E4253B" w:rsidRPr="00454151" w:rsidRDefault="00E4253B" w:rsidP="00E4253B">
      <w:pPr>
        <w:pStyle w:val="Odstavekseznama"/>
        <w:autoSpaceDE w:val="0"/>
        <w:autoSpaceDN w:val="0"/>
        <w:adjustRightInd w:val="0"/>
        <w:spacing w:line="320" w:lineRule="exact"/>
      </w:pPr>
    </w:p>
    <w:p w14:paraId="11152871" w14:textId="77777777" w:rsidR="00E4253B" w:rsidRPr="00454151" w:rsidRDefault="00E4253B" w:rsidP="00E4253B">
      <w:pPr>
        <w:widowControl w:val="0"/>
        <w:tabs>
          <w:tab w:val="left" w:pos="2043"/>
        </w:tabs>
        <w:kinsoku w:val="0"/>
        <w:overflowPunct w:val="0"/>
        <w:autoSpaceDE w:val="0"/>
        <w:autoSpaceDN w:val="0"/>
        <w:adjustRightInd w:val="0"/>
        <w:spacing w:before="71" w:line="320" w:lineRule="exact"/>
        <w:jc w:val="both"/>
        <w:rPr>
          <w:rFonts w:cs="Tahoma"/>
          <w:b/>
          <w:bCs/>
          <w:color w:val="161616"/>
        </w:rPr>
      </w:pPr>
      <w:r w:rsidRPr="00454151">
        <w:rPr>
          <w:rFonts w:cs="Tahoma"/>
          <w:b/>
          <w:bCs/>
          <w:color w:val="161616"/>
        </w:rPr>
        <w:t>Sistemske zahteve:</w:t>
      </w:r>
      <w:r w:rsidRPr="00454151">
        <w:rPr>
          <w:rFonts w:cs="Tahoma"/>
          <w:b/>
          <w:bCs/>
          <w:color w:val="161616"/>
        </w:rPr>
        <w:tab/>
      </w:r>
    </w:p>
    <w:p w14:paraId="73BD3E74" w14:textId="77777777" w:rsidR="00E4253B" w:rsidRPr="00454151" w:rsidRDefault="00E4253B" w:rsidP="00A0370B">
      <w:pPr>
        <w:pStyle w:val="Odstavekseznama"/>
        <w:numPr>
          <w:ilvl w:val="0"/>
          <w:numId w:val="29"/>
        </w:numPr>
        <w:autoSpaceDE w:val="0"/>
        <w:autoSpaceDN w:val="0"/>
        <w:adjustRightInd w:val="0"/>
        <w:spacing w:line="320" w:lineRule="exact"/>
      </w:pPr>
      <w:r w:rsidRPr="00454151">
        <w:t>Delovanje strežnikov v gruči z zagotavljanjem visoke razpoložljivosti;</w:t>
      </w:r>
    </w:p>
    <w:p w14:paraId="3E11EC51"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 xml:space="preserve">Dostop in avtorizacija uporabnika v aplikaciji glede na pripadnost uporabnika skupini, ustvarjeni v </w:t>
      </w:r>
      <w:proofErr w:type="spellStart"/>
      <w:r w:rsidRPr="00454151">
        <w:t>Active</w:t>
      </w:r>
      <w:proofErr w:type="spellEnd"/>
      <w:r w:rsidRPr="00454151">
        <w:t xml:space="preserve"> </w:t>
      </w:r>
      <w:proofErr w:type="spellStart"/>
      <w:r w:rsidRPr="00454151">
        <w:t>Directory</w:t>
      </w:r>
      <w:proofErr w:type="spellEnd"/>
      <w:r w:rsidRPr="00454151">
        <w:t>;</w:t>
      </w:r>
    </w:p>
    <w:p w14:paraId="50A3A2C9"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Delovanje strežnikov v gruči z zagotavljanjem visoke razpoložljivosti;</w:t>
      </w:r>
    </w:p>
    <w:p w14:paraId="30A8DE2D"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 xml:space="preserve">Dostop in avtorizacija uporabnika z domenskim računom, ustvarjenim v Microsoft </w:t>
      </w:r>
      <w:proofErr w:type="spellStart"/>
      <w:r w:rsidRPr="00454151">
        <w:t>Active</w:t>
      </w:r>
      <w:proofErr w:type="spellEnd"/>
      <w:r w:rsidRPr="00454151">
        <w:t xml:space="preserve"> </w:t>
      </w:r>
      <w:proofErr w:type="spellStart"/>
      <w:r w:rsidRPr="00454151">
        <w:t>Directory</w:t>
      </w:r>
      <w:proofErr w:type="spellEnd"/>
      <w:r w:rsidRPr="00454151">
        <w:t>;</w:t>
      </w:r>
    </w:p>
    <w:p w14:paraId="59602010"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 xml:space="preserve">Nastavitev ravni dostopa in pravic uporabnika v aplikaciji glede na pripadnost uporabnika skupini, ustvarjeni v </w:t>
      </w:r>
      <w:proofErr w:type="spellStart"/>
      <w:r w:rsidRPr="00454151">
        <w:t>Active</w:t>
      </w:r>
      <w:proofErr w:type="spellEnd"/>
      <w:r w:rsidRPr="00454151">
        <w:t xml:space="preserve"> </w:t>
      </w:r>
      <w:proofErr w:type="spellStart"/>
      <w:r w:rsidRPr="00454151">
        <w:t>Directory</w:t>
      </w:r>
      <w:proofErr w:type="spellEnd"/>
      <w:r w:rsidRPr="00454151">
        <w:t>;</w:t>
      </w:r>
    </w:p>
    <w:p w14:paraId="57BAFD19"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Enkratna prijava, kjer aplikacija uporabnika samodejno prijavi glede na njegovo trenutno prijavo v operacijski sistem z domenskim uporabniškim računom;</w:t>
      </w:r>
    </w:p>
    <w:p w14:paraId="3B8C8884"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lastRenderedPageBreak/>
        <w:t>Hranjenje metapodatkov in datotek dokumentov v podatkovni bazi;</w:t>
      </w:r>
    </w:p>
    <w:p w14:paraId="195E0107"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 xml:space="preserve">Možnost </w:t>
      </w:r>
      <w:proofErr w:type="spellStart"/>
      <w:r w:rsidRPr="00454151">
        <w:t>kriptiranja</w:t>
      </w:r>
      <w:proofErr w:type="spellEnd"/>
      <w:r w:rsidRPr="00454151">
        <w:t xml:space="preserve"> datotek dokumentov in njihova zaščita pred nepooblaščenim dostopom;</w:t>
      </w:r>
    </w:p>
    <w:p w14:paraId="465A318D"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rPr>
          <w:color w:val="161616"/>
        </w:rPr>
      </w:pPr>
      <w:r w:rsidRPr="00454151">
        <w:t>Orodja, s katerimi se dostopa do gradiv, morajo omogočati brezplačno masovno uporabo (odjemalci s katerim se odpirajo dokumenti  morajo  biti  prosto  dostopni, npr.:</w:t>
      </w:r>
      <w:r w:rsidRPr="00454151">
        <w:rPr>
          <w:color w:val="161616"/>
        </w:rPr>
        <w:t xml:space="preserve"> PDF bralnik);</w:t>
      </w:r>
    </w:p>
    <w:p w14:paraId="0D2BB70E"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Podpora gonilnikom optičnih čitalnikov TWAIN in WIA;</w:t>
      </w:r>
    </w:p>
    <w:p w14:paraId="611A5CD7"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Brez omejitev glede števila metapodatkov na tipu dokumenta;</w:t>
      </w:r>
    </w:p>
    <w:p w14:paraId="4B688C41"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Uporaba spletnih servisov za razširitve in integracije z drugimi sistemi.</w:t>
      </w:r>
    </w:p>
    <w:p w14:paraId="04D985E3" w14:textId="77777777" w:rsidR="00E4253B" w:rsidRPr="00454151" w:rsidRDefault="00E4253B" w:rsidP="00A0370B">
      <w:pPr>
        <w:widowControl w:val="0"/>
        <w:tabs>
          <w:tab w:val="left" w:pos="2043"/>
        </w:tabs>
        <w:kinsoku w:val="0"/>
        <w:overflowPunct w:val="0"/>
        <w:autoSpaceDE w:val="0"/>
        <w:autoSpaceDN w:val="0"/>
        <w:adjustRightInd w:val="0"/>
        <w:spacing w:before="71" w:line="320" w:lineRule="exact"/>
        <w:jc w:val="both"/>
        <w:rPr>
          <w:rFonts w:eastAsiaTheme="minorHAnsi" w:cs="Tahoma"/>
        </w:rPr>
      </w:pPr>
    </w:p>
    <w:p w14:paraId="27F21B00" w14:textId="77777777" w:rsidR="00E4253B" w:rsidRPr="00454151" w:rsidRDefault="00E4253B" w:rsidP="00A0370B">
      <w:pPr>
        <w:widowControl w:val="0"/>
        <w:tabs>
          <w:tab w:val="left" w:pos="2043"/>
        </w:tabs>
        <w:kinsoku w:val="0"/>
        <w:overflowPunct w:val="0"/>
        <w:autoSpaceDE w:val="0"/>
        <w:autoSpaceDN w:val="0"/>
        <w:adjustRightInd w:val="0"/>
        <w:spacing w:before="71" w:line="320" w:lineRule="exact"/>
        <w:jc w:val="both"/>
        <w:rPr>
          <w:rFonts w:eastAsiaTheme="minorHAnsi" w:cs="Tahoma"/>
          <w:b/>
          <w:bCs/>
        </w:rPr>
      </w:pPr>
      <w:r w:rsidRPr="00454151">
        <w:rPr>
          <w:rFonts w:eastAsiaTheme="minorHAnsi" w:cs="Tahoma"/>
          <w:b/>
          <w:bCs/>
        </w:rPr>
        <w:t>Uporabniške zahteve:</w:t>
      </w:r>
    </w:p>
    <w:p w14:paraId="0E02980F"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 xml:space="preserve">Delovanje aplikacije kot spletna s podporo HTMLS (ang. </w:t>
      </w:r>
      <w:proofErr w:type="spellStart"/>
      <w:r w:rsidRPr="00454151">
        <w:t>Thin</w:t>
      </w:r>
      <w:proofErr w:type="spellEnd"/>
      <w:r w:rsidRPr="00454151">
        <w:t xml:space="preserve"> </w:t>
      </w:r>
      <w:proofErr w:type="spellStart"/>
      <w:r w:rsidRPr="00454151">
        <w:t>client</w:t>
      </w:r>
      <w:proofErr w:type="spellEnd"/>
      <w:r w:rsidRPr="00454151">
        <w:t>);</w:t>
      </w:r>
    </w:p>
    <w:p w14:paraId="14902EC0"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Integrirana uporaba Microsoft Office (prvenstveno gre za Microsoft Word) in Libre Office v okviru DMS. Enostavno kreiranje, odpiranje dokumentov znotraj sistema, enostavno shranjevanje dokumentov v sistem (brez dvakratnega shranjevanja), uporaba metapodatkov iz DMS in podobno;</w:t>
      </w:r>
    </w:p>
    <w:p w14:paraId="7A5E312C"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 xml:space="preserve">Podpora spletnim brskalnikom kot so: Google </w:t>
      </w:r>
      <w:proofErr w:type="spellStart"/>
      <w:r w:rsidRPr="00454151">
        <w:t>Chrome</w:t>
      </w:r>
      <w:proofErr w:type="spellEnd"/>
      <w:r w:rsidRPr="00454151">
        <w:t xml:space="preserve">, </w:t>
      </w:r>
      <w:proofErr w:type="spellStart"/>
      <w:r w:rsidRPr="00454151">
        <w:t>Mozilla</w:t>
      </w:r>
      <w:proofErr w:type="spellEnd"/>
      <w:r w:rsidRPr="00454151">
        <w:t xml:space="preserve"> Firefox, Internet Explorer;</w:t>
      </w:r>
    </w:p>
    <w:p w14:paraId="0A915262"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 xml:space="preserve">Možnost pregleda PDF ali slikovnega dokumenta brez </w:t>
      </w:r>
      <w:proofErr w:type="spellStart"/>
      <w:r w:rsidRPr="00454151">
        <w:t>prednaloženega</w:t>
      </w:r>
      <w:proofErr w:type="spellEnd"/>
      <w:r w:rsidRPr="00454151">
        <w:t xml:space="preserve"> PDF oz. slikovnega pregledovalnika (</w:t>
      </w:r>
      <w:proofErr w:type="spellStart"/>
      <w:r w:rsidRPr="00454151">
        <w:t>renderiranje</w:t>
      </w:r>
      <w:proofErr w:type="spellEnd"/>
      <w:r w:rsidRPr="00454151">
        <w:t xml:space="preserve"> slike);</w:t>
      </w:r>
    </w:p>
    <w:p w14:paraId="04123493"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Samodejno obveščanje o čakajočih opravilih v uporabniškem vmesniku aplikacije in po e-pošti;</w:t>
      </w:r>
    </w:p>
    <w:p w14:paraId="49779D01"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Možnost zaporednega in masovnega potrjevanja dokumenta;</w:t>
      </w:r>
    </w:p>
    <w:p w14:paraId="0CCF12A6"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Uporaba predlog dokumentov Microsoft Word (.</w:t>
      </w:r>
      <w:proofErr w:type="spellStart"/>
      <w:r w:rsidRPr="00454151">
        <w:t>docx</w:t>
      </w:r>
      <w:proofErr w:type="spellEnd"/>
      <w:r w:rsidRPr="00454151">
        <w:t xml:space="preserve">) in </w:t>
      </w:r>
      <w:proofErr w:type="spellStart"/>
      <w:r w:rsidRPr="00454151">
        <w:t>OpenDocument</w:t>
      </w:r>
      <w:proofErr w:type="spellEnd"/>
      <w:r w:rsidRPr="00454151">
        <w:t xml:space="preserve"> </w:t>
      </w:r>
      <w:proofErr w:type="spellStart"/>
      <w:r w:rsidRPr="00454151">
        <w:t>Text</w:t>
      </w:r>
      <w:proofErr w:type="spellEnd"/>
      <w:r w:rsidRPr="00454151">
        <w:t xml:space="preserve"> (.</w:t>
      </w:r>
      <w:proofErr w:type="spellStart"/>
      <w:r w:rsidRPr="00454151">
        <w:t>odt</w:t>
      </w:r>
      <w:proofErr w:type="spellEnd"/>
      <w:r w:rsidRPr="00454151">
        <w:t>);</w:t>
      </w:r>
    </w:p>
    <w:p w14:paraId="7F0B1144"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Pretvorba dokumentov Microsoft Word (.</w:t>
      </w:r>
      <w:proofErr w:type="spellStart"/>
      <w:r w:rsidRPr="00454151">
        <w:t>docx</w:t>
      </w:r>
      <w:proofErr w:type="spellEnd"/>
      <w:r w:rsidRPr="00454151">
        <w:t xml:space="preserve">) in </w:t>
      </w:r>
      <w:proofErr w:type="spellStart"/>
      <w:r w:rsidRPr="00454151">
        <w:t>OpenDocument</w:t>
      </w:r>
      <w:proofErr w:type="spellEnd"/>
      <w:r w:rsidRPr="00454151">
        <w:t xml:space="preserve"> </w:t>
      </w:r>
      <w:proofErr w:type="spellStart"/>
      <w:r w:rsidRPr="00454151">
        <w:t>Text</w:t>
      </w:r>
      <w:proofErr w:type="spellEnd"/>
      <w:r w:rsidRPr="00454151">
        <w:t xml:space="preserve"> (.</w:t>
      </w:r>
      <w:proofErr w:type="spellStart"/>
      <w:r w:rsidRPr="00454151">
        <w:t>odt</w:t>
      </w:r>
      <w:proofErr w:type="spellEnd"/>
      <w:r w:rsidRPr="00454151">
        <w:t>) v PDF/A dokument</w:t>
      </w:r>
    </w:p>
    <w:p w14:paraId="66A248EC"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Zakonsko skladna pretvorba dokumentov v obliko za dolgoročno hrambo PDF/A, v formate skladne z PETZ za dolgoročno hrambo;</w:t>
      </w:r>
    </w:p>
    <w:p w14:paraId="7AD4833C"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Podpora iskanju po celotni vsebini dokumenta;</w:t>
      </w:r>
    </w:p>
    <w:p w14:paraId="45BB9E84"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Podpora iskanju z uporabo logičnih operatorjev kot je zvezdica (*) ali vprašaj (?), v kolikor uporabnik ne pozna točnega iskalnega pogoja in logičnih operatorjev kot je minus (-), v  kolikor uporabnik ne želi prikaza zapisov z določenim opisnim podatkom;</w:t>
      </w:r>
    </w:p>
    <w:p w14:paraId="49BD0266"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Iskalnik mora za posameznega uporabnika omejiti rezultat iskanja glede na njegove vloge in pravice na tiste dokumente, do katerih uporabnik lahko dostopa;</w:t>
      </w:r>
    </w:p>
    <w:p w14:paraId="7311D1BA"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 xml:space="preserve">Omejevanje dostopa do dokumentov na več ravneh (vpogled, tiskanje, pošiljanje...); </w:t>
      </w:r>
    </w:p>
    <w:p w14:paraId="0DA7C223"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Možnost nadaljevanja iskanja znotraj prikazanega seznama zapisov, iskanja s spustnim seznamom že vnesenih vrednosti, iskanja po datumu nastanka zapisa, kombiniranega iskanja z združevanjem večjega števila različnih pogojev;</w:t>
      </w:r>
    </w:p>
    <w:p w14:paraId="77CF6C0A"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Označitev najdenega iskalnega pogoja, v kolikor se nahaja med opisnimi podatki;</w:t>
      </w:r>
    </w:p>
    <w:p w14:paraId="6B70A5BB"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Urejanje opisnih podatkov zapisa na nivoju seznama zapisov;</w:t>
      </w:r>
    </w:p>
    <w:p w14:paraId="5B92D890"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Sočasno pregledovanje in/ali urejanje opisnih podatkov zapisa kot tudi pripadajočega dokumenta;</w:t>
      </w:r>
    </w:p>
    <w:p w14:paraId="2B8B003A"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Uporabo samodejnih vrednosti v opisnih podatkih, npr. datum, leto, uporabniško ime; Uporabniški vmesnik v slovenskem jeziku;</w:t>
      </w:r>
    </w:p>
    <w:p w14:paraId="0E948AD6"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lastRenderedPageBreak/>
        <w:t xml:space="preserve">Funkcija </w:t>
      </w:r>
      <w:proofErr w:type="spellStart"/>
      <w:r w:rsidRPr="00454151">
        <w:t>Povleci&amp;Spusti</w:t>
      </w:r>
      <w:proofErr w:type="spellEnd"/>
      <w:r w:rsidRPr="00454151">
        <w:t>;</w:t>
      </w:r>
    </w:p>
    <w:p w14:paraId="739EFE71"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V vseh fazah je možno dodajanje pripomb in vračanje avtorju;</w:t>
      </w:r>
    </w:p>
    <w:p w14:paraId="359438ED"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Predhodne verzije so na voljo samo za branje;</w:t>
      </w:r>
    </w:p>
    <w:p w14:paraId="1258A9F4"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Možnost večstopenjskega (zaporednega) odobravanja dokumenta;</w:t>
      </w:r>
    </w:p>
    <w:p w14:paraId="6E7C9E8D"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Enostavno evidentiranje različnih vrst datotek (Word, Excel, PDF, e-pošta, DWG, SHP,...);</w:t>
      </w:r>
    </w:p>
    <w:p w14:paraId="3DDB67CE"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Omogočene morajo biti osnovne manipulacije pregleda optično zajetih (skeniranih) dokumentov (povečevanje, obračanje slike, pomikanje med listi na naslednjo, na prejšnjo, na prvo, na zadnjo stran, avtomatsko brisanje praznih strani);</w:t>
      </w:r>
    </w:p>
    <w:p w14:paraId="252A28EC"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Možnost pripenjanja dokumenta neposredno iz datotečnega sistema;</w:t>
      </w:r>
    </w:p>
    <w:p w14:paraId="5D70AC77"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Ohranjanje priponk in vsebine elektronskih vhodnih dokumentov;</w:t>
      </w:r>
    </w:p>
    <w:p w14:paraId="46953D0D"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Možnost pooblaščanja sodelavcev za izvedbo vseh ali nekaterih delovnih nalog v času uporabnikove odsotnosti ali s stalnim pooblastilom. Opravljene akcije pooblaščenca morajo biti razvidne tudi iz revizijske sledi dokumenta;</w:t>
      </w:r>
    </w:p>
    <w:p w14:paraId="6654042C"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Podpora uporabi predlog za kuverte in ovojnice;</w:t>
      </w:r>
    </w:p>
    <w:p w14:paraId="4030EDC4"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Podpora označbe zaupnosti in roka hrambe na dokumentu;</w:t>
      </w:r>
    </w:p>
    <w:p w14:paraId="301E539E"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Uničenje kopij elektronskega dokumenta v skladu s predpisi;</w:t>
      </w:r>
    </w:p>
    <w:p w14:paraId="167A9EF4"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Možnost prilagajanja poročil in izvoza podatkov (CSV, MS Excel) ter možnost, da naročnik sam pripravi nova poročila. Poročila naj imajo možnost  sortiranja, razvrščanja in obdelave podatkov, ki jih prikazujejo ter obliko primerno za izpis;</w:t>
      </w:r>
    </w:p>
    <w:p w14:paraId="7930C636"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Možnost nastavitve periodike pregleda dokumentov in opozarjanje avtorjev ob</w:t>
      </w:r>
    </w:p>
    <w:p w14:paraId="5F310212"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nastavljenih rokih;</w:t>
      </w:r>
    </w:p>
    <w:p w14:paraId="76296180"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Samodejni zajem s strani prejemnika določene elektronske pošte;</w:t>
      </w:r>
    </w:p>
    <w:p w14:paraId="2C8E5A18"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Samodejni zajem elektronske pošte prejete na namenski naslov.</w:t>
      </w:r>
    </w:p>
    <w:p w14:paraId="6C232874" w14:textId="77777777" w:rsidR="00E4253B" w:rsidRPr="00454151" w:rsidRDefault="00E4253B" w:rsidP="00A0370B">
      <w:pPr>
        <w:pStyle w:val="Odstavekseznama"/>
        <w:widowControl w:val="0"/>
        <w:tabs>
          <w:tab w:val="left" w:pos="2043"/>
        </w:tabs>
        <w:kinsoku w:val="0"/>
        <w:overflowPunct w:val="0"/>
        <w:autoSpaceDE w:val="0"/>
        <w:autoSpaceDN w:val="0"/>
        <w:adjustRightInd w:val="0"/>
        <w:spacing w:before="71" w:line="320" w:lineRule="exact"/>
        <w:jc w:val="both"/>
      </w:pPr>
      <w:r w:rsidRPr="00454151">
        <w:t xml:space="preserve">  </w:t>
      </w:r>
      <w:r w:rsidRPr="00454151">
        <w:tab/>
      </w:r>
    </w:p>
    <w:p w14:paraId="1BD3CCE6" w14:textId="77777777" w:rsidR="00E4253B" w:rsidRPr="00454151" w:rsidRDefault="00E4253B" w:rsidP="00A0370B">
      <w:pPr>
        <w:widowControl w:val="0"/>
        <w:tabs>
          <w:tab w:val="left" w:pos="2043"/>
        </w:tabs>
        <w:kinsoku w:val="0"/>
        <w:overflowPunct w:val="0"/>
        <w:autoSpaceDE w:val="0"/>
        <w:autoSpaceDN w:val="0"/>
        <w:adjustRightInd w:val="0"/>
        <w:spacing w:before="71" w:line="320" w:lineRule="exact"/>
        <w:jc w:val="both"/>
        <w:rPr>
          <w:rFonts w:eastAsiaTheme="minorHAnsi" w:cs="Tahoma"/>
          <w:b/>
          <w:bCs/>
        </w:rPr>
      </w:pPr>
      <w:r w:rsidRPr="00454151">
        <w:rPr>
          <w:rFonts w:eastAsiaTheme="minorHAnsi" w:cs="Tahoma"/>
          <w:b/>
          <w:bCs/>
        </w:rPr>
        <w:t>Sistemski opis za programsko opremo za zajem dokumentov:</w:t>
      </w:r>
    </w:p>
    <w:p w14:paraId="2768569E"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 xml:space="preserve">Podpira LDAP </w:t>
      </w:r>
      <w:proofErr w:type="spellStart"/>
      <w:r w:rsidRPr="00454151">
        <w:t>avtentikacijo</w:t>
      </w:r>
      <w:proofErr w:type="spellEnd"/>
      <w:r w:rsidRPr="00454151">
        <w:t>;</w:t>
      </w:r>
    </w:p>
    <w:p w14:paraId="68CFB4AD"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Podpira MS SQL in Orade 12c2 bazo podatkov;</w:t>
      </w:r>
    </w:p>
    <w:p w14:paraId="0353436B"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 xml:space="preserve">Možna razširitev aplikacije s </w:t>
      </w:r>
      <w:proofErr w:type="spellStart"/>
      <w:r w:rsidRPr="00454151">
        <w:t>pomoČjo</w:t>
      </w:r>
      <w:proofErr w:type="spellEnd"/>
      <w:r w:rsidRPr="00454151">
        <w:t xml:space="preserve"> skript;</w:t>
      </w:r>
    </w:p>
    <w:p w14:paraId="2C4E08EF"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Podpira TWAIN, WIA gonilnike optičnih čitalnikov;</w:t>
      </w:r>
    </w:p>
    <w:p w14:paraId="48B980FB"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Možnost programiranja lastnih vtičnikov za izvoz v tretje sisteme;</w:t>
      </w:r>
    </w:p>
    <w:p w14:paraId="0F960AF5"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 xml:space="preserve">Podprta možnost za razširitve in integracije z drugimi sistemi z uporabo spletnih servisov (SOAP, </w:t>
      </w:r>
      <w:proofErr w:type="spellStart"/>
      <w:r w:rsidRPr="00454151">
        <w:t>RESTful</w:t>
      </w:r>
      <w:proofErr w:type="spellEnd"/>
      <w:r w:rsidRPr="00454151">
        <w:t>);</w:t>
      </w:r>
    </w:p>
    <w:p w14:paraId="0A2F1074"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Delovanje na 64 bitni arhitekturi.</w:t>
      </w:r>
    </w:p>
    <w:p w14:paraId="4A96F580" w14:textId="77777777" w:rsidR="00E4253B" w:rsidRPr="00454151" w:rsidRDefault="00E4253B" w:rsidP="00A0370B">
      <w:pPr>
        <w:widowControl w:val="0"/>
        <w:tabs>
          <w:tab w:val="left" w:pos="2043"/>
        </w:tabs>
        <w:kinsoku w:val="0"/>
        <w:overflowPunct w:val="0"/>
        <w:autoSpaceDE w:val="0"/>
        <w:autoSpaceDN w:val="0"/>
        <w:adjustRightInd w:val="0"/>
        <w:spacing w:before="71" w:line="320" w:lineRule="exact"/>
        <w:jc w:val="both"/>
        <w:rPr>
          <w:rFonts w:eastAsiaTheme="minorHAnsi" w:cs="Tahoma"/>
        </w:rPr>
      </w:pPr>
    </w:p>
    <w:p w14:paraId="1C5514A8" w14:textId="77777777" w:rsidR="00E4253B" w:rsidRPr="00454151" w:rsidRDefault="00E4253B" w:rsidP="00A0370B">
      <w:pPr>
        <w:widowControl w:val="0"/>
        <w:tabs>
          <w:tab w:val="left" w:pos="2043"/>
        </w:tabs>
        <w:kinsoku w:val="0"/>
        <w:overflowPunct w:val="0"/>
        <w:autoSpaceDE w:val="0"/>
        <w:autoSpaceDN w:val="0"/>
        <w:adjustRightInd w:val="0"/>
        <w:spacing w:before="71" w:line="320" w:lineRule="exact"/>
        <w:jc w:val="both"/>
        <w:rPr>
          <w:rFonts w:eastAsiaTheme="minorHAnsi" w:cs="Tahoma"/>
          <w:b/>
          <w:bCs/>
        </w:rPr>
      </w:pPr>
      <w:r w:rsidRPr="00454151">
        <w:rPr>
          <w:rFonts w:eastAsiaTheme="minorHAnsi" w:cs="Tahoma"/>
          <w:b/>
          <w:bCs/>
        </w:rPr>
        <w:t xml:space="preserve">Sistemski zapis za programsko rešitev </w:t>
      </w:r>
      <w:proofErr w:type="spellStart"/>
      <w:r w:rsidRPr="00454151">
        <w:rPr>
          <w:rFonts w:eastAsiaTheme="minorHAnsi" w:cs="Tahoma"/>
          <w:b/>
          <w:bCs/>
        </w:rPr>
        <w:t>mSign</w:t>
      </w:r>
      <w:proofErr w:type="spellEnd"/>
      <w:r w:rsidRPr="00454151">
        <w:rPr>
          <w:rFonts w:eastAsiaTheme="minorHAnsi" w:cs="Tahoma"/>
          <w:b/>
          <w:bCs/>
        </w:rPr>
        <w:t xml:space="preserve"> za elektronski podpis:</w:t>
      </w:r>
    </w:p>
    <w:p w14:paraId="07062CC1"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 xml:space="preserve">Podpisovanje na podpisnih tablicah (kot npr. </w:t>
      </w:r>
      <w:proofErr w:type="spellStart"/>
      <w:r w:rsidRPr="00454151">
        <w:t>StepOver</w:t>
      </w:r>
      <w:proofErr w:type="spellEnd"/>
      <w:r w:rsidRPr="00454151">
        <w:t xml:space="preserve">, </w:t>
      </w:r>
      <w:proofErr w:type="spellStart"/>
      <w:r w:rsidRPr="00454151">
        <w:t>Wacom</w:t>
      </w:r>
      <w:proofErr w:type="spellEnd"/>
      <w:r w:rsidRPr="00454151">
        <w:t xml:space="preserve">), pametnih tablicah oz. mobilnih telefonih (Android in </w:t>
      </w:r>
      <w:proofErr w:type="spellStart"/>
      <w:r w:rsidRPr="00454151">
        <w:t>iOS</w:t>
      </w:r>
      <w:proofErr w:type="spellEnd"/>
      <w:r w:rsidRPr="00454151">
        <w:t xml:space="preserve">), osebnih računalnikih (Windows 7 (in novejši), Linux, </w:t>
      </w:r>
      <w:proofErr w:type="spellStart"/>
      <w:r w:rsidRPr="00454151">
        <w:t>MacOS</w:t>
      </w:r>
      <w:proofErr w:type="spellEnd"/>
      <w:r w:rsidRPr="00454151">
        <w:t>);</w:t>
      </w:r>
    </w:p>
    <w:p w14:paraId="12EF92AD"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Rešitev je nameščena na strežnikih naročnika;</w:t>
      </w:r>
    </w:p>
    <w:p w14:paraId="0BDAB0EC"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proofErr w:type="spellStart"/>
      <w:r w:rsidRPr="00454151">
        <w:t>RESTful</w:t>
      </w:r>
      <w:proofErr w:type="spellEnd"/>
      <w:r w:rsidRPr="00454151">
        <w:t xml:space="preserve"> spletni servis za integracijo s tretjimi sistemi;</w:t>
      </w:r>
    </w:p>
    <w:p w14:paraId="5FC1F871"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 xml:space="preserve">Deljenje dokumentov v podpis preko spletnega vmesnika ali </w:t>
      </w:r>
      <w:proofErr w:type="spellStart"/>
      <w:r w:rsidRPr="00454151">
        <w:t>RESTful</w:t>
      </w:r>
      <w:proofErr w:type="spellEnd"/>
      <w:r w:rsidRPr="00454151">
        <w:t xml:space="preserve"> servisa (npr. iz poslovne aplikacije);</w:t>
      </w:r>
    </w:p>
    <w:p w14:paraId="2F64F56C"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t>Deljenje dokumentov v podpis tudi osebam, ki niso uporabniki sistema;</w:t>
      </w:r>
    </w:p>
    <w:p w14:paraId="4F27F910"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pPr>
      <w:r w:rsidRPr="00454151">
        <w:lastRenderedPageBreak/>
        <w:t>Možnost podpisa preko unikatne URL povezave (Click2Sign).</w:t>
      </w:r>
    </w:p>
    <w:p w14:paraId="4B8AC9EE" w14:textId="77777777" w:rsidR="00E4253B" w:rsidRPr="00454151" w:rsidRDefault="00E4253B" w:rsidP="00A0370B">
      <w:pPr>
        <w:pStyle w:val="Odstavekseznama"/>
        <w:widowControl w:val="0"/>
        <w:tabs>
          <w:tab w:val="left" w:pos="2043"/>
        </w:tabs>
        <w:kinsoku w:val="0"/>
        <w:overflowPunct w:val="0"/>
        <w:autoSpaceDE w:val="0"/>
        <w:autoSpaceDN w:val="0"/>
        <w:adjustRightInd w:val="0"/>
        <w:spacing w:before="71" w:line="320" w:lineRule="exact"/>
        <w:jc w:val="both"/>
      </w:pPr>
    </w:p>
    <w:p w14:paraId="2671979D" w14:textId="77777777" w:rsidR="00E4253B" w:rsidRPr="00454151" w:rsidRDefault="00E4253B" w:rsidP="00A0370B">
      <w:pPr>
        <w:widowControl w:val="0"/>
        <w:tabs>
          <w:tab w:val="left" w:pos="2043"/>
        </w:tabs>
        <w:kinsoku w:val="0"/>
        <w:overflowPunct w:val="0"/>
        <w:autoSpaceDE w:val="0"/>
        <w:autoSpaceDN w:val="0"/>
        <w:adjustRightInd w:val="0"/>
        <w:spacing w:before="71" w:line="320" w:lineRule="exact"/>
        <w:jc w:val="both"/>
        <w:rPr>
          <w:rFonts w:eastAsiaTheme="minorHAnsi" w:cs="Tahoma"/>
          <w:b/>
          <w:bCs/>
        </w:rPr>
      </w:pPr>
      <w:r w:rsidRPr="00454151">
        <w:rPr>
          <w:rFonts w:eastAsiaTheme="minorHAnsi" w:cs="Tahoma"/>
          <w:b/>
          <w:bCs/>
        </w:rPr>
        <w:t xml:space="preserve">Sistemski zapis za e-hrambo </w:t>
      </w:r>
      <w:proofErr w:type="spellStart"/>
      <w:r w:rsidRPr="00454151">
        <w:rPr>
          <w:rFonts w:eastAsiaTheme="minorHAnsi" w:cs="Tahoma"/>
          <w:b/>
          <w:bCs/>
        </w:rPr>
        <w:t>mSef</w:t>
      </w:r>
      <w:proofErr w:type="spellEnd"/>
      <w:r w:rsidRPr="00454151">
        <w:rPr>
          <w:rFonts w:eastAsiaTheme="minorHAnsi" w:cs="Tahoma"/>
          <w:b/>
          <w:bCs/>
        </w:rPr>
        <w:t>:</w:t>
      </w:r>
    </w:p>
    <w:p w14:paraId="6ED227F1" w14:textId="77777777" w:rsidR="00E4253B" w:rsidRPr="00454151" w:rsidRDefault="00E4253B" w:rsidP="00A0370B">
      <w:pPr>
        <w:pStyle w:val="Odstavekseznama"/>
        <w:widowControl w:val="0"/>
        <w:numPr>
          <w:ilvl w:val="0"/>
          <w:numId w:val="29"/>
        </w:numPr>
        <w:tabs>
          <w:tab w:val="left" w:pos="2043"/>
        </w:tabs>
        <w:kinsoku w:val="0"/>
        <w:overflowPunct w:val="0"/>
        <w:autoSpaceDE w:val="0"/>
        <w:autoSpaceDN w:val="0"/>
        <w:adjustRightInd w:val="0"/>
        <w:spacing w:before="71" w:line="320" w:lineRule="exact"/>
        <w:jc w:val="both"/>
        <w:sectPr w:rsidR="00E4253B" w:rsidRPr="00454151" w:rsidSect="007D0E8E">
          <w:footerReference w:type="default" r:id="rId20"/>
          <w:pgSz w:w="11910" w:h="16840"/>
          <w:pgMar w:top="1100" w:right="1418" w:bottom="1276" w:left="1418" w:header="708" w:footer="708" w:gutter="0"/>
          <w:cols w:space="708"/>
          <w:noEndnote/>
          <w:docGrid w:linePitch="299"/>
        </w:sectPr>
      </w:pPr>
      <w:r w:rsidRPr="00454151">
        <w:t>SOAP spletni servis za integracijo s tretjimi sist</w:t>
      </w:r>
      <w:r>
        <w:t>emi</w:t>
      </w:r>
    </w:p>
    <w:p w14:paraId="46D39595" w14:textId="77777777" w:rsidR="00E4253B" w:rsidRPr="00430680" w:rsidRDefault="00E4253B" w:rsidP="00E4253B">
      <w:pPr>
        <w:jc w:val="right"/>
        <w:rPr>
          <w:rFonts w:cs="Tahoma"/>
          <w:sz w:val="20"/>
          <w:szCs w:val="20"/>
        </w:rPr>
      </w:pPr>
      <w:bookmarkStart w:id="32" w:name="_Toc103155645"/>
      <w:r w:rsidRPr="00430680">
        <w:rPr>
          <w:rFonts w:cs="Tahoma"/>
          <w:sz w:val="20"/>
          <w:szCs w:val="20"/>
        </w:rPr>
        <w:lastRenderedPageBreak/>
        <w:t>Obrazec št. 1</w:t>
      </w:r>
      <w:bookmarkEnd w:id="32"/>
    </w:p>
    <w:p w14:paraId="3E1E5124" w14:textId="77777777" w:rsidR="00E4253B" w:rsidRPr="006C6346" w:rsidRDefault="00E4253B" w:rsidP="00E4253B">
      <w:pPr>
        <w:rPr>
          <w:rFonts w:cs="Tahoma"/>
          <w:b/>
          <w:bCs/>
          <w:sz w:val="20"/>
          <w:szCs w:val="20"/>
          <w:lang w:eastAsia="zh-CN"/>
        </w:rPr>
      </w:pPr>
      <w:bookmarkStart w:id="33" w:name="_Toc103155646"/>
      <w:r w:rsidRPr="00430680">
        <w:rPr>
          <w:rFonts w:cs="Tahoma"/>
          <w:b/>
          <w:bCs/>
          <w:sz w:val="20"/>
          <w:szCs w:val="20"/>
        </w:rPr>
        <w:t>PONUDBA</w:t>
      </w:r>
      <w:bookmarkEnd w:id="33"/>
    </w:p>
    <w:p w14:paraId="2C1BAE04" w14:textId="77777777" w:rsidR="00E4253B" w:rsidRPr="009B79BB" w:rsidRDefault="00E4253B" w:rsidP="00E4253B">
      <w:pPr>
        <w:spacing w:line="320" w:lineRule="exact"/>
        <w:jc w:val="both"/>
        <w:rPr>
          <w:rFonts w:cs="Tahoma"/>
          <w:sz w:val="20"/>
          <w:szCs w:val="20"/>
          <w:lang w:eastAsia="zh-CN"/>
        </w:rPr>
      </w:pPr>
      <w:r w:rsidRPr="009B79BB">
        <w:rPr>
          <w:rFonts w:cs="Tahoma"/>
          <w:sz w:val="20"/>
          <w:szCs w:val="20"/>
        </w:rPr>
        <w:t xml:space="preserve">V zvezi z javnim naročilom </w:t>
      </w:r>
      <w:r w:rsidRPr="00430680">
        <w:rPr>
          <w:rFonts w:cs="Tahoma"/>
          <w:sz w:val="20"/>
          <w:szCs w:val="20"/>
        </w:rPr>
        <w:t>»</w:t>
      </w:r>
      <w:r w:rsidRPr="00430680">
        <w:rPr>
          <w:rFonts w:eastAsia="Times New Roman" w:cs="Tahoma"/>
          <w:sz w:val="20"/>
          <w:szCs w:val="20"/>
          <w:lang w:eastAsia="ar-SA"/>
        </w:rPr>
        <w:t xml:space="preserve">Nadgradnja dokumentnega sistema </w:t>
      </w:r>
      <w:proofErr w:type="spellStart"/>
      <w:r w:rsidRPr="00430680">
        <w:rPr>
          <w:rFonts w:eastAsia="Times New Roman" w:cs="Tahoma"/>
          <w:sz w:val="20"/>
          <w:szCs w:val="20"/>
          <w:lang w:eastAsia="ar-SA"/>
        </w:rPr>
        <w:t>BusinessConnect</w:t>
      </w:r>
      <w:proofErr w:type="spellEnd"/>
      <w:r w:rsidRPr="00430680">
        <w:rPr>
          <w:rFonts w:eastAsia="Times New Roman" w:cs="Tahoma"/>
          <w:sz w:val="20"/>
          <w:szCs w:val="20"/>
          <w:lang w:eastAsia="ar-SA"/>
        </w:rPr>
        <w:t xml:space="preserve"> z </w:t>
      </w:r>
      <w:r w:rsidRPr="00430680">
        <w:rPr>
          <w:rFonts w:eastAsia="Times New Roman"/>
          <w:sz w:val="20"/>
          <w:szCs w:val="20"/>
          <w:lang w:eastAsia="ar-SA"/>
        </w:rPr>
        <w:t>dodatnim modulom za likvidacijo, nakup licenc in</w:t>
      </w:r>
      <w:r>
        <w:rPr>
          <w:rFonts w:eastAsia="Times New Roman"/>
          <w:sz w:val="20"/>
          <w:szCs w:val="20"/>
          <w:lang w:eastAsia="ar-SA"/>
        </w:rPr>
        <w:t xml:space="preserve"> </w:t>
      </w:r>
      <w:r w:rsidRPr="00430680">
        <w:rPr>
          <w:rFonts w:eastAsia="Times New Roman"/>
          <w:sz w:val="20"/>
          <w:szCs w:val="20"/>
          <w:lang w:eastAsia="ar-SA"/>
        </w:rPr>
        <w:t xml:space="preserve">vzdrževanje nadgrajenega dokumentnega </w:t>
      </w:r>
      <w:r w:rsidRPr="009B79BB">
        <w:rPr>
          <w:rFonts w:eastAsia="Times New Roman"/>
          <w:sz w:val="20"/>
          <w:szCs w:val="20"/>
          <w:lang w:eastAsia="ar-SA"/>
        </w:rPr>
        <w:t>sistema</w:t>
      </w:r>
      <w:r w:rsidRPr="009B79BB">
        <w:rPr>
          <w:rFonts w:cs="Tahoma"/>
          <w:sz w:val="20"/>
          <w:szCs w:val="20"/>
        </w:rPr>
        <w:t>«, objavljenem na portalu javnih naročil dne ________________, št. objave ________________,</w:t>
      </w:r>
    </w:p>
    <w:p w14:paraId="3CEFA46C" w14:textId="77777777" w:rsidR="00E4253B" w:rsidRPr="00430680" w:rsidRDefault="00E4253B" w:rsidP="00E4253B">
      <w:pPr>
        <w:rPr>
          <w:rFonts w:cs="Tahoma"/>
          <w:sz w:val="20"/>
          <w:szCs w:val="20"/>
        </w:rPr>
      </w:pPr>
    </w:p>
    <w:p w14:paraId="50839C53" w14:textId="77777777" w:rsidR="00E4253B" w:rsidRPr="00430680" w:rsidRDefault="00E4253B" w:rsidP="00E4253B">
      <w:pPr>
        <w:rPr>
          <w:rFonts w:cs="Tahoma"/>
          <w:sz w:val="20"/>
          <w:szCs w:val="20"/>
        </w:rPr>
      </w:pPr>
      <w:r w:rsidRPr="00430680">
        <w:rPr>
          <w:rFonts w:cs="Tahoma"/>
          <w:sz w:val="20"/>
          <w:szCs w:val="20"/>
        </w:rPr>
        <w:t>PONUDBO ODDAJAMO (ponudnik ustrezno obkroži):</w:t>
      </w:r>
    </w:p>
    <w:p w14:paraId="6410F4DE" w14:textId="77777777" w:rsidR="00E4253B" w:rsidRPr="00430680" w:rsidRDefault="00E4253B" w:rsidP="00E4253B">
      <w:pPr>
        <w:rPr>
          <w:rFonts w:cs="Tahoma"/>
          <w:sz w:val="20"/>
          <w:szCs w:val="20"/>
        </w:rPr>
      </w:pPr>
    </w:p>
    <w:tbl>
      <w:tblPr>
        <w:tblW w:w="0" w:type="auto"/>
        <w:tblInd w:w="2" w:type="dxa"/>
        <w:tblLook w:val="00A0" w:firstRow="1" w:lastRow="0" w:firstColumn="1" w:lastColumn="0" w:noHBand="0" w:noVBand="0"/>
      </w:tblPr>
      <w:tblGrid>
        <w:gridCol w:w="3020"/>
        <w:gridCol w:w="3020"/>
        <w:gridCol w:w="3020"/>
      </w:tblGrid>
      <w:tr w:rsidR="00E4253B" w:rsidRPr="00430680" w14:paraId="507F7658" w14:textId="77777777" w:rsidTr="00F9027D">
        <w:tc>
          <w:tcPr>
            <w:tcW w:w="3020" w:type="dxa"/>
            <w:hideMark/>
          </w:tcPr>
          <w:p w14:paraId="798EC4E2" w14:textId="77777777" w:rsidR="00E4253B" w:rsidRPr="00430680" w:rsidRDefault="00E4253B" w:rsidP="00F9027D">
            <w:pPr>
              <w:rPr>
                <w:rFonts w:cs="Tahoma"/>
                <w:sz w:val="20"/>
                <w:szCs w:val="20"/>
              </w:rPr>
            </w:pPr>
            <w:r w:rsidRPr="00430680">
              <w:rPr>
                <w:rFonts w:cs="Tahoma"/>
                <w:sz w:val="20"/>
                <w:szCs w:val="20"/>
              </w:rPr>
              <w:t>Samostojno</w:t>
            </w:r>
          </w:p>
        </w:tc>
        <w:tc>
          <w:tcPr>
            <w:tcW w:w="3020" w:type="dxa"/>
            <w:hideMark/>
          </w:tcPr>
          <w:p w14:paraId="752402F1" w14:textId="77777777" w:rsidR="00E4253B" w:rsidRPr="00D502C0" w:rsidRDefault="00E4253B" w:rsidP="00F9027D">
            <w:pPr>
              <w:rPr>
                <w:rFonts w:cs="Tahoma"/>
                <w:sz w:val="20"/>
                <w:szCs w:val="20"/>
              </w:rPr>
            </w:pPr>
            <w:r w:rsidRPr="00D502C0">
              <w:rPr>
                <w:rFonts w:cs="Tahoma"/>
                <w:sz w:val="20"/>
                <w:szCs w:val="20"/>
              </w:rPr>
              <w:t>v skupnem nastopu*</w:t>
            </w:r>
          </w:p>
        </w:tc>
        <w:tc>
          <w:tcPr>
            <w:tcW w:w="3020" w:type="dxa"/>
            <w:hideMark/>
          </w:tcPr>
          <w:p w14:paraId="0191C6AC" w14:textId="77777777" w:rsidR="00E4253B" w:rsidRPr="00D502C0" w:rsidRDefault="00E4253B" w:rsidP="00F9027D">
            <w:pPr>
              <w:rPr>
                <w:rFonts w:cs="Tahoma"/>
                <w:sz w:val="20"/>
                <w:szCs w:val="20"/>
              </w:rPr>
            </w:pPr>
            <w:r w:rsidRPr="00D502C0">
              <w:rPr>
                <w:rFonts w:cs="Tahoma"/>
                <w:sz w:val="20"/>
                <w:szCs w:val="20"/>
              </w:rPr>
              <w:t>s podizvajalci*</w:t>
            </w:r>
          </w:p>
        </w:tc>
      </w:tr>
    </w:tbl>
    <w:p w14:paraId="44EC0136" w14:textId="77777777" w:rsidR="00E4253B" w:rsidRPr="00430680" w:rsidRDefault="00E4253B" w:rsidP="00E4253B">
      <w:pPr>
        <w:rPr>
          <w:rFonts w:cs="Tahoma"/>
          <w:sz w:val="20"/>
          <w:szCs w:val="20"/>
          <w:highlight w:val="yellow"/>
        </w:rPr>
      </w:pPr>
    </w:p>
    <w:p w14:paraId="2CF7417F" w14:textId="77777777" w:rsidR="00E4253B" w:rsidRPr="00D502C0" w:rsidRDefault="00E4253B" w:rsidP="00E4253B">
      <w:pPr>
        <w:jc w:val="both"/>
        <w:rPr>
          <w:rFonts w:cs="Tahoma"/>
          <w:sz w:val="20"/>
          <w:szCs w:val="20"/>
        </w:rPr>
      </w:pPr>
      <w:r w:rsidRPr="00D502C0">
        <w:rPr>
          <w:rFonts w:cs="Tahoma"/>
          <w:sz w:val="20"/>
          <w:szCs w:val="20"/>
        </w:rPr>
        <w:t>*V primeru, da ponudnik ponudbo oddaja v skupnem nastopu ali s podizvajalci, ponudnik (poleg zase) tudi za vsakega partnerja ali podizvajalca predloži izpolnjen obrazec Podatki o ponudniku in drugih gospodarskih subjektih na obrazcu št. 3.</w:t>
      </w:r>
    </w:p>
    <w:p w14:paraId="2498668D" w14:textId="77777777" w:rsidR="00E4253B" w:rsidRPr="00D502C0" w:rsidRDefault="00E4253B" w:rsidP="00E4253B">
      <w:pPr>
        <w:rPr>
          <w:rFonts w:cs="Tahoma"/>
          <w:sz w:val="20"/>
          <w:szCs w:val="20"/>
        </w:rPr>
      </w:pPr>
    </w:p>
    <w:p w14:paraId="05A2F8A8" w14:textId="77777777" w:rsidR="00E4253B" w:rsidRPr="00D502C0" w:rsidRDefault="00E4253B" w:rsidP="00E4253B">
      <w:pPr>
        <w:rPr>
          <w:rFonts w:cs="Tahoma"/>
          <w:sz w:val="20"/>
          <w:szCs w:val="20"/>
          <w:lang w:eastAsia="zh-CN"/>
        </w:rPr>
      </w:pPr>
      <w:r w:rsidRPr="00D502C0">
        <w:rPr>
          <w:rFonts w:cs="Tahoma"/>
          <w:sz w:val="20"/>
          <w:szCs w:val="20"/>
        </w:rPr>
        <w:t>PONUDNIK</w:t>
      </w:r>
      <w:r>
        <w:rPr>
          <w:rStyle w:val="Sprotnaopomba-sklic"/>
          <w:rFonts w:cs="Tahoma"/>
          <w:sz w:val="20"/>
          <w:szCs w:val="20"/>
        </w:rPr>
        <w:footnoteReference w:id="1"/>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4253B" w:rsidRPr="00430680" w14:paraId="37584C82" w14:textId="77777777" w:rsidTr="00F9027D">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829F8CE" w14:textId="77777777" w:rsidR="00E4253B" w:rsidRPr="00D502C0" w:rsidRDefault="00E4253B" w:rsidP="00F9027D">
            <w:pPr>
              <w:rPr>
                <w:rFonts w:cs="Tahoma"/>
                <w:sz w:val="20"/>
                <w:szCs w:val="20"/>
              </w:rPr>
            </w:pPr>
            <w:r w:rsidRPr="00D502C0">
              <w:rPr>
                <w:rFonts w:cs="Tahoma"/>
                <w:sz w:val="20"/>
                <w:szCs w:val="20"/>
              </w:rPr>
              <w:t>Popoln 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3AE461" w14:textId="77777777" w:rsidR="00E4253B" w:rsidRPr="00430680" w:rsidRDefault="00E4253B" w:rsidP="00F9027D">
            <w:pPr>
              <w:rPr>
                <w:rFonts w:cs="Tahoma"/>
                <w:sz w:val="20"/>
                <w:szCs w:val="20"/>
                <w:highlight w:val="yellow"/>
              </w:rPr>
            </w:pPr>
          </w:p>
        </w:tc>
      </w:tr>
      <w:tr w:rsidR="00E4253B" w:rsidRPr="00430680" w14:paraId="5AAB88FB" w14:textId="77777777" w:rsidTr="00F9027D">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7BE6F3" w14:textId="77777777" w:rsidR="00E4253B" w:rsidRPr="00D502C0" w:rsidRDefault="00E4253B" w:rsidP="00F9027D">
            <w:pPr>
              <w:rPr>
                <w:rFonts w:cs="Tahoma"/>
                <w:sz w:val="20"/>
                <w:szCs w:val="20"/>
              </w:rPr>
            </w:pPr>
            <w:r w:rsidRPr="00D502C0">
              <w:rPr>
                <w:rFonts w:cs="Tahoma"/>
                <w:sz w:val="20"/>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57DC4F" w14:textId="77777777" w:rsidR="00E4253B" w:rsidRPr="00430680" w:rsidRDefault="00E4253B" w:rsidP="00F9027D">
            <w:pPr>
              <w:rPr>
                <w:rFonts w:cs="Tahoma"/>
                <w:sz w:val="20"/>
                <w:szCs w:val="20"/>
                <w:highlight w:val="yellow"/>
              </w:rPr>
            </w:pPr>
          </w:p>
        </w:tc>
      </w:tr>
      <w:tr w:rsidR="00E4253B" w:rsidRPr="00430680" w14:paraId="4EC35560" w14:textId="77777777" w:rsidTr="00F9027D">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1B2ED90" w14:textId="77777777" w:rsidR="00E4253B" w:rsidRPr="00D502C0" w:rsidRDefault="00E4253B" w:rsidP="00F9027D">
            <w:pPr>
              <w:rPr>
                <w:rFonts w:cs="Tahoma"/>
                <w:sz w:val="20"/>
                <w:szCs w:val="20"/>
              </w:rPr>
            </w:pPr>
            <w:r w:rsidRPr="00D502C0">
              <w:rPr>
                <w:rFonts w:cs="Tahoma"/>
                <w:sz w:val="20"/>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061C3" w14:textId="77777777" w:rsidR="00E4253B" w:rsidRPr="00430680" w:rsidRDefault="00E4253B" w:rsidP="00F9027D">
            <w:pPr>
              <w:rPr>
                <w:rFonts w:cs="Tahoma"/>
                <w:sz w:val="20"/>
                <w:szCs w:val="20"/>
                <w:highlight w:val="yellow"/>
              </w:rPr>
            </w:pPr>
          </w:p>
        </w:tc>
      </w:tr>
      <w:tr w:rsidR="00E4253B" w:rsidRPr="00430680" w14:paraId="03C085D9" w14:textId="77777777" w:rsidTr="00F9027D">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6AF250F" w14:textId="77777777" w:rsidR="00E4253B" w:rsidRPr="00D502C0" w:rsidRDefault="00E4253B" w:rsidP="00F9027D">
            <w:pPr>
              <w:rPr>
                <w:rFonts w:cs="Tahoma"/>
                <w:sz w:val="20"/>
                <w:szCs w:val="20"/>
              </w:rPr>
            </w:pPr>
            <w:r w:rsidRPr="00D502C0">
              <w:rPr>
                <w:rFonts w:cs="Tahoma"/>
                <w:sz w:val="20"/>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D7A7A" w14:textId="77777777" w:rsidR="00E4253B" w:rsidRPr="00430680" w:rsidRDefault="00E4253B" w:rsidP="00F9027D">
            <w:pPr>
              <w:rPr>
                <w:rFonts w:cs="Tahoma"/>
                <w:sz w:val="20"/>
                <w:szCs w:val="20"/>
                <w:highlight w:val="yellow"/>
              </w:rPr>
            </w:pPr>
          </w:p>
        </w:tc>
      </w:tr>
    </w:tbl>
    <w:p w14:paraId="0BDB7C20" w14:textId="77777777" w:rsidR="00E4253B" w:rsidRPr="00430680" w:rsidRDefault="00E4253B" w:rsidP="00E4253B">
      <w:pPr>
        <w:rPr>
          <w:rFonts w:cs="Tahoma"/>
          <w:sz w:val="20"/>
          <w:szCs w:val="20"/>
          <w:highlight w:val="yellow"/>
          <w:lang w:eastAsia="zh-CN"/>
        </w:rPr>
      </w:pPr>
    </w:p>
    <w:tbl>
      <w:tblPr>
        <w:tblW w:w="9225" w:type="dxa"/>
        <w:tblInd w:w="2" w:type="dxa"/>
        <w:tblLayout w:type="fixed"/>
        <w:tblCellMar>
          <w:left w:w="10" w:type="dxa"/>
          <w:right w:w="10" w:type="dxa"/>
        </w:tblCellMar>
        <w:tblLook w:val="00A0" w:firstRow="1" w:lastRow="0" w:firstColumn="1" w:lastColumn="0" w:noHBand="0" w:noVBand="0"/>
      </w:tblPr>
      <w:tblGrid>
        <w:gridCol w:w="5522"/>
        <w:gridCol w:w="3703"/>
      </w:tblGrid>
      <w:tr w:rsidR="00E4253B" w:rsidRPr="00430680" w14:paraId="30627E88" w14:textId="77777777" w:rsidTr="00F9027D">
        <w:trPr>
          <w:trHeight w:val="397"/>
        </w:trPr>
        <w:tc>
          <w:tcPr>
            <w:tcW w:w="55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E358421" w14:textId="77777777" w:rsidR="00E4253B" w:rsidRPr="00430680" w:rsidRDefault="00E4253B" w:rsidP="00F9027D">
            <w:pPr>
              <w:rPr>
                <w:rFonts w:cs="Tahoma"/>
                <w:sz w:val="20"/>
                <w:szCs w:val="20"/>
                <w:highlight w:val="yellow"/>
              </w:rPr>
            </w:pPr>
            <w:r w:rsidRPr="00C63011">
              <w:rPr>
                <w:rFonts w:cs="Tahoma"/>
                <w:sz w:val="20"/>
                <w:szCs w:val="20"/>
              </w:rPr>
              <w:t>Opis</w:t>
            </w:r>
          </w:p>
        </w:tc>
        <w:tc>
          <w:tcPr>
            <w:tcW w:w="3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61AE224" w14:textId="77777777" w:rsidR="00E4253B" w:rsidRPr="00430680" w:rsidRDefault="00E4253B" w:rsidP="00F9027D">
            <w:pPr>
              <w:rPr>
                <w:rFonts w:cs="Tahoma"/>
                <w:sz w:val="20"/>
                <w:szCs w:val="20"/>
                <w:highlight w:val="yellow"/>
              </w:rPr>
            </w:pPr>
            <w:r w:rsidRPr="00C63011">
              <w:rPr>
                <w:rFonts w:cs="Tahoma"/>
                <w:sz w:val="20"/>
                <w:szCs w:val="20"/>
              </w:rPr>
              <w:t>v  EUR brez DDV</w:t>
            </w:r>
          </w:p>
        </w:tc>
      </w:tr>
      <w:tr w:rsidR="00E4253B" w:rsidRPr="00430680" w14:paraId="62E6D5FA" w14:textId="77777777" w:rsidTr="00F9027D">
        <w:trPr>
          <w:trHeight w:val="397"/>
        </w:trPr>
        <w:tc>
          <w:tcPr>
            <w:tcW w:w="55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D9D001F" w14:textId="77777777" w:rsidR="00E4253B" w:rsidRPr="00962080" w:rsidRDefault="00E4253B" w:rsidP="00F9027D">
            <w:pPr>
              <w:rPr>
                <w:rFonts w:cs="Tahoma"/>
                <w:sz w:val="20"/>
                <w:szCs w:val="20"/>
              </w:rPr>
            </w:pPr>
            <w:r w:rsidRPr="00962080">
              <w:rPr>
                <w:rFonts w:cs="Tahoma"/>
                <w:sz w:val="20"/>
                <w:szCs w:val="20"/>
              </w:rPr>
              <w:t xml:space="preserve">Ponudbena cena za obseg ponudbe iz ponudbenega predračuna </w:t>
            </w:r>
          </w:p>
        </w:tc>
        <w:tc>
          <w:tcPr>
            <w:tcW w:w="3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A8180" w14:textId="77777777" w:rsidR="00E4253B" w:rsidRPr="00430680" w:rsidRDefault="00E4253B" w:rsidP="00F9027D">
            <w:pPr>
              <w:rPr>
                <w:rFonts w:cs="Tahoma"/>
                <w:sz w:val="20"/>
                <w:szCs w:val="20"/>
                <w:highlight w:val="yellow"/>
              </w:rPr>
            </w:pPr>
          </w:p>
        </w:tc>
      </w:tr>
    </w:tbl>
    <w:p w14:paraId="4CABC6CA" w14:textId="77777777" w:rsidR="00E4253B" w:rsidRPr="00430680" w:rsidRDefault="00E4253B" w:rsidP="00E4253B">
      <w:pPr>
        <w:rPr>
          <w:rFonts w:cs="Tahoma"/>
          <w:sz w:val="20"/>
          <w:szCs w:val="20"/>
          <w:highlight w:val="yellow"/>
          <w:lang w:eastAsia="zh-CN"/>
        </w:rPr>
      </w:pPr>
    </w:p>
    <w:tbl>
      <w:tblPr>
        <w:tblStyle w:val="Tabelamrea"/>
        <w:tblW w:w="0" w:type="auto"/>
        <w:tblInd w:w="0" w:type="dxa"/>
        <w:tblLook w:val="04A0" w:firstRow="1" w:lastRow="0" w:firstColumn="1" w:lastColumn="0" w:noHBand="0" w:noVBand="1"/>
      </w:tblPr>
      <w:tblGrid>
        <w:gridCol w:w="4530"/>
        <w:gridCol w:w="4530"/>
      </w:tblGrid>
      <w:tr w:rsidR="00E4253B" w:rsidRPr="00430680" w14:paraId="74AF1527" w14:textId="77777777" w:rsidTr="00F9027D">
        <w:tc>
          <w:tcPr>
            <w:tcW w:w="4530" w:type="dxa"/>
            <w:tcBorders>
              <w:top w:val="single" w:sz="4" w:space="0" w:color="auto"/>
              <w:left w:val="single" w:sz="4" w:space="0" w:color="auto"/>
              <w:bottom w:val="single" w:sz="4" w:space="0" w:color="auto"/>
              <w:right w:val="single" w:sz="4" w:space="0" w:color="auto"/>
            </w:tcBorders>
            <w:hideMark/>
          </w:tcPr>
          <w:p w14:paraId="74F60D98" w14:textId="77777777" w:rsidR="00E4253B" w:rsidRPr="00430680" w:rsidRDefault="00E4253B" w:rsidP="00F9027D">
            <w:pPr>
              <w:rPr>
                <w:rFonts w:cs="Tahoma"/>
                <w:sz w:val="20"/>
                <w:szCs w:val="20"/>
                <w:highlight w:val="yellow"/>
              </w:rPr>
            </w:pPr>
            <w:r w:rsidRPr="00C63011">
              <w:rPr>
                <w:rFonts w:cs="Tahoma"/>
                <w:sz w:val="20"/>
                <w:szCs w:val="20"/>
              </w:rPr>
              <w:t>Veljavnost ponudbe (do dne):</w:t>
            </w:r>
          </w:p>
        </w:tc>
        <w:tc>
          <w:tcPr>
            <w:tcW w:w="4530" w:type="dxa"/>
            <w:tcBorders>
              <w:top w:val="single" w:sz="4" w:space="0" w:color="auto"/>
              <w:left w:val="single" w:sz="4" w:space="0" w:color="auto"/>
              <w:bottom w:val="single" w:sz="4" w:space="0" w:color="auto"/>
              <w:right w:val="single" w:sz="4" w:space="0" w:color="auto"/>
            </w:tcBorders>
          </w:tcPr>
          <w:p w14:paraId="1E7474BC" w14:textId="77777777" w:rsidR="00E4253B" w:rsidRPr="00430680" w:rsidRDefault="00E4253B" w:rsidP="00F9027D">
            <w:pPr>
              <w:rPr>
                <w:rFonts w:cs="Tahoma"/>
                <w:sz w:val="20"/>
                <w:szCs w:val="20"/>
                <w:highlight w:val="yellow"/>
              </w:rPr>
            </w:pPr>
          </w:p>
        </w:tc>
      </w:tr>
    </w:tbl>
    <w:p w14:paraId="7BCB7698" w14:textId="77777777" w:rsidR="00E4253B" w:rsidRPr="00D502C0" w:rsidRDefault="00E4253B" w:rsidP="00E4253B">
      <w:pPr>
        <w:rPr>
          <w:rFonts w:cs="Tahoma"/>
          <w:sz w:val="20"/>
          <w:szCs w:val="20"/>
        </w:rPr>
      </w:pPr>
    </w:p>
    <w:p w14:paraId="4791A81E" w14:textId="77777777" w:rsidR="00E4253B" w:rsidRDefault="00E4253B" w:rsidP="00E4253B">
      <w:pPr>
        <w:jc w:val="both"/>
        <w:rPr>
          <w:rFonts w:cs="Tahoma"/>
          <w:sz w:val="20"/>
          <w:szCs w:val="20"/>
        </w:rPr>
      </w:pPr>
      <w:r w:rsidRPr="00D502C0">
        <w:rPr>
          <w:rFonts w:cs="Tahoma"/>
          <w:sz w:val="20"/>
          <w:szCs w:val="20"/>
        </w:rPr>
        <w:t>Strinjamo se, da naročnik ni zavezan sprejeti nobene od ponudb, ki jih je prejel, ter da v primeru odstopa naročnika od oddaje javnega naročila ne bodo povrnjeni ponudniku nobeni stroški v zvezi z izdelavo ponudb.</w:t>
      </w:r>
    </w:p>
    <w:tbl>
      <w:tblPr>
        <w:tblW w:w="9180" w:type="dxa"/>
        <w:tblInd w:w="2" w:type="dxa"/>
        <w:tblLayout w:type="fixed"/>
        <w:tblCellMar>
          <w:left w:w="10" w:type="dxa"/>
          <w:right w:w="10" w:type="dxa"/>
        </w:tblCellMar>
        <w:tblLook w:val="00A0" w:firstRow="1" w:lastRow="0" w:firstColumn="1" w:lastColumn="0" w:noHBand="0" w:noVBand="0"/>
      </w:tblPr>
      <w:tblGrid>
        <w:gridCol w:w="2162"/>
        <w:gridCol w:w="2411"/>
        <w:gridCol w:w="4607"/>
      </w:tblGrid>
      <w:tr w:rsidR="00E4253B" w:rsidRPr="00430680" w14:paraId="0A99F8D5"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9EB6D53" w14:textId="77777777" w:rsidR="00E4253B" w:rsidRPr="00C63011" w:rsidRDefault="00E4253B" w:rsidP="00F9027D">
            <w:pPr>
              <w:rPr>
                <w:rFonts w:cs="Tahoma"/>
                <w:sz w:val="20"/>
                <w:szCs w:val="20"/>
              </w:rPr>
            </w:pPr>
            <w:r w:rsidRPr="00C63011">
              <w:rPr>
                <w:rFonts w:cs="Tahoma"/>
                <w:sz w:val="20"/>
                <w:szCs w:val="20"/>
              </w:rPr>
              <w:t>KRAJ</w:t>
            </w:r>
          </w:p>
          <w:p w14:paraId="17CDEE9C" w14:textId="77777777" w:rsidR="00E4253B" w:rsidRPr="00C63011" w:rsidRDefault="00E4253B" w:rsidP="00F9027D">
            <w:pPr>
              <w:rPr>
                <w:rFonts w:cs="Tahoma"/>
                <w:sz w:val="20"/>
                <w:szCs w:val="20"/>
              </w:rPr>
            </w:pPr>
          </w:p>
        </w:tc>
        <w:tc>
          <w:tcPr>
            <w:tcW w:w="2411"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24787E6" w14:textId="77777777" w:rsidR="00E4253B" w:rsidRPr="00C63011" w:rsidRDefault="00E4253B" w:rsidP="00F9027D">
            <w:pPr>
              <w:rPr>
                <w:rFonts w:cs="Tahoma"/>
                <w:sz w:val="20"/>
                <w:szCs w:val="20"/>
              </w:rPr>
            </w:pPr>
            <w:r w:rsidRPr="00C63011">
              <w:rPr>
                <w:rFonts w:cs="Tahoma"/>
                <w:sz w:val="20"/>
                <w:szCs w:val="20"/>
              </w:rPr>
              <w:t>ŽIG</w:t>
            </w:r>
          </w:p>
        </w:tc>
        <w:tc>
          <w:tcPr>
            <w:tcW w:w="4607"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35695C" w14:textId="77777777" w:rsidR="00E4253B" w:rsidRPr="00C63011" w:rsidRDefault="00E4253B" w:rsidP="00F9027D">
            <w:pPr>
              <w:rPr>
                <w:rFonts w:cs="Tahoma"/>
                <w:sz w:val="20"/>
                <w:szCs w:val="20"/>
              </w:rPr>
            </w:pPr>
            <w:r w:rsidRPr="00C63011">
              <w:rPr>
                <w:rFonts w:cs="Tahoma"/>
                <w:sz w:val="20"/>
                <w:szCs w:val="20"/>
              </w:rPr>
              <w:t>PONUDNIK</w:t>
            </w:r>
          </w:p>
          <w:p w14:paraId="2517A9FE" w14:textId="77777777" w:rsidR="00E4253B" w:rsidRPr="00C63011" w:rsidRDefault="00E4253B" w:rsidP="00F9027D">
            <w:pPr>
              <w:rPr>
                <w:rFonts w:cs="Tahoma"/>
                <w:sz w:val="20"/>
                <w:szCs w:val="20"/>
              </w:rPr>
            </w:pPr>
            <w:r w:rsidRPr="00C63011">
              <w:rPr>
                <w:rFonts w:cs="Tahoma"/>
                <w:sz w:val="20"/>
                <w:szCs w:val="20"/>
              </w:rPr>
              <w:t>ime in priimek zakonitega zastopnika in podpis</w:t>
            </w:r>
          </w:p>
          <w:p w14:paraId="17E13843" w14:textId="77777777" w:rsidR="00E4253B" w:rsidRPr="00430680" w:rsidRDefault="00E4253B" w:rsidP="00F9027D">
            <w:pPr>
              <w:rPr>
                <w:rFonts w:cs="Tahoma"/>
                <w:sz w:val="20"/>
                <w:szCs w:val="20"/>
                <w:highlight w:val="yellow"/>
              </w:rPr>
            </w:pPr>
          </w:p>
          <w:p w14:paraId="363824A7" w14:textId="77777777" w:rsidR="00E4253B" w:rsidRDefault="00E4253B" w:rsidP="00F9027D">
            <w:pPr>
              <w:rPr>
                <w:rFonts w:cs="Tahoma"/>
                <w:sz w:val="20"/>
                <w:szCs w:val="20"/>
                <w:highlight w:val="yellow"/>
              </w:rPr>
            </w:pPr>
          </w:p>
          <w:p w14:paraId="22E2EAFE" w14:textId="77777777" w:rsidR="00E4253B" w:rsidRDefault="00E4253B" w:rsidP="00F9027D">
            <w:pPr>
              <w:rPr>
                <w:rFonts w:cs="Tahoma"/>
                <w:sz w:val="20"/>
                <w:szCs w:val="20"/>
                <w:highlight w:val="yellow"/>
              </w:rPr>
            </w:pPr>
          </w:p>
          <w:p w14:paraId="765DE152" w14:textId="77777777" w:rsidR="00E4253B" w:rsidRPr="00430680" w:rsidRDefault="00E4253B" w:rsidP="00F9027D">
            <w:pPr>
              <w:rPr>
                <w:rFonts w:cs="Tahoma"/>
                <w:sz w:val="20"/>
                <w:szCs w:val="20"/>
                <w:highlight w:val="yellow"/>
              </w:rPr>
            </w:pPr>
          </w:p>
        </w:tc>
      </w:tr>
      <w:tr w:rsidR="00E4253B" w:rsidRPr="00430680" w14:paraId="117DD5BC"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FEBC889" w14:textId="77777777" w:rsidR="00E4253B" w:rsidRPr="00430680" w:rsidRDefault="00E4253B" w:rsidP="00F9027D">
            <w:pPr>
              <w:rPr>
                <w:rFonts w:cs="Tahoma"/>
                <w:sz w:val="20"/>
                <w:szCs w:val="20"/>
                <w:highlight w:val="yellow"/>
              </w:rPr>
            </w:pPr>
            <w:r w:rsidRPr="00DC0964">
              <w:rPr>
                <w:rFonts w:cs="Tahoma"/>
                <w:sz w:val="20"/>
                <w:szCs w:val="20"/>
              </w:rPr>
              <w:t>DATUM</w:t>
            </w:r>
          </w:p>
        </w:tc>
        <w:tc>
          <w:tcPr>
            <w:tcW w:w="2411" w:type="dxa"/>
            <w:vMerge/>
            <w:tcBorders>
              <w:top w:val="single" w:sz="4" w:space="0" w:color="C0C0C0"/>
              <w:left w:val="single" w:sz="4" w:space="0" w:color="C0C0C0"/>
              <w:bottom w:val="single" w:sz="4" w:space="0" w:color="C0C0C0"/>
              <w:right w:val="nil"/>
            </w:tcBorders>
            <w:vAlign w:val="center"/>
            <w:hideMark/>
          </w:tcPr>
          <w:p w14:paraId="237922B6" w14:textId="77777777" w:rsidR="00E4253B" w:rsidRPr="00430680" w:rsidRDefault="00E4253B" w:rsidP="00F9027D">
            <w:pPr>
              <w:rPr>
                <w:rFonts w:cs="Tahoma"/>
                <w:sz w:val="20"/>
                <w:szCs w:val="20"/>
                <w:highlight w:val="yellow"/>
                <w:lang w:eastAsia="zh-CN"/>
              </w:rPr>
            </w:pPr>
          </w:p>
        </w:tc>
        <w:tc>
          <w:tcPr>
            <w:tcW w:w="4607" w:type="dxa"/>
            <w:vMerge/>
            <w:tcBorders>
              <w:top w:val="single" w:sz="4" w:space="0" w:color="C0C0C0"/>
              <w:left w:val="single" w:sz="4" w:space="0" w:color="C0C0C0"/>
              <w:bottom w:val="single" w:sz="4" w:space="0" w:color="C0C0C0"/>
              <w:right w:val="single" w:sz="4" w:space="0" w:color="C0C0C0"/>
            </w:tcBorders>
            <w:vAlign w:val="center"/>
            <w:hideMark/>
          </w:tcPr>
          <w:p w14:paraId="79356C04" w14:textId="77777777" w:rsidR="00E4253B" w:rsidRPr="00430680" w:rsidRDefault="00E4253B" w:rsidP="00F9027D">
            <w:pPr>
              <w:rPr>
                <w:rFonts w:cs="Tahoma"/>
                <w:sz w:val="20"/>
                <w:szCs w:val="20"/>
                <w:highlight w:val="yellow"/>
                <w:lang w:eastAsia="zh-CN"/>
              </w:rPr>
            </w:pPr>
          </w:p>
        </w:tc>
      </w:tr>
    </w:tbl>
    <w:p w14:paraId="237D3F93" w14:textId="77777777" w:rsidR="00E4253B" w:rsidRDefault="00E4253B" w:rsidP="00E4253B">
      <w:pPr>
        <w:jc w:val="right"/>
        <w:rPr>
          <w:rFonts w:cs="Tahoma"/>
          <w:sz w:val="20"/>
          <w:szCs w:val="20"/>
        </w:rPr>
      </w:pPr>
      <w:bookmarkStart w:id="34" w:name="_Toc103155647"/>
    </w:p>
    <w:p w14:paraId="16FCBFAC" w14:textId="77777777" w:rsidR="00E4253B" w:rsidRPr="00BC1176" w:rsidRDefault="00E4253B" w:rsidP="00E4253B">
      <w:pPr>
        <w:jc w:val="right"/>
        <w:rPr>
          <w:rFonts w:cs="Tahoma"/>
          <w:sz w:val="20"/>
          <w:szCs w:val="20"/>
        </w:rPr>
      </w:pPr>
      <w:r w:rsidRPr="00BC1176">
        <w:rPr>
          <w:rFonts w:cs="Tahoma"/>
          <w:sz w:val="20"/>
          <w:szCs w:val="20"/>
        </w:rPr>
        <w:lastRenderedPageBreak/>
        <w:t>Obrazec št. 2</w:t>
      </w:r>
      <w:bookmarkEnd w:id="34"/>
    </w:p>
    <w:p w14:paraId="7951F815" w14:textId="77777777" w:rsidR="00E4253B" w:rsidRPr="001C6BF4" w:rsidRDefault="00E4253B" w:rsidP="00E4253B">
      <w:pPr>
        <w:rPr>
          <w:rFonts w:cs="Tahoma"/>
          <w:b/>
          <w:bCs/>
          <w:sz w:val="20"/>
          <w:szCs w:val="20"/>
        </w:rPr>
      </w:pPr>
      <w:bookmarkStart w:id="35" w:name="_Toc419051518"/>
      <w:bookmarkStart w:id="36" w:name="_Toc422410301"/>
      <w:bookmarkStart w:id="37" w:name="_Toc531092770"/>
      <w:bookmarkStart w:id="38" w:name="_Toc103155648"/>
      <w:r w:rsidRPr="001C6BF4">
        <w:rPr>
          <w:rFonts w:cs="Tahoma"/>
          <w:b/>
          <w:bCs/>
          <w:sz w:val="20"/>
          <w:szCs w:val="20"/>
        </w:rPr>
        <w:t>PREDRAČUN</w:t>
      </w:r>
      <w:bookmarkEnd w:id="35"/>
      <w:bookmarkEnd w:id="36"/>
      <w:bookmarkEnd w:id="37"/>
      <w:bookmarkEnd w:id="38"/>
    </w:p>
    <w:p w14:paraId="58A72C39" w14:textId="77777777" w:rsidR="00E4253B" w:rsidRPr="009B79BB" w:rsidRDefault="00E4253B" w:rsidP="00E4253B">
      <w:pPr>
        <w:spacing w:line="320" w:lineRule="exact"/>
        <w:jc w:val="both"/>
        <w:rPr>
          <w:rFonts w:cs="Tahoma"/>
          <w:sz w:val="20"/>
          <w:szCs w:val="20"/>
          <w:lang w:eastAsia="zh-CN"/>
        </w:rPr>
      </w:pPr>
      <w:r w:rsidRPr="009B79BB">
        <w:rPr>
          <w:rFonts w:cs="Tahoma"/>
          <w:sz w:val="20"/>
          <w:szCs w:val="20"/>
        </w:rPr>
        <w:t xml:space="preserve">V zvezi z javnim naročilom </w:t>
      </w:r>
      <w:r w:rsidRPr="00430680">
        <w:rPr>
          <w:rFonts w:cs="Tahoma"/>
          <w:sz w:val="20"/>
          <w:szCs w:val="20"/>
        </w:rPr>
        <w:t>»</w:t>
      </w:r>
      <w:r w:rsidRPr="00430680">
        <w:rPr>
          <w:rFonts w:eastAsia="Times New Roman" w:cs="Tahoma"/>
          <w:sz w:val="20"/>
          <w:szCs w:val="20"/>
          <w:lang w:eastAsia="ar-SA"/>
        </w:rPr>
        <w:t xml:space="preserve">Nadgradnja dokumentnega sistema </w:t>
      </w:r>
      <w:proofErr w:type="spellStart"/>
      <w:r w:rsidRPr="00430680">
        <w:rPr>
          <w:rFonts w:eastAsia="Times New Roman" w:cs="Tahoma"/>
          <w:sz w:val="20"/>
          <w:szCs w:val="20"/>
          <w:lang w:eastAsia="ar-SA"/>
        </w:rPr>
        <w:t>BusinessConnect</w:t>
      </w:r>
      <w:proofErr w:type="spellEnd"/>
      <w:r w:rsidRPr="00430680">
        <w:rPr>
          <w:rFonts w:eastAsia="Times New Roman" w:cs="Tahoma"/>
          <w:sz w:val="20"/>
          <w:szCs w:val="20"/>
          <w:lang w:eastAsia="ar-SA"/>
        </w:rPr>
        <w:t xml:space="preserve"> z </w:t>
      </w:r>
      <w:r w:rsidRPr="00430680">
        <w:rPr>
          <w:rFonts w:eastAsia="Times New Roman"/>
          <w:sz w:val="20"/>
          <w:szCs w:val="20"/>
          <w:lang w:eastAsia="ar-SA"/>
        </w:rPr>
        <w:t>dodatnim modulom za likvidacijo, nakup licenc in</w:t>
      </w:r>
      <w:r>
        <w:rPr>
          <w:rFonts w:eastAsia="Times New Roman"/>
          <w:sz w:val="20"/>
          <w:szCs w:val="20"/>
          <w:lang w:eastAsia="ar-SA"/>
        </w:rPr>
        <w:t xml:space="preserve"> </w:t>
      </w:r>
      <w:r w:rsidRPr="00430680">
        <w:rPr>
          <w:rFonts w:eastAsia="Times New Roman"/>
          <w:sz w:val="20"/>
          <w:szCs w:val="20"/>
          <w:lang w:eastAsia="ar-SA"/>
        </w:rPr>
        <w:t xml:space="preserve">vzdrževanje nadgrajenega dokumentnega </w:t>
      </w:r>
      <w:r w:rsidRPr="009B79BB">
        <w:rPr>
          <w:rFonts w:eastAsia="Times New Roman"/>
          <w:sz w:val="20"/>
          <w:szCs w:val="20"/>
          <w:lang w:eastAsia="ar-SA"/>
        </w:rPr>
        <w:t>sistema</w:t>
      </w:r>
      <w:r w:rsidRPr="009B79BB">
        <w:rPr>
          <w:rFonts w:cs="Tahoma"/>
          <w:sz w:val="20"/>
          <w:szCs w:val="20"/>
        </w:rPr>
        <w:t>«, objavljenem na portalu javnih naročil dne ________________, št. objave ________________,</w:t>
      </w:r>
      <w:r>
        <w:rPr>
          <w:rFonts w:cs="Tahoma"/>
          <w:sz w:val="20"/>
          <w:szCs w:val="20"/>
        </w:rPr>
        <w:t xml:space="preserve"> ponujamo naslednje storitve s specifikacijo cene po posameznih postavkah:</w:t>
      </w:r>
    </w:p>
    <w:p w14:paraId="20586472" w14:textId="77777777" w:rsidR="00E4253B" w:rsidRPr="00AC16A3" w:rsidRDefault="00E4253B" w:rsidP="00E4253B">
      <w:pPr>
        <w:rPr>
          <w:sz w:val="20"/>
          <w:szCs w:val="20"/>
          <w:highlight w:val="yellow"/>
        </w:rPr>
      </w:pPr>
      <w:bookmarkStart w:id="39" w:name="_Toc103155649"/>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
        <w:gridCol w:w="2921"/>
        <w:gridCol w:w="1323"/>
        <w:gridCol w:w="819"/>
        <w:gridCol w:w="1601"/>
        <w:gridCol w:w="834"/>
        <w:gridCol w:w="1534"/>
      </w:tblGrid>
      <w:tr w:rsidR="00E4253B" w:rsidRPr="00040F84" w14:paraId="17068CDE" w14:textId="77777777" w:rsidTr="00F9027D">
        <w:tc>
          <w:tcPr>
            <w:tcW w:w="324" w:type="dxa"/>
            <w:shd w:val="clear" w:color="auto" w:fill="auto"/>
          </w:tcPr>
          <w:p w14:paraId="7A1225CE" w14:textId="77777777" w:rsidR="00E4253B" w:rsidRPr="00D37418" w:rsidRDefault="00E4253B" w:rsidP="00F9027D">
            <w:pPr>
              <w:rPr>
                <w:sz w:val="18"/>
                <w:szCs w:val="18"/>
              </w:rPr>
            </w:pPr>
          </w:p>
        </w:tc>
        <w:tc>
          <w:tcPr>
            <w:tcW w:w="2921" w:type="dxa"/>
            <w:shd w:val="clear" w:color="auto" w:fill="auto"/>
          </w:tcPr>
          <w:p w14:paraId="2541391D" w14:textId="77777777" w:rsidR="00E4253B" w:rsidRPr="00D37418" w:rsidRDefault="00E4253B" w:rsidP="00F9027D">
            <w:pPr>
              <w:spacing w:line="320" w:lineRule="exact"/>
              <w:ind w:right="-28"/>
              <w:jc w:val="both"/>
              <w:rPr>
                <w:bCs/>
                <w:sz w:val="18"/>
                <w:szCs w:val="18"/>
              </w:rPr>
            </w:pPr>
          </w:p>
        </w:tc>
        <w:tc>
          <w:tcPr>
            <w:tcW w:w="1323" w:type="dxa"/>
            <w:shd w:val="clear" w:color="auto" w:fill="auto"/>
          </w:tcPr>
          <w:p w14:paraId="5238C8F4" w14:textId="77777777" w:rsidR="00E4253B" w:rsidRPr="00D37418" w:rsidRDefault="00E4253B" w:rsidP="00F9027D">
            <w:pPr>
              <w:spacing w:line="276" w:lineRule="auto"/>
              <w:rPr>
                <w:rFonts w:cs="Tahoma"/>
                <w:bCs/>
                <w:sz w:val="18"/>
                <w:szCs w:val="18"/>
              </w:rPr>
            </w:pPr>
            <w:r w:rsidRPr="00D37418">
              <w:rPr>
                <w:rFonts w:cs="Tahoma"/>
                <w:bCs/>
                <w:sz w:val="18"/>
                <w:szCs w:val="18"/>
              </w:rPr>
              <w:t>Cena v EUR brez DDV</w:t>
            </w:r>
          </w:p>
        </w:tc>
        <w:tc>
          <w:tcPr>
            <w:tcW w:w="819" w:type="dxa"/>
          </w:tcPr>
          <w:p w14:paraId="6782140D" w14:textId="77777777" w:rsidR="00E4253B" w:rsidRPr="00D37418" w:rsidRDefault="00E4253B" w:rsidP="00F9027D">
            <w:pPr>
              <w:spacing w:line="276" w:lineRule="auto"/>
              <w:rPr>
                <w:rFonts w:cs="Tahoma"/>
                <w:bCs/>
                <w:sz w:val="18"/>
                <w:szCs w:val="18"/>
              </w:rPr>
            </w:pPr>
            <w:r w:rsidRPr="00D37418">
              <w:rPr>
                <w:rFonts w:cs="Tahoma"/>
                <w:bCs/>
                <w:sz w:val="18"/>
                <w:szCs w:val="18"/>
              </w:rPr>
              <w:t>Popust</w:t>
            </w:r>
          </w:p>
        </w:tc>
        <w:tc>
          <w:tcPr>
            <w:tcW w:w="1601" w:type="dxa"/>
          </w:tcPr>
          <w:p w14:paraId="044827A5" w14:textId="77777777" w:rsidR="00E4253B" w:rsidRPr="00D37418" w:rsidRDefault="00E4253B" w:rsidP="00F9027D">
            <w:pPr>
              <w:spacing w:line="276" w:lineRule="auto"/>
              <w:rPr>
                <w:rFonts w:cs="Tahoma"/>
                <w:bCs/>
                <w:sz w:val="18"/>
                <w:szCs w:val="18"/>
              </w:rPr>
            </w:pPr>
            <w:r w:rsidRPr="00D37418">
              <w:rPr>
                <w:rFonts w:cs="Tahoma"/>
                <w:bCs/>
                <w:sz w:val="18"/>
                <w:szCs w:val="18"/>
              </w:rPr>
              <w:t>Cena s popustom v EUR brez DDV</w:t>
            </w:r>
          </w:p>
        </w:tc>
        <w:tc>
          <w:tcPr>
            <w:tcW w:w="834" w:type="dxa"/>
          </w:tcPr>
          <w:p w14:paraId="5F258E27" w14:textId="77777777" w:rsidR="00E4253B" w:rsidRPr="00D37418" w:rsidRDefault="00E4253B" w:rsidP="00F9027D">
            <w:pPr>
              <w:spacing w:line="276" w:lineRule="auto"/>
              <w:rPr>
                <w:rFonts w:cs="Tahoma"/>
                <w:bCs/>
                <w:sz w:val="18"/>
                <w:szCs w:val="18"/>
              </w:rPr>
            </w:pPr>
            <w:r>
              <w:rPr>
                <w:rFonts w:cs="Tahoma"/>
                <w:bCs/>
                <w:sz w:val="18"/>
                <w:szCs w:val="18"/>
              </w:rPr>
              <w:t>DDV</w:t>
            </w:r>
          </w:p>
        </w:tc>
        <w:tc>
          <w:tcPr>
            <w:tcW w:w="1534" w:type="dxa"/>
          </w:tcPr>
          <w:p w14:paraId="3ECB4443" w14:textId="77777777" w:rsidR="00E4253B" w:rsidRPr="00D37418" w:rsidRDefault="00E4253B" w:rsidP="00F9027D">
            <w:pPr>
              <w:spacing w:line="276" w:lineRule="auto"/>
              <w:rPr>
                <w:rFonts w:cs="Tahoma"/>
                <w:bCs/>
                <w:sz w:val="18"/>
                <w:szCs w:val="18"/>
              </w:rPr>
            </w:pPr>
            <w:r w:rsidRPr="00D37418">
              <w:rPr>
                <w:rFonts w:cs="Tahoma"/>
                <w:bCs/>
                <w:sz w:val="18"/>
                <w:szCs w:val="18"/>
              </w:rPr>
              <w:t>Cena s popustom v EUR z DDV</w:t>
            </w:r>
          </w:p>
        </w:tc>
      </w:tr>
      <w:tr w:rsidR="00E4253B" w:rsidRPr="00040F84" w14:paraId="259643C6" w14:textId="77777777" w:rsidTr="00F9027D">
        <w:tc>
          <w:tcPr>
            <w:tcW w:w="324" w:type="dxa"/>
            <w:shd w:val="clear" w:color="auto" w:fill="auto"/>
          </w:tcPr>
          <w:p w14:paraId="7156E1E9" w14:textId="77777777" w:rsidR="00E4253B" w:rsidRPr="00D37418" w:rsidRDefault="00E4253B" w:rsidP="00F9027D">
            <w:pPr>
              <w:rPr>
                <w:sz w:val="18"/>
                <w:szCs w:val="18"/>
              </w:rPr>
            </w:pPr>
            <w:r w:rsidRPr="00D37418">
              <w:rPr>
                <w:sz w:val="18"/>
                <w:szCs w:val="18"/>
              </w:rPr>
              <w:t>1</w:t>
            </w:r>
          </w:p>
        </w:tc>
        <w:tc>
          <w:tcPr>
            <w:tcW w:w="2921" w:type="dxa"/>
            <w:shd w:val="clear" w:color="auto" w:fill="auto"/>
          </w:tcPr>
          <w:p w14:paraId="2D258981" w14:textId="77777777" w:rsidR="00E4253B" w:rsidRPr="00D37418" w:rsidRDefault="00E4253B" w:rsidP="00F9027D">
            <w:pPr>
              <w:spacing w:line="320" w:lineRule="exact"/>
              <w:ind w:right="-28"/>
              <w:jc w:val="both"/>
              <w:rPr>
                <w:rFonts w:eastAsia="Times New Roman"/>
                <w:sz w:val="18"/>
                <w:szCs w:val="18"/>
                <w:lang w:eastAsia="ar-SA"/>
              </w:rPr>
            </w:pPr>
            <w:r w:rsidRPr="00D37418">
              <w:rPr>
                <w:rFonts w:eastAsia="Times New Roman"/>
                <w:sz w:val="18"/>
                <w:szCs w:val="18"/>
                <w:lang w:eastAsia="ar-SA"/>
              </w:rPr>
              <w:t>modul za zajem, likvidacijo in hrambo računov ter spremljevalnih dokumentov v elektronski obliki z integracijami vključno z licenco za  predmetni modul</w:t>
            </w:r>
          </w:p>
        </w:tc>
        <w:tc>
          <w:tcPr>
            <w:tcW w:w="1323" w:type="dxa"/>
            <w:shd w:val="clear" w:color="auto" w:fill="auto"/>
          </w:tcPr>
          <w:p w14:paraId="1418D609" w14:textId="77777777" w:rsidR="00E4253B" w:rsidRPr="00D37418" w:rsidRDefault="00E4253B" w:rsidP="00F9027D">
            <w:pPr>
              <w:spacing w:line="276" w:lineRule="auto"/>
              <w:ind w:left="284"/>
              <w:jc w:val="center"/>
              <w:rPr>
                <w:rFonts w:cs="Tahoma"/>
                <w:bCs/>
                <w:sz w:val="18"/>
                <w:szCs w:val="18"/>
              </w:rPr>
            </w:pPr>
          </w:p>
        </w:tc>
        <w:tc>
          <w:tcPr>
            <w:tcW w:w="819" w:type="dxa"/>
          </w:tcPr>
          <w:p w14:paraId="17D7C547" w14:textId="77777777" w:rsidR="00E4253B" w:rsidRPr="00D37418" w:rsidRDefault="00E4253B" w:rsidP="00F9027D">
            <w:pPr>
              <w:spacing w:line="276" w:lineRule="auto"/>
              <w:ind w:left="284"/>
              <w:jc w:val="center"/>
              <w:rPr>
                <w:rFonts w:cs="Tahoma"/>
                <w:bCs/>
                <w:sz w:val="18"/>
                <w:szCs w:val="18"/>
              </w:rPr>
            </w:pPr>
          </w:p>
        </w:tc>
        <w:tc>
          <w:tcPr>
            <w:tcW w:w="1601" w:type="dxa"/>
          </w:tcPr>
          <w:p w14:paraId="4BB7FC80" w14:textId="77777777" w:rsidR="00E4253B" w:rsidRPr="00D37418" w:rsidRDefault="00E4253B" w:rsidP="00F9027D">
            <w:pPr>
              <w:spacing w:line="276" w:lineRule="auto"/>
              <w:ind w:left="284"/>
              <w:jc w:val="center"/>
              <w:rPr>
                <w:rFonts w:cs="Tahoma"/>
                <w:bCs/>
                <w:sz w:val="18"/>
                <w:szCs w:val="18"/>
              </w:rPr>
            </w:pPr>
          </w:p>
        </w:tc>
        <w:tc>
          <w:tcPr>
            <w:tcW w:w="834" w:type="dxa"/>
          </w:tcPr>
          <w:p w14:paraId="6C5E8DD1" w14:textId="77777777" w:rsidR="00E4253B" w:rsidRPr="00D37418" w:rsidRDefault="00E4253B" w:rsidP="00F9027D">
            <w:pPr>
              <w:spacing w:line="276" w:lineRule="auto"/>
              <w:ind w:left="284"/>
              <w:jc w:val="center"/>
              <w:rPr>
                <w:rFonts w:cs="Tahoma"/>
                <w:bCs/>
                <w:sz w:val="18"/>
                <w:szCs w:val="18"/>
              </w:rPr>
            </w:pPr>
          </w:p>
        </w:tc>
        <w:tc>
          <w:tcPr>
            <w:tcW w:w="1534" w:type="dxa"/>
          </w:tcPr>
          <w:p w14:paraId="02738A88" w14:textId="77777777" w:rsidR="00E4253B" w:rsidRPr="00D37418" w:rsidRDefault="00E4253B" w:rsidP="00F9027D">
            <w:pPr>
              <w:spacing w:line="276" w:lineRule="auto"/>
              <w:ind w:left="284"/>
              <w:jc w:val="center"/>
              <w:rPr>
                <w:rFonts w:cs="Tahoma"/>
                <w:bCs/>
                <w:sz w:val="18"/>
                <w:szCs w:val="18"/>
              </w:rPr>
            </w:pPr>
          </w:p>
        </w:tc>
      </w:tr>
      <w:tr w:rsidR="00E4253B" w:rsidRPr="00040F84" w14:paraId="2F8FD780" w14:textId="77777777" w:rsidTr="00F9027D">
        <w:tc>
          <w:tcPr>
            <w:tcW w:w="324" w:type="dxa"/>
            <w:shd w:val="clear" w:color="auto" w:fill="auto"/>
          </w:tcPr>
          <w:p w14:paraId="10B2B789" w14:textId="77777777" w:rsidR="00E4253B" w:rsidRPr="00D37418" w:rsidRDefault="00E4253B" w:rsidP="00F9027D">
            <w:pPr>
              <w:rPr>
                <w:sz w:val="18"/>
                <w:szCs w:val="18"/>
              </w:rPr>
            </w:pPr>
            <w:r w:rsidRPr="00D37418">
              <w:rPr>
                <w:sz w:val="18"/>
                <w:szCs w:val="18"/>
              </w:rPr>
              <w:t>2</w:t>
            </w:r>
          </w:p>
        </w:tc>
        <w:tc>
          <w:tcPr>
            <w:tcW w:w="2921" w:type="dxa"/>
            <w:shd w:val="clear" w:color="auto" w:fill="auto"/>
          </w:tcPr>
          <w:p w14:paraId="3337BA84" w14:textId="77777777" w:rsidR="00E4253B" w:rsidRPr="00D37418" w:rsidRDefault="00E4253B" w:rsidP="00F9027D">
            <w:pPr>
              <w:spacing w:line="320" w:lineRule="exact"/>
              <w:ind w:right="-28"/>
              <w:jc w:val="both"/>
              <w:rPr>
                <w:rFonts w:eastAsia="Times New Roman"/>
                <w:sz w:val="18"/>
                <w:szCs w:val="18"/>
                <w:lang w:eastAsia="ar-SA"/>
              </w:rPr>
            </w:pPr>
            <w:r w:rsidRPr="00D37418">
              <w:rPr>
                <w:rFonts w:eastAsia="Times New Roman"/>
                <w:sz w:val="18"/>
                <w:szCs w:val="18"/>
                <w:lang w:eastAsia="ar-SA"/>
              </w:rPr>
              <w:t xml:space="preserve">nadgradnja dokumentnega sistema </w:t>
            </w:r>
            <w:proofErr w:type="spellStart"/>
            <w:r w:rsidRPr="00D37418">
              <w:rPr>
                <w:rFonts w:eastAsia="Times New Roman"/>
                <w:sz w:val="18"/>
                <w:szCs w:val="18"/>
                <w:lang w:eastAsia="ar-SA"/>
              </w:rPr>
              <w:t>BusinessConnect</w:t>
            </w:r>
            <w:proofErr w:type="spellEnd"/>
            <w:r w:rsidRPr="00D37418">
              <w:rPr>
                <w:rFonts w:eastAsia="Times New Roman"/>
                <w:sz w:val="18"/>
                <w:szCs w:val="18"/>
                <w:lang w:eastAsia="ar-SA"/>
              </w:rPr>
              <w:t xml:space="preserve">, ki izhajajo iz tekočih potreb naročnika v predvidenem obsegu </w:t>
            </w:r>
            <w:r w:rsidRPr="009C0070">
              <w:rPr>
                <w:rFonts w:eastAsia="Times New Roman"/>
                <w:sz w:val="18"/>
                <w:szCs w:val="18"/>
                <w:lang w:eastAsia="ar-SA"/>
              </w:rPr>
              <w:t>60 ČD oz. 480 ur</w:t>
            </w:r>
            <w:r w:rsidRPr="00D37418">
              <w:rPr>
                <w:rFonts w:eastAsia="Times New Roman"/>
                <w:sz w:val="18"/>
                <w:szCs w:val="18"/>
                <w:lang w:eastAsia="ar-SA"/>
              </w:rPr>
              <w:t xml:space="preserve"> </w:t>
            </w:r>
          </w:p>
        </w:tc>
        <w:tc>
          <w:tcPr>
            <w:tcW w:w="1323" w:type="dxa"/>
            <w:shd w:val="clear" w:color="auto" w:fill="auto"/>
          </w:tcPr>
          <w:p w14:paraId="7BFB392F" w14:textId="77777777" w:rsidR="00E4253B" w:rsidRPr="00D37418" w:rsidRDefault="00E4253B" w:rsidP="00F9027D">
            <w:pPr>
              <w:spacing w:line="276" w:lineRule="auto"/>
              <w:ind w:left="284"/>
              <w:jc w:val="center"/>
              <w:rPr>
                <w:rFonts w:cs="Tahoma"/>
                <w:bCs/>
                <w:sz w:val="18"/>
                <w:szCs w:val="18"/>
              </w:rPr>
            </w:pPr>
          </w:p>
        </w:tc>
        <w:tc>
          <w:tcPr>
            <w:tcW w:w="819" w:type="dxa"/>
          </w:tcPr>
          <w:p w14:paraId="6FCDBB1B" w14:textId="77777777" w:rsidR="00E4253B" w:rsidRPr="00D37418" w:rsidRDefault="00E4253B" w:rsidP="00F9027D">
            <w:pPr>
              <w:spacing w:line="276" w:lineRule="auto"/>
              <w:ind w:left="284"/>
              <w:jc w:val="center"/>
              <w:rPr>
                <w:rFonts w:cs="Tahoma"/>
                <w:bCs/>
                <w:sz w:val="18"/>
                <w:szCs w:val="18"/>
              </w:rPr>
            </w:pPr>
          </w:p>
        </w:tc>
        <w:tc>
          <w:tcPr>
            <w:tcW w:w="1601" w:type="dxa"/>
          </w:tcPr>
          <w:p w14:paraId="428FDE8A" w14:textId="77777777" w:rsidR="00E4253B" w:rsidRPr="00D37418" w:rsidRDefault="00E4253B" w:rsidP="00F9027D">
            <w:pPr>
              <w:spacing w:line="276" w:lineRule="auto"/>
              <w:ind w:left="284"/>
              <w:jc w:val="center"/>
              <w:rPr>
                <w:rFonts w:cs="Tahoma"/>
                <w:bCs/>
                <w:sz w:val="18"/>
                <w:szCs w:val="18"/>
              </w:rPr>
            </w:pPr>
          </w:p>
        </w:tc>
        <w:tc>
          <w:tcPr>
            <w:tcW w:w="834" w:type="dxa"/>
          </w:tcPr>
          <w:p w14:paraId="245924FC" w14:textId="77777777" w:rsidR="00E4253B" w:rsidRPr="00D37418" w:rsidRDefault="00E4253B" w:rsidP="00F9027D">
            <w:pPr>
              <w:spacing w:line="276" w:lineRule="auto"/>
              <w:ind w:left="284"/>
              <w:jc w:val="center"/>
              <w:rPr>
                <w:rFonts w:cs="Tahoma"/>
                <w:bCs/>
                <w:sz w:val="18"/>
                <w:szCs w:val="18"/>
              </w:rPr>
            </w:pPr>
          </w:p>
        </w:tc>
        <w:tc>
          <w:tcPr>
            <w:tcW w:w="1534" w:type="dxa"/>
          </w:tcPr>
          <w:p w14:paraId="0AEC8AA7" w14:textId="77777777" w:rsidR="00E4253B" w:rsidRPr="00D37418" w:rsidRDefault="00E4253B" w:rsidP="00F9027D">
            <w:pPr>
              <w:spacing w:line="276" w:lineRule="auto"/>
              <w:ind w:left="284"/>
              <w:jc w:val="center"/>
              <w:rPr>
                <w:rFonts w:cs="Tahoma"/>
                <w:bCs/>
                <w:sz w:val="18"/>
                <w:szCs w:val="18"/>
              </w:rPr>
            </w:pPr>
          </w:p>
        </w:tc>
      </w:tr>
      <w:tr w:rsidR="00E4253B" w:rsidRPr="00040F84" w14:paraId="4F314BEB" w14:textId="77777777" w:rsidTr="00F9027D">
        <w:tc>
          <w:tcPr>
            <w:tcW w:w="324" w:type="dxa"/>
            <w:shd w:val="clear" w:color="auto" w:fill="auto"/>
          </w:tcPr>
          <w:p w14:paraId="3C4B1122" w14:textId="77777777" w:rsidR="00E4253B" w:rsidRPr="00D37418" w:rsidRDefault="00E4253B" w:rsidP="00F9027D">
            <w:pPr>
              <w:rPr>
                <w:sz w:val="18"/>
                <w:szCs w:val="18"/>
              </w:rPr>
            </w:pPr>
            <w:r w:rsidRPr="00D37418">
              <w:rPr>
                <w:sz w:val="18"/>
                <w:szCs w:val="18"/>
              </w:rPr>
              <w:t>3</w:t>
            </w:r>
          </w:p>
        </w:tc>
        <w:tc>
          <w:tcPr>
            <w:tcW w:w="2921" w:type="dxa"/>
            <w:shd w:val="clear" w:color="auto" w:fill="auto"/>
          </w:tcPr>
          <w:p w14:paraId="26DD11B5" w14:textId="77777777" w:rsidR="00E4253B" w:rsidRPr="00D37418" w:rsidRDefault="00E4253B" w:rsidP="00F9027D">
            <w:pPr>
              <w:spacing w:line="320" w:lineRule="exact"/>
              <w:ind w:right="-28"/>
              <w:jc w:val="both"/>
              <w:rPr>
                <w:rFonts w:eastAsia="Times New Roman"/>
                <w:sz w:val="18"/>
                <w:szCs w:val="18"/>
                <w:lang w:eastAsia="ar-SA"/>
              </w:rPr>
            </w:pPr>
          </w:p>
          <w:p w14:paraId="09FD03C1" w14:textId="77777777" w:rsidR="00E4253B" w:rsidRPr="00D37418" w:rsidRDefault="00E4253B" w:rsidP="00F9027D">
            <w:pPr>
              <w:spacing w:line="320" w:lineRule="exact"/>
              <w:ind w:right="-28"/>
              <w:jc w:val="both"/>
              <w:rPr>
                <w:rFonts w:eastAsia="Times New Roman"/>
                <w:sz w:val="18"/>
                <w:szCs w:val="18"/>
                <w:lang w:eastAsia="ar-SA"/>
              </w:rPr>
            </w:pPr>
            <w:r w:rsidRPr="00D37418">
              <w:rPr>
                <w:rFonts w:eastAsia="Times New Roman"/>
                <w:sz w:val="18"/>
                <w:szCs w:val="18"/>
                <w:lang w:eastAsia="ar-SA"/>
              </w:rPr>
              <w:t xml:space="preserve">Cena </w:t>
            </w:r>
            <w:r>
              <w:rPr>
                <w:rFonts w:eastAsia="Times New Roman"/>
                <w:sz w:val="18"/>
                <w:szCs w:val="18"/>
                <w:lang w:eastAsia="ar-SA"/>
              </w:rPr>
              <w:t xml:space="preserve">za </w:t>
            </w:r>
            <w:r w:rsidRPr="00D37418">
              <w:rPr>
                <w:rFonts w:eastAsia="Times New Roman"/>
                <w:sz w:val="18"/>
                <w:szCs w:val="18"/>
                <w:lang w:eastAsia="ar-SA"/>
              </w:rPr>
              <w:t xml:space="preserve">20 uporabniških licenc </w:t>
            </w:r>
          </w:p>
          <w:p w14:paraId="4A85C307" w14:textId="77777777" w:rsidR="00E4253B" w:rsidRPr="00D37418" w:rsidRDefault="00E4253B" w:rsidP="00F9027D">
            <w:pPr>
              <w:spacing w:line="320" w:lineRule="exact"/>
              <w:ind w:right="-28"/>
              <w:jc w:val="both"/>
              <w:rPr>
                <w:bCs/>
                <w:sz w:val="18"/>
                <w:szCs w:val="18"/>
              </w:rPr>
            </w:pPr>
          </w:p>
          <w:p w14:paraId="0897BB10" w14:textId="77777777" w:rsidR="00E4253B" w:rsidRPr="00D37418" w:rsidRDefault="00E4253B" w:rsidP="00F9027D">
            <w:pPr>
              <w:spacing w:line="320" w:lineRule="exact"/>
              <w:ind w:right="-28"/>
              <w:jc w:val="both"/>
              <w:rPr>
                <w:rFonts w:cs="Tahoma"/>
                <w:bCs/>
                <w:sz w:val="18"/>
                <w:szCs w:val="18"/>
              </w:rPr>
            </w:pPr>
          </w:p>
        </w:tc>
        <w:tc>
          <w:tcPr>
            <w:tcW w:w="1323" w:type="dxa"/>
            <w:shd w:val="clear" w:color="auto" w:fill="auto"/>
          </w:tcPr>
          <w:p w14:paraId="3FF00E48" w14:textId="77777777" w:rsidR="00E4253B" w:rsidRPr="00D37418" w:rsidRDefault="00E4253B" w:rsidP="00F9027D">
            <w:pPr>
              <w:spacing w:line="276" w:lineRule="auto"/>
              <w:ind w:left="284"/>
              <w:jc w:val="center"/>
              <w:rPr>
                <w:rFonts w:cs="Tahoma"/>
                <w:bCs/>
                <w:sz w:val="18"/>
                <w:szCs w:val="18"/>
              </w:rPr>
            </w:pPr>
          </w:p>
        </w:tc>
        <w:tc>
          <w:tcPr>
            <w:tcW w:w="819" w:type="dxa"/>
          </w:tcPr>
          <w:p w14:paraId="7760C635" w14:textId="77777777" w:rsidR="00E4253B" w:rsidRPr="00D37418" w:rsidRDefault="00E4253B" w:rsidP="00F9027D">
            <w:pPr>
              <w:spacing w:line="276" w:lineRule="auto"/>
              <w:ind w:left="284"/>
              <w:jc w:val="center"/>
              <w:rPr>
                <w:rFonts w:cs="Tahoma"/>
                <w:bCs/>
                <w:sz w:val="18"/>
                <w:szCs w:val="18"/>
              </w:rPr>
            </w:pPr>
          </w:p>
        </w:tc>
        <w:tc>
          <w:tcPr>
            <w:tcW w:w="1601" w:type="dxa"/>
          </w:tcPr>
          <w:p w14:paraId="56A0C83A" w14:textId="77777777" w:rsidR="00E4253B" w:rsidRPr="00D37418" w:rsidRDefault="00E4253B" w:rsidP="00F9027D">
            <w:pPr>
              <w:spacing w:line="276" w:lineRule="auto"/>
              <w:ind w:left="284"/>
              <w:jc w:val="center"/>
              <w:rPr>
                <w:rFonts w:cs="Tahoma"/>
                <w:bCs/>
                <w:sz w:val="18"/>
                <w:szCs w:val="18"/>
              </w:rPr>
            </w:pPr>
          </w:p>
        </w:tc>
        <w:tc>
          <w:tcPr>
            <w:tcW w:w="834" w:type="dxa"/>
          </w:tcPr>
          <w:p w14:paraId="712E4557" w14:textId="77777777" w:rsidR="00E4253B" w:rsidRPr="00D37418" w:rsidRDefault="00E4253B" w:rsidP="00F9027D">
            <w:pPr>
              <w:spacing w:line="276" w:lineRule="auto"/>
              <w:ind w:left="284"/>
              <w:jc w:val="center"/>
              <w:rPr>
                <w:rFonts w:cs="Tahoma"/>
                <w:bCs/>
                <w:sz w:val="18"/>
                <w:szCs w:val="18"/>
              </w:rPr>
            </w:pPr>
          </w:p>
        </w:tc>
        <w:tc>
          <w:tcPr>
            <w:tcW w:w="1534" w:type="dxa"/>
          </w:tcPr>
          <w:p w14:paraId="17270681" w14:textId="77777777" w:rsidR="00E4253B" w:rsidRPr="00D37418" w:rsidRDefault="00E4253B" w:rsidP="00F9027D">
            <w:pPr>
              <w:spacing w:line="276" w:lineRule="auto"/>
              <w:ind w:left="284"/>
              <w:jc w:val="center"/>
              <w:rPr>
                <w:rFonts w:cs="Tahoma"/>
                <w:bCs/>
                <w:sz w:val="18"/>
                <w:szCs w:val="18"/>
              </w:rPr>
            </w:pPr>
          </w:p>
        </w:tc>
      </w:tr>
      <w:tr w:rsidR="00E4253B" w:rsidRPr="00040F84" w14:paraId="5EAC8E13" w14:textId="77777777" w:rsidTr="00F9027D">
        <w:tc>
          <w:tcPr>
            <w:tcW w:w="324" w:type="dxa"/>
            <w:shd w:val="clear" w:color="auto" w:fill="auto"/>
          </w:tcPr>
          <w:p w14:paraId="313A5408" w14:textId="77777777" w:rsidR="00E4253B" w:rsidRPr="00D37418" w:rsidRDefault="00E4253B" w:rsidP="00F9027D">
            <w:pPr>
              <w:rPr>
                <w:sz w:val="18"/>
                <w:szCs w:val="18"/>
              </w:rPr>
            </w:pPr>
            <w:r w:rsidRPr="00D37418">
              <w:rPr>
                <w:sz w:val="18"/>
                <w:szCs w:val="18"/>
              </w:rPr>
              <w:t>4</w:t>
            </w:r>
          </w:p>
        </w:tc>
        <w:tc>
          <w:tcPr>
            <w:tcW w:w="2921" w:type="dxa"/>
            <w:shd w:val="clear" w:color="auto" w:fill="auto"/>
          </w:tcPr>
          <w:p w14:paraId="25B692B2" w14:textId="77777777" w:rsidR="00E4253B" w:rsidRPr="00D37418" w:rsidRDefault="00E4253B" w:rsidP="00F9027D">
            <w:pPr>
              <w:spacing w:line="320" w:lineRule="exact"/>
              <w:ind w:right="-28"/>
              <w:jc w:val="both"/>
              <w:rPr>
                <w:rFonts w:eastAsia="Times New Roman"/>
                <w:sz w:val="18"/>
                <w:szCs w:val="18"/>
                <w:lang w:eastAsia="ar-SA"/>
              </w:rPr>
            </w:pPr>
            <w:r w:rsidRPr="00D37418">
              <w:rPr>
                <w:rFonts w:eastAsia="Times New Roman"/>
                <w:sz w:val="18"/>
                <w:szCs w:val="18"/>
                <w:lang w:eastAsia="ar-SA"/>
              </w:rPr>
              <w:t xml:space="preserve">Cena </w:t>
            </w:r>
            <w:r w:rsidRPr="006472CF">
              <w:rPr>
                <w:rFonts w:eastAsia="Times New Roman"/>
                <w:sz w:val="18"/>
                <w:szCs w:val="18"/>
                <w:lang w:eastAsia="ar-SA"/>
              </w:rPr>
              <w:t>mesečnega</w:t>
            </w:r>
            <w:r w:rsidRPr="00D37418">
              <w:rPr>
                <w:rFonts w:eastAsia="Times New Roman"/>
                <w:sz w:val="18"/>
                <w:szCs w:val="18"/>
                <w:lang w:eastAsia="ar-SA"/>
              </w:rPr>
              <w:t xml:space="preserve"> vzdrževanja za nadgrajen dokumentni sistem </w:t>
            </w:r>
            <w:proofErr w:type="spellStart"/>
            <w:r w:rsidRPr="00D37418">
              <w:rPr>
                <w:rFonts w:eastAsia="Times New Roman"/>
                <w:sz w:val="18"/>
                <w:szCs w:val="18"/>
                <w:lang w:eastAsia="ar-SA"/>
              </w:rPr>
              <w:t>BusinessConnect</w:t>
            </w:r>
            <w:proofErr w:type="spellEnd"/>
          </w:p>
          <w:p w14:paraId="68267DB2" w14:textId="77777777" w:rsidR="00E4253B" w:rsidRPr="00D37418" w:rsidRDefault="00E4253B" w:rsidP="00F9027D">
            <w:pPr>
              <w:spacing w:line="320" w:lineRule="exact"/>
              <w:ind w:right="-28"/>
              <w:jc w:val="both"/>
              <w:rPr>
                <w:rFonts w:eastAsia="Times New Roman"/>
                <w:sz w:val="18"/>
                <w:szCs w:val="18"/>
                <w:lang w:eastAsia="ar-SA"/>
              </w:rPr>
            </w:pPr>
          </w:p>
        </w:tc>
        <w:tc>
          <w:tcPr>
            <w:tcW w:w="1323" w:type="dxa"/>
            <w:shd w:val="clear" w:color="auto" w:fill="auto"/>
          </w:tcPr>
          <w:p w14:paraId="27B0F6FF" w14:textId="77777777" w:rsidR="00E4253B" w:rsidRPr="00D37418" w:rsidRDefault="00E4253B" w:rsidP="00F9027D">
            <w:pPr>
              <w:spacing w:line="276" w:lineRule="auto"/>
              <w:ind w:left="284"/>
              <w:jc w:val="center"/>
              <w:rPr>
                <w:rFonts w:cs="Tahoma"/>
                <w:bCs/>
                <w:sz w:val="18"/>
                <w:szCs w:val="18"/>
              </w:rPr>
            </w:pPr>
          </w:p>
        </w:tc>
        <w:tc>
          <w:tcPr>
            <w:tcW w:w="819" w:type="dxa"/>
          </w:tcPr>
          <w:p w14:paraId="4B006C9A" w14:textId="77777777" w:rsidR="00E4253B" w:rsidRPr="00D37418" w:rsidRDefault="00E4253B" w:rsidP="00F9027D">
            <w:pPr>
              <w:spacing w:line="276" w:lineRule="auto"/>
              <w:ind w:left="284"/>
              <w:jc w:val="center"/>
              <w:rPr>
                <w:rFonts w:cs="Tahoma"/>
                <w:bCs/>
                <w:sz w:val="18"/>
                <w:szCs w:val="18"/>
              </w:rPr>
            </w:pPr>
          </w:p>
        </w:tc>
        <w:tc>
          <w:tcPr>
            <w:tcW w:w="1601" w:type="dxa"/>
          </w:tcPr>
          <w:p w14:paraId="6A533339" w14:textId="77777777" w:rsidR="00E4253B" w:rsidRPr="00D37418" w:rsidRDefault="00E4253B" w:rsidP="00F9027D">
            <w:pPr>
              <w:spacing w:line="276" w:lineRule="auto"/>
              <w:ind w:left="284"/>
              <w:jc w:val="center"/>
              <w:rPr>
                <w:rFonts w:cs="Tahoma"/>
                <w:bCs/>
                <w:sz w:val="18"/>
                <w:szCs w:val="18"/>
              </w:rPr>
            </w:pPr>
          </w:p>
        </w:tc>
        <w:tc>
          <w:tcPr>
            <w:tcW w:w="834" w:type="dxa"/>
          </w:tcPr>
          <w:p w14:paraId="14E10566" w14:textId="77777777" w:rsidR="00E4253B" w:rsidRPr="00D37418" w:rsidRDefault="00E4253B" w:rsidP="00F9027D">
            <w:pPr>
              <w:spacing w:line="276" w:lineRule="auto"/>
              <w:ind w:left="284"/>
              <w:jc w:val="center"/>
              <w:rPr>
                <w:rFonts w:cs="Tahoma"/>
                <w:bCs/>
                <w:sz w:val="18"/>
                <w:szCs w:val="18"/>
              </w:rPr>
            </w:pPr>
          </w:p>
        </w:tc>
        <w:tc>
          <w:tcPr>
            <w:tcW w:w="1534" w:type="dxa"/>
          </w:tcPr>
          <w:p w14:paraId="1798DEEB" w14:textId="77777777" w:rsidR="00E4253B" w:rsidRPr="00D37418" w:rsidRDefault="00E4253B" w:rsidP="00F9027D">
            <w:pPr>
              <w:spacing w:line="276" w:lineRule="auto"/>
              <w:ind w:left="284"/>
              <w:jc w:val="center"/>
              <w:rPr>
                <w:rFonts w:cs="Tahoma"/>
                <w:bCs/>
                <w:sz w:val="18"/>
                <w:szCs w:val="18"/>
              </w:rPr>
            </w:pPr>
          </w:p>
        </w:tc>
      </w:tr>
      <w:tr w:rsidR="00E4253B" w:rsidRPr="009B7DCB" w14:paraId="4009F9E6" w14:textId="77777777" w:rsidTr="00F9027D">
        <w:tc>
          <w:tcPr>
            <w:tcW w:w="324" w:type="dxa"/>
            <w:shd w:val="clear" w:color="auto" w:fill="auto"/>
          </w:tcPr>
          <w:p w14:paraId="1CD34B4B" w14:textId="77777777" w:rsidR="00E4253B" w:rsidRPr="00D37418" w:rsidRDefault="00E4253B" w:rsidP="00F9027D">
            <w:pPr>
              <w:rPr>
                <w:sz w:val="18"/>
                <w:szCs w:val="18"/>
                <w:highlight w:val="magenta"/>
              </w:rPr>
            </w:pPr>
          </w:p>
        </w:tc>
        <w:tc>
          <w:tcPr>
            <w:tcW w:w="2921" w:type="dxa"/>
            <w:shd w:val="clear" w:color="auto" w:fill="auto"/>
          </w:tcPr>
          <w:p w14:paraId="70FC2E4C" w14:textId="77777777" w:rsidR="00E4253B" w:rsidRPr="00D37418" w:rsidRDefault="00E4253B" w:rsidP="00F9027D">
            <w:pPr>
              <w:spacing w:line="276" w:lineRule="auto"/>
              <w:ind w:left="284"/>
              <w:jc w:val="both"/>
              <w:rPr>
                <w:rFonts w:cs="Tahoma"/>
                <w:bCs/>
                <w:sz w:val="18"/>
                <w:szCs w:val="18"/>
              </w:rPr>
            </w:pPr>
          </w:p>
          <w:p w14:paraId="15890057" w14:textId="77777777" w:rsidR="00E4253B" w:rsidRPr="00D37418" w:rsidRDefault="00E4253B" w:rsidP="00F9027D">
            <w:pPr>
              <w:spacing w:line="276" w:lineRule="auto"/>
              <w:ind w:left="284"/>
              <w:jc w:val="both"/>
              <w:rPr>
                <w:rFonts w:cs="Tahoma"/>
                <w:bCs/>
                <w:sz w:val="18"/>
                <w:szCs w:val="18"/>
              </w:rPr>
            </w:pPr>
            <w:r w:rsidRPr="00D37418">
              <w:rPr>
                <w:rFonts w:cs="Tahoma"/>
                <w:bCs/>
                <w:sz w:val="18"/>
                <w:szCs w:val="18"/>
              </w:rPr>
              <w:t>SKUPAJ</w:t>
            </w:r>
          </w:p>
          <w:p w14:paraId="43DEBE48" w14:textId="77777777" w:rsidR="00E4253B" w:rsidRPr="00D37418" w:rsidRDefault="00E4253B" w:rsidP="00F9027D">
            <w:pPr>
              <w:spacing w:line="276" w:lineRule="auto"/>
              <w:ind w:left="284"/>
              <w:jc w:val="both"/>
              <w:rPr>
                <w:rFonts w:cs="Tahoma"/>
                <w:bCs/>
                <w:sz w:val="18"/>
                <w:szCs w:val="18"/>
              </w:rPr>
            </w:pPr>
          </w:p>
          <w:p w14:paraId="53369E3B" w14:textId="77777777" w:rsidR="00E4253B" w:rsidRPr="00D37418" w:rsidRDefault="00E4253B" w:rsidP="00F9027D">
            <w:pPr>
              <w:spacing w:line="276" w:lineRule="auto"/>
              <w:ind w:left="284"/>
              <w:jc w:val="both"/>
              <w:rPr>
                <w:rFonts w:cs="Tahoma"/>
                <w:bCs/>
                <w:sz w:val="18"/>
                <w:szCs w:val="18"/>
              </w:rPr>
            </w:pPr>
          </w:p>
        </w:tc>
        <w:tc>
          <w:tcPr>
            <w:tcW w:w="1323" w:type="dxa"/>
            <w:shd w:val="clear" w:color="auto" w:fill="auto"/>
          </w:tcPr>
          <w:p w14:paraId="7161219C" w14:textId="77777777" w:rsidR="00E4253B" w:rsidRPr="00D37418" w:rsidRDefault="00E4253B" w:rsidP="00F9027D">
            <w:pPr>
              <w:spacing w:line="276" w:lineRule="auto"/>
              <w:ind w:left="284"/>
              <w:jc w:val="center"/>
              <w:rPr>
                <w:rFonts w:cs="Tahoma"/>
                <w:bCs/>
                <w:sz w:val="18"/>
                <w:szCs w:val="18"/>
              </w:rPr>
            </w:pPr>
          </w:p>
        </w:tc>
        <w:tc>
          <w:tcPr>
            <w:tcW w:w="819" w:type="dxa"/>
          </w:tcPr>
          <w:p w14:paraId="36535841" w14:textId="77777777" w:rsidR="00E4253B" w:rsidRPr="00D37418" w:rsidRDefault="00E4253B" w:rsidP="00F9027D">
            <w:pPr>
              <w:spacing w:line="276" w:lineRule="auto"/>
              <w:ind w:left="284"/>
              <w:jc w:val="center"/>
              <w:rPr>
                <w:rFonts w:cs="Tahoma"/>
                <w:bCs/>
                <w:sz w:val="18"/>
                <w:szCs w:val="18"/>
              </w:rPr>
            </w:pPr>
          </w:p>
        </w:tc>
        <w:tc>
          <w:tcPr>
            <w:tcW w:w="1601" w:type="dxa"/>
          </w:tcPr>
          <w:p w14:paraId="366D95BF" w14:textId="77777777" w:rsidR="00E4253B" w:rsidRPr="00D37418" w:rsidRDefault="00E4253B" w:rsidP="00F9027D">
            <w:pPr>
              <w:spacing w:line="276" w:lineRule="auto"/>
              <w:ind w:left="284"/>
              <w:jc w:val="center"/>
              <w:rPr>
                <w:rFonts w:cs="Tahoma"/>
                <w:bCs/>
                <w:sz w:val="18"/>
                <w:szCs w:val="18"/>
              </w:rPr>
            </w:pPr>
          </w:p>
        </w:tc>
        <w:tc>
          <w:tcPr>
            <w:tcW w:w="834" w:type="dxa"/>
          </w:tcPr>
          <w:p w14:paraId="25169BF3" w14:textId="77777777" w:rsidR="00E4253B" w:rsidRPr="00D37418" w:rsidRDefault="00E4253B" w:rsidP="00F9027D">
            <w:pPr>
              <w:spacing w:line="276" w:lineRule="auto"/>
              <w:ind w:left="284"/>
              <w:jc w:val="center"/>
              <w:rPr>
                <w:rFonts w:cs="Tahoma"/>
                <w:bCs/>
                <w:sz w:val="18"/>
                <w:szCs w:val="18"/>
              </w:rPr>
            </w:pPr>
          </w:p>
        </w:tc>
        <w:tc>
          <w:tcPr>
            <w:tcW w:w="1534" w:type="dxa"/>
          </w:tcPr>
          <w:p w14:paraId="6F6991C4" w14:textId="77777777" w:rsidR="00E4253B" w:rsidRPr="00D37418" w:rsidRDefault="00E4253B" w:rsidP="00F9027D">
            <w:pPr>
              <w:spacing w:line="276" w:lineRule="auto"/>
              <w:ind w:left="284"/>
              <w:jc w:val="center"/>
              <w:rPr>
                <w:rFonts w:cs="Tahoma"/>
                <w:bCs/>
                <w:sz w:val="18"/>
                <w:szCs w:val="18"/>
              </w:rPr>
            </w:pPr>
          </w:p>
        </w:tc>
      </w:tr>
    </w:tbl>
    <w:p w14:paraId="59C4C365" w14:textId="77777777" w:rsidR="00E4253B" w:rsidRDefault="00E4253B" w:rsidP="00E4253B">
      <w:pPr>
        <w:rPr>
          <w:rFonts w:cs="Tahoma"/>
          <w:sz w:val="20"/>
          <w:szCs w:val="20"/>
          <w:highlight w:val="yellow"/>
        </w:rPr>
      </w:pPr>
    </w:p>
    <w:p w14:paraId="6C88E789" w14:textId="77777777" w:rsidR="00E4253B" w:rsidRDefault="00E4253B" w:rsidP="00E4253B">
      <w:pPr>
        <w:rPr>
          <w:rFonts w:cs="Tahoma"/>
          <w:sz w:val="20"/>
          <w:szCs w:val="20"/>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
        <w:gridCol w:w="2984"/>
        <w:gridCol w:w="1191"/>
        <w:gridCol w:w="1038"/>
        <w:gridCol w:w="1535"/>
        <w:gridCol w:w="796"/>
        <w:gridCol w:w="1535"/>
      </w:tblGrid>
      <w:tr w:rsidR="00E4253B" w:rsidRPr="00006818" w14:paraId="08D2F922" w14:textId="77777777" w:rsidTr="00F9027D">
        <w:tc>
          <w:tcPr>
            <w:tcW w:w="277" w:type="dxa"/>
            <w:shd w:val="clear" w:color="auto" w:fill="auto"/>
          </w:tcPr>
          <w:p w14:paraId="5B27578C" w14:textId="77777777" w:rsidR="00E4253B" w:rsidRPr="00D37418" w:rsidRDefault="00E4253B" w:rsidP="00F9027D">
            <w:pPr>
              <w:rPr>
                <w:sz w:val="18"/>
                <w:szCs w:val="18"/>
              </w:rPr>
            </w:pPr>
          </w:p>
        </w:tc>
        <w:tc>
          <w:tcPr>
            <w:tcW w:w="2984" w:type="dxa"/>
            <w:shd w:val="clear" w:color="auto" w:fill="auto"/>
          </w:tcPr>
          <w:p w14:paraId="0F567B8A" w14:textId="77777777" w:rsidR="00E4253B" w:rsidRPr="00D37418" w:rsidRDefault="00E4253B" w:rsidP="00F9027D">
            <w:pPr>
              <w:spacing w:line="320" w:lineRule="exact"/>
              <w:ind w:right="-28"/>
              <w:jc w:val="both"/>
              <w:rPr>
                <w:rFonts w:eastAsia="Times New Roman"/>
                <w:sz w:val="18"/>
                <w:szCs w:val="18"/>
                <w:lang w:eastAsia="ar-SA"/>
              </w:rPr>
            </w:pPr>
          </w:p>
        </w:tc>
        <w:tc>
          <w:tcPr>
            <w:tcW w:w="1191" w:type="dxa"/>
            <w:shd w:val="clear" w:color="auto" w:fill="auto"/>
          </w:tcPr>
          <w:p w14:paraId="03CE2345" w14:textId="77777777" w:rsidR="00E4253B" w:rsidRPr="00D37418" w:rsidRDefault="00E4253B" w:rsidP="00F9027D">
            <w:pPr>
              <w:spacing w:line="276" w:lineRule="auto"/>
              <w:jc w:val="center"/>
              <w:rPr>
                <w:rFonts w:cs="Tahoma"/>
                <w:bCs/>
                <w:sz w:val="18"/>
                <w:szCs w:val="18"/>
              </w:rPr>
            </w:pPr>
            <w:r w:rsidRPr="00D37418">
              <w:rPr>
                <w:rFonts w:cs="Tahoma"/>
                <w:bCs/>
                <w:sz w:val="18"/>
                <w:szCs w:val="18"/>
              </w:rPr>
              <w:t>Cena v EUR brez DDV</w:t>
            </w:r>
          </w:p>
        </w:tc>
        <w:tc>
          <w:tcPr>
            <w:tcW w:w="1038" w:type="dxa"/>
          </w:tcPr>
          <w:p w14:paraId="162BC225" w14:textId="77777777" w:rsidR="00E4253B" w:rsidRPr="00D37418" w:rsidRDefault="00E4253B" w:rsidP="00F9027D">
            <w:pPr>
              <w:spacing w:line="276" w:lineRule="auto"/>
              <w:jc w:val="center"/>
              <w:rPr>
                <w:rFonts w:cs="Tahoma"/>
                <w:bCs/>
                <w:sz w:val="18"/>
                <w:szCs w:val="18"/>
              </w:rPr>
            </w:pPr>
            <w:r w:rsidRPr="00D37418">
              <w:rPr>
                <w:rFonts w:cs="Tahoma"/>
                <w:bCs/>
                <w:sz w:val="18"/>
                <w:szCs w:val="18"/>
              </w:rPr>
              <w:t>Popust</w:t>
            </w:r>
          </w:p>
        </w:tc>
        <w:tc>
          <w:tcPr>
            <w:tcW w:w="1535" w:type="dxa"/>
          </w:tcPr>
          <w:p w14:paraId="27C3C223" w14:textId="77777777" w:rsidR="00E4253B" w:rsidRPr="00D37418" w:rsidRDefault="00E4253B" w:rsidP="00F9027D">
            <w:pPr>
              <w:spacing w:line="276" w:lineRule="auto"/>
              <w:jc w:val="center"/>
              <w:rPr>
                <w:rFonts w:cs="Tahoma"/>
                <w:bCs/>
                <w:sz w:val="18"/>
                <w:szCs w:val="18"/>
              </w:rPr>
            </w:pPr>
            <w:r w:rsidRPr="00D37418">
              <w:rPr>
                <w:rFonts w:cs="Tahoma"/>
                <w:bCs/>
                <w:sz w:val="18"/>
                <w:szCs w:val="18"/>
              </w:rPr>
              <w:t>Cena s</w:t>
            </w:r>
            <w:r>
              <w:rPr>
                <w:rFonts w:cs="Tahoma"/>
                <w:bCs/>
                <w:sz w:val="18"/>
                <w:szCs w:val="18"/>
              </w:rPr>
              <w:t xml:space="preserve"> </w:t>
            </w:r>
            <w:r w:rsidRPr="00D37418">
              <w:rPr>
                <w:rFonts w:cs="Tahoma"/>
                <w:bCs/>
                <w:sz w:val="18"/>
                <w:szCs w:val="18"/>
              </w:rPr>
              <w:t>popustom v EUR brez DDV</w:t>
            </w:r>
          </w:p>
        </w:tc>
        <w:tc>
          <w:tcPr>
            <w:tcW w:w="796" w:type="dxa"/>
          </w:tcPr>
          <w:p w14:paraId="1BFB7123" w14:textId="77777777" w:rsidR="00E4253B" w:rsidRPr="00D37418" w:rsidRDefault="00E4253B" w:rsidP="00F9027D">
            <w:pPr>
              <w:spacing w:line="276" w:lineRule="auto"/>
              <w:jc w:val="center"/>
              <w:rPr>
                <w:rFonts w:cs="Tahoma"/>
                <w:bCs/>
                <w:sz w:val="18"/>
                <w:szCs w:val="18"/>
              </w:rPr>
            </w:pPr>
            <w:r>
              <w:rPr>
                <w:rFonts w:cs="Tahoma"/>
                <w:bCs/>
                <w:sz w:val="18"/>
                <w:szCs w:val="18"/>
              </w:rPr>
              <w:t>DDV</w:t>
            </w:r>
          </w:p>
        </w:tc>
        <w:tc>
          <w:tcPr>
            <w:tcW w:w="1535" w:type="dxa"/>
          </w:tcPr>
          <w:p w14:paraId="18301CF1" w14:textId="77777777" w:rsidR="00E4253B" w:rsidRPr="00D37418" w:rsidRDefault="00E4253B" w:rsidP="00F9027D">
            <w:pPr>
              <w:spacing w:line="276" w:lineRule="auto"/>
              <w:jc w:val="center"/>
              <w:rPr>
                <w:rFonts w:cs="Tahoma"/>
                <w:bCs/>
                <w:sz w:val="18"/>
                <w:szCs w:val="18"/>
              </w:rPr>
            </w:pPr>
            <w:r w:rsidRPr="00D37418">
              <w:rPr>
                <w:rFonts w:cs="Tahoma"/>
                <w:bCs/>
                <w:sz w:val="18"/>
                <w:szCs w:val="18"/>
              </w:rPr>
              <w:t>Cena s</w:t>
            </w:r>
            <w:r>
              <w:rPr>
                <w:rFonts w:cs="Tahoma"/>
                <w:bCs/>
                <w:sz w:val="18"/>
                <w:szCs w:val="18"/>
              </w:rPr>
              <w:t xml:space="preserve"> </w:t>
            </w:r>
            <w:r w:rsidRPr="00D37418">
              <w:rPr>
                <w:rFonts w:cs="Tahoma"/>
                <w:bCs/>
                <w:sz w:val="18"/>
                <w:szCs w:val="18"/>
              </w:rPr>
              <w:t>popustom v EUR z DDV</w:t>
            </w:r>
          </w:p>
        </w:tc>
      </w:tr>
      <w:tr w:rsidR="00E4253B" w:rsidRPr="00006818" w14:paraId="5DCA2057" w14:textId="77777777" w:rsidTr="00F9027D">
        <w:tc>
          <w:tcPr>
            <w:tcW w:w="277" w:type="dxa"/>
            <w:shd w:val="clear" w:color="auto" w:fill="auto"/>
          </w:tcPr>
          <w:p w14:paraId="20AC4DF1" w14:textId="77777777" w:rsidR="00E4253B" w:rsidRPr="00D37418" w:rsidRDefault="00E4253B" w:rsidP="00F9027D">
            <w:pPr>
              <w:rPr>
                <w:sz w:val="18"/>
                <w:szCs w:val="18"/>
              </w:rPr>
            </w:pPr>
          </w:p>
        </w:tc>
        <w:tc>
          <w:tcPr>
            <w:tcW w:w="2984" w:type="dxa"/>
            <w:shd w:val="clear" w:color="auto" w:fill="auto"/>
          </w:tcPr>
          <w:p w14:paraId="0D36E00F" w14:textId="77777777" w:rsidR="00E4253B" w:rsidRPr="00D37418" w:rsidRDefault="00E4253B" w:rsidP="00F9027D">
            <w:pPr>
              <w:overflowPunct w:val="0"/>
              <w:autoSpaceDE w:val="0"/>
              <w:autoSpaceDN w:val="0"/>
              <w:adjustRightInd w:val="0"/>
              <w:spacing w:line="276" w:lineRule="auto"/>
              <w:jc w:val="both"/>
              <w:rPr>
                <w:rFonts w:eastAsia="Times New Roman" w:cs="Tahoma"/>
                <w:bCs/>
                <w:sz w:val="18"/>
                <w:szCs w:val="18"/>
                <w:lang w:eastAsia="sl-SI"/>
              </w:rPr>
            </w:pPr>
            <w:r w:rsidRPr="00D37418">
              <w:rPr>
                <w:rFonts w:eastAsia="Times New Roman" w:cs="Tahoma"/>
                <w:bCs/>
                <w:sz w:val="18"/>
                <w:szCs w:val="18"/>
                <w:lang w:eastAsia="sl-SI"/>
              </w:rPr>
              <w:t>Cena nakupa dodatnih uporabniških licenc – po potrebi (se ne šteje v skupno ponudbeno ceno)</w:t>
            </w:r>
          </w:p>
        </w:tc>
        <w:tc>
          <w:tcPr>
            <w:tcW w:w="1191" w:type="dxa"/>
            <w:shd w:val="clear" w:color="auto" w:fill="auto"/>
          </w:tcPr>
          <w:p w14:paraId="0D3E5A32" w14:textId="77777777" w:rsidR="00E4253B" w:rsidRPr="00D37418" w:rsidRDefault="00E4253B" w:rsidP="00F9027D">
            <w:pPr>
              <w:spacing w:line="276" w:lineRule="auto"/>
              <w:ind w:left="284"/>
              <w:jc w:val="center"/>
              <w:rPr>
                <w:rFonts w:cs="Tahoma"/>
                <w:bCs/>
                <w:sz w:val="18"/>
                <w:szCs w:val="18"/>
              </w:rPr>
            </w:pPr>
          </w:p>
        </w:tc>
        <w:tc>
          <w:tcPr>
            <w:tcW w:w="1038" w:type="dxa"/>
          </w:tcPr>
          <w:p w14:paraId="2C16F33A" w14:textId="77777777" w:rsidR="00E4253B" w:rsidRPr="00D37418" w:rsidRDefault="00E4253B" w:rsidP="00F9027D">
            <w:pPr>
              <w:spacing w:line="276" w:lineRule="auto"/>
              <w:ind w:left="284"/>
              <w:jc w:val="center"/>
              <w:rPr>
                <w:rFonts w:cs="Tahoma"/>
                <w:bCs/>
                <w:sz w:val="18"/>
                <w:szCs w:val="18"/>
              </w:rPr>
            </w:pPr>
          </w:p>
        </w:tc>
        <w:tc>
          <w:tcPr>
            <w:tcW w:w="1535" w:type="dxa"/>
          </w:tcPr>
          <w:p w14:paraId="077DC15B" w14:textId="77777777" w:rsidR="00E4253B" w:rsidRPr="00D37418" w:rsidRDefault="00E4253B" w:rsidP="00F9027D">
            <w:pPr>
              <w:spacing w:line="276" w:lineRule="auto"/>
              <w:ind w:left="284"/>
              <w:jc w:val="center"/>
              <w:rPr>
                <w:rFonts w:cs="Tahoma"/>
                <w:bCs/>
                <w:sz w:val="18"/>
                <w:szCs w:val="18"/>
              </w:rPr>
            </w:pPr>
          </w:p>
        </w:tc>
        <w:tc>
          <w:tcPr>
            <w:tcW w:w="796" w:type="dxa"/>
          </w:tcPr>
          <w:p w14:paraId="7E6F65E5" w14:textId="77777777" w:rsidR="00E4253B" w:rsidRPr="00D37418" w:rsidRDefault="00E4253B" w:rsidP="00F9027D">
            <w:pPr>
              <w:spacing w:line="276" w:lineRule="auto"/>
              <w:ind w:left="284"/>
              <w:jc w:val="center"/>
              <w:rPr>
                <w:rFonts w:cs="Tahoma"/>
                <w:bCs/>
                <w:sz w:val="18"/>
                <w:szCs w:val="18"/>
              </w:rPr>
            </w:pPr>
          </w:p>
        </w:tc>
        <w:tc>
          <w:tcPr>
            <w:tcW w:w="1535" w:type="dxa"/>
          </w:tcPr>
          <w:p w14:paraId="12A4F7FB" w14:textId="77777777" w:rsidR="00E4253B" w:rsidRPr="00D37418" w:rsidRDefault="00E4253B" w:rsidP="00F9027D">
            <w:pPr>
              <w:spacing w:line="276" w:lineRule="auto"/>
              <w:ind w:left="284"/>
              <w:jc w:val="center"/>
              <w:rPr>
                <w:rFonts w:cs="Tahoma"/>
                <w:bCs/>
                <w:sz w:val="18"/>
                <w:szCs w:val="18"/>
              </w:rPr>
            </w:pPr>
          </w:p>
        </w:tc>
      </w:tr>
    </w:tbl>
    <w:p w14:paraId="2E478060" w14:textId="77777777" w:rsidR="00E4253B" w:rsidRDefault="00E4253B" w:rsidP="00E4253B">
      <w:pPr>
        <w:rPr>
          <w:rFonts w:cs="Tahoma"/>
          <w:sz w:val="20"/>
          <w:szCs w:val="20"/>
          <w:highlight w:val="yellow"/>
        </w:rPr>
      </w:pPr>
    </w:p>
    <w:p w14:paraId="0814A364" w14:textId="77777777" w:rsidR="00E4253B" w:rsidRDefault="00E4253B" w:rsidP="00E4253B">
      <w:pPr>
        <w:rPr>
          <w:rFonts w:cs="Tahoma"/>
          <w:sz w:val="20"/>
          <w:szCs w:val="20"/>
          <w:highlight w:val="yellow"/>
        </w:rPr>
      </w:pPr>
    </w:p>
    <w:p w14:paraId="1ACCF5DE" w14:textId="77777777" w:rsidR="00E4253B" w:rsidRDefault="00E4253B" w:rsidP="00E4253B">
      <w:pPr>
        <w:rPr>
          <w:rFonts w:cs="Tahoma"/>
          <w:sz w:val="20"/>
          <w:szCs w:val="20"/>
          <w:highlight w:val="yellow"/>
        </w:rPr>
      </w:pPr>
    </w:p>
    <w:p w14:paraId="44010483" w14:textId="77777777" w:rsidR="00E4253B" w:rsidRDefault="00E4253B" w:rsidP="00E4253B">
      <w:pPr>
        <w:rPr>
          <w:rFonts w:cs="Tahoma"/>
          <w:sz w:val="20"/>
          <w:szCs w:val="20"/>
          <w:highlight w:val="yellow"/>
        </w:rPr>
      </w:pPr>
    </w:p>
    <w:p w14:paraId="7616FEA3" w14:textId="77777777" w:rsidR="00E4253B" w:rsidRDefault="00E4253B" w:rsidP="00E4253B">
      <w:pPr>
        <w:rPr>
          <w:rFonts w:cs="Tahoma"/>
          <w:sz w:val="20"/>
          <w:szCs w:val="20"/>
          <w:highlight w:val="yellow"/>
        </w:rPr>
      </w:pPr>
    </w:p>
    <w:p w14:paraId="6B33A661" w14:textId="77777777" w:rsidR="00E4253B" w:rsidRDefault="00E4253B" w:rsidP="00E4253B">
      <w:pPr>
        <w:rPr>
          <w:rFonts w:cs="Tahoma"/>
          <w:sz w:val="20"/>
          <w:szCs w:val="20"/>
          <w:highlight w:val="yellow"/>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
        <w:gridCol w:w="2984"/>
        <w:gridCol w:w="1191"/>
        <w:gridCol w:w="1038"/>
        <w:gridCol w:w="1535"/>
        <w:gridCol w:w="796"/>
        <w:gridCol w:w="1535"/>
      </w:tblGrid>
      <w:tr w:rsidR="00E4253B" w:rsidRPr="00D37418" w14:paraId="05241EFA" w14:textId="77777777" w:rsidTr="00F9027D">
        <w:tc>
          <w:tcPr>
            <w:tcW w:w="277" w:type="dxa"/>
            <w:shd w:val="clear" w:color="auto" w:fill="auto"/>
          </w:tcPr>
          <w:p w14:paraId="3782B81F" w14:textId="77777777" w:rsidR="00E4253B" w:rsidRPr="00D37418" w:rsidRDefault="00E4253B" w:rsidP="00F9027D">
            <w:pPr>
              <w:rPr>
                <w:sz w:val="18"/>
                <w:szCs w:val="18"/>
              </w:rPr>
            </w:pPr>
          </w:p>
        </w:tc>
        <w:tc>
          <w:tcPr>
            <w:tcW w:w="2984" w:type="dxa"/>
            <w:shd w:val="clear" w:color="auto" w:fill="auto"/>
          </w:tcPr>
          <w:p w14:paraId="2CDE51DB" w14:textId="77777777" w:rsidR="00E4253B" w:rsidRPr="00D37418" w:rsidRDefault="00E4253B" w:rsidP="00F9027D">
            <w:pPr>
              <w:spacing w:line="320" w:lineRule="exact"/>
              <w:ind w:right="-28"/>
              <w:jc w:val="both"/>
              <w:rPr>
                <w:rFonts w:eastAsia="Times New Roman"/>
                <w:sz w:val="18"/>
                <w:szCs w:val="18"/>
                <w:lang w:eastAsia="ar-SA"/>
              </w:rPr>
            </w:pPr>
          </w:p>
        </w:tc>
        <w:tc>
          <w:tcPr>
            <w:tcW w:w="1191" w:type="dxa"/>
            <w:shd w:val="clear" w:color="auto" w:fill="auto"/>
          </w:tcPr>
          <w:p w14:paraId="67F71B2B" w14:textId="77777777" w:rsidR="00E4253B" w:rsidRPr="00D37418" w:rsidRDefault="00E4253B" w:rsidP="00F9027D">
            <w:pPr>
              <w:spacing w:line="276" w:lineRule="auto"/>
              <w:jc w:val="center"/>
              <w:rPr>
                <w:rFonts w:cs="Tahoma"/>
                <w:bCs/>
                <w:sz w:val="18"/>
                <w:szCs w:val="18"/>
              </w:rPr>
            </w:pPr>
            <w:r w:rsidRPr="00D37418">
              <w:rPr>
                <w:rFonts w:cs="Tahoma"/>
                <w:bCs/>
                <w:sz w:val="18"/>
                <w:szCs w:val="18"/>
              </w:rPr>
              <w:t>Cena v EUR brez DDV</w:t>
            </w:r>
          </w:p>
        </w:tc>
        <w:tc>
          <w:tcPr>
            <w:tcW w:w="1038" w:type="dxa"/>
          </w:tcPr>
          <w:p w14:paraId="0DDA2DF2" w14:textId="77777777" w:rsidR="00E4253B" w:rsidRPr="00D37418" w:rsidRDefault="00E4253B" w:rsidP="00F9027D">
            <w:pPr>
              <w:spacing w:line="276" w:lineRule="auto"/>
              <w:jc w:val="center"/>
              <w:rPr>
                <w:rFonts w:cs="Tahoma"/>
                <w:bCs/>
                <w:sz w:val="18"/>
                <w:szCs w:val="18"/>
              </w:rPr>
            </w:pPr>
            <w:r w:rsidRPr="00D37418">
              <w:rPr>
                <w:rFonts w:cs="Tahoma"/>
                <w:bCs/>
                <w:sz w:val="18"/>
                <w:szCs w:val="18"/>
              </w:rPr>
              <w:t>Popust</w:t>
            </w:r>
          </w:p>
        </w:tc>
        <w:tc>
          <w:tcPr>
            <w:tcW w:w="1535" w:type="dxa"/>
          </w:tcPr>
          <w:p w14:paraId="062150EB" w14:textId="77777777" w:rsidR="00E4253B" w:rsidRPr="00D37418" w:rsidRDefault="00E4253B" w:rsidP="00F9027D">
            <w:pPr>
              <w:spacing w:line="276" w:lineRule="auto"/>
              <w:jc w:val="center"/>
              <w:rPr>
                <w:rFonts w:cs="Tahoma"/>
                <w:bCs/>
                <w:sz w:val="18"/>
                <w:szCs w:val="18"/>
              </w:rPr>
            </w:pPr>
            <w:r w:rsidRPr="00D37418">
              <w:rPr>
                <w:rFonts w:cs="Tahoma"/>
                <w:bCs/>
                <w:sz w:val="18"/>
                <w:szCs w:val="18"/>
              </w:rPr>
              <w:t>Cena s</w:t>
            </w:r>
            <w:r>
              <w:rPr>
                <w:rFonts w:cs="Tahoma"/>
                <w:bCs/>
                <w:sz w:val="18"/>
                <w:szCs w:val="18"/>
              </w:rPr>
              <w:t xml:space="preserve"> </w:t>
            </w:r>
            <w:r w:rsidRPr="00D37418">
              <w:rPr>
                <w:rFonts w:cs="Tahoma"/>
                <w:bCs/>
                <w:sz w:val="18"/>
                <w:szCs w:val="18"/>
              </w:rPr>
              <w:t>popustom v EUR brez DDV</w:t>
            </w:r>
          </w:p>
        </w:tc>
        <w:tc>
          <w:tcPr>
            <w:tcW w:w="796" w:type="dxa"/>
          </w:tcPr>
          <w:p w14:paraId="4729FD18" w14:textId="77777777" w:rsidR="00E4253B" w:rsidRPr="00D37418" w:rsidRDefault="00E4253B" w:rsidP="00F9027D">
            <w:pPr>
              <w:spacing w:line="276" w:lineRule="auto"/>
              <w:jc w:val="center"/>
              <w:rPr>
                <w:rFonts w:cs="Tahoma"/>
                <w:bCs/>
                <w:sz w:val="18"/>
                <w:szCs w:val="18"/>
              </w:rPr>
            </w:pPr>
            <w:r>
              <w:rPr>
                <w:rFonts w:cs="Tahoma"/>
                <w:bCs/>
                <w:sz w:val="18"/>
                <w:szCs w:val="18"/>
              </w:rPr>
              <w:t>DDV</w:t>
            </w:r>
          </w:p>
        </w:tc>
        <w:tc>
          <w:tcPr>
            <w:tcW w:w="1535" w:type="dxa"/>
          </w:tcPr>
          <w:p w14:paraId="30DF64A0" w14:textId="77777777" w:rsidR="00E4253B" w:rsidRPr="00D37418" w:rsidRDefault="00E4253B" w:rsidP="00F9027D">
            <w:pPr>
              <w:spacing w:line="276" w:lineRule="auto"/>
              <w:jc w:val="center"/>
              <w:rPr>
                <w:rFonts w:cs="Tahoma"/>
                <w:bCs/>
                <w:sz w:val="18"/>
                <w:szCs w:val="18"/>
              </w:rPr>
            </w:pPr>
            <w:r w:rsidRPr="00D37418">
              <w:rPr>
                <w:rFonts w:cs="Tahoma"/>
                <w:bCs/>
                <w:sz w:val="18"/>
                <w:szCs w:val="18"/>
              </w:rPr>
              <w:t>Cena s</w:t>
            </w:r>
            <w:r>
              <w:rPr>
                <w:rFonts w:cs="Tahoma"/>
                <w:bCs/>
                <w:sz w:val="18"/>
                <w:szCs w:val="18"/>
              </w:rPr>
              <w:t xml:space="preserve"> </w:t>
            </w:r>
            <w:r w:rsidRPr="00D37418">
              <w:rPr>
                <w:rFonts w:cs="Tahoma"/>
                <w:bCs/>
                <w:sz w:val="18"/>
                <w:szCs w:val="18"/>
              </w:rPr>
              <w:t>popustom v EUR z DDV</w:t>
            </w:r>
          </w:p>
        </w:tc>
      </w:tr>
      <w:tr w:rsidR="00E4253B" w:rsidRPr="00D37418" w14:paraId="0DD39707" w14:textId="77777777" w:rsidTr="00F9027D">
        <w:tc>
          <w:tcPr>
            <w:tcW w:w="277" w:type="dxa"/>
            <w:shd w:val="clear" w:color="auto" w:fill="auto"/>
          </w:tcPr>
          <w:p w14:paraId="55C50FEC" w14:textId="77777777" w:rsidR="00E4253B" w:rsidRPr="00D37418" w:rsidRDefault="00E4253B" w:rsidP="00F9027D">
            <w:pPr>
              <w:rPr>
                <w:sz w:val="18"/>
                <w:szCs w:val="18"/>
              </w:rPr>
            </w:pPr>
          </w:p>
        </w:tc>
        <w:tc>
          <w:tcPr>
            <w:tcW w:w="2984" w:type="dxa"/>
            <w:shd w:val="clear" w:color="auto" w:fill="auto"/>
          </w:tcPr>
          <w:p w14:paraId="0400A5EF" w14:textId="77777777" w:rsidR="00E4253B" w:rsidRPr="00D37418" w:rsidRDefault="00E4253B" w:rsidP="00F9027D">
            <w:pPr>
              <w:overflowPunct w:val="0"/>
              <w:autoSpaceDE w:val="0"/>
              <w:autoSpaceDN w:val="0"/>
              <w:adjustRightInd w:val="0"/>
              <w:spacing w:line="276" w:lineRule="auto"/>
              <w:jc w:val="both"/>
              <w:rPr>
                <w:rFonts w:eastAsia="Times New Roman" w:cs="Tahoma"/>
                <w:bCs/>
                <w:sz w:val="18"/>
                <w:szCs w:val="18"/>
                <w:lang w:eastAsia="sl-SI"/>
              </w:rPr>
            </w:pPr>
            <w:r w:rsidRPr="00D37418">
              <w:rPr>
                <w:rFonts w:eastAsia="Times New Roman" w:cs="Tahoma"/>
                <w:bCs/>
                <w:sz w:val="18"/>
                <w:szCs w:val="18"/>
                <w:lang w:eastAsia="sl-SI"/>
              </w:rPr>
              <w:t xml:space="preserve">Cena </w:t>
            </w:r>
            <w:r>
              <w:rPr>
                <w:rFonts w:eastAsia="Times New Roman" w:cs="Tahoma"/>
                <w:bCs/>
                <w:sz w:val="18"/>
                <w:szCs w:val="18"/>
                <w:lang w:eastAsia="sl-SI"/>
              </w:rPr>
              <w:t xml:space="preserve">urne postavke (60 minut) strokovnjaka v rednem delovnem času </w:t>
            </w:r>
            <w:r w:rsidRPr="00D37418">
              <w:rPr>
                <w:rFonts w:eastAsia="Times New Roman" w:cs="Tahoma"/>
                <w:bCs/>
                <w:sz w:val="18"/>
                <w:szCs w:val="18"/>
                <w:lang w:eastAsia="sl-SI"/>
              </w:rPr>
              <w:t>– po potrebi (se ne šteje v skupno ponudbeno ceno)</w:t>
            </w:r>
          </w:p>
        </w:tc>
        <w:tc>
          <w:tcPr>
            <w:tcW w:w="1191" w:type="dxa"/>
            <w:shd w:val="clear" w:color="auto" w:fill="auto"/>
          </w:tcPr>
          <w:p w14:paraId="27EA6318" w14:textId="77777777" w:rsidR="00E4253B" w:rsidRPr="00D37418" w:rsidRDefault="00E4253B" w:rsidP="00F9027D">
            <w:pPr>
              <w:spacing w:line="276" w:lineRule="auto"/>
              <w:ind w:left="284"/>
              <w:jc w:val="center"/>
              <w:rPr>
                <w:rFonts w:cs="Tahoma"/>
                <w:bCs/>
                <w:sz w:val="18"/>
                <w:szCs w:val="18"/>
              </w:rPr>
            </w:pPr>
          </w:p>
        </w:tc>
        <w:tc>
          <w:tcPr>
            <w:tcW w:w="1038" w:type="dxa"/>
          </w:tcPr>
          <w:p w14:paraId="65E85C12" w14:textId="77777777" w:rsidR="00E4253B" w:rsidRPr="00D37418" w:rsidRDefault="00E4253B" w:rsidP="00F9027D">
            <w:pPr>
              <w:spacing w:line="276" w:lineRule="auto"/>
              <w:ind w:left="284"/>
              <w:jc w:val="center"/>
              <w:rPr>
                <w:rFonts w:cs="Tahoma"/>
                <w:bCs/>
                <w:sz w:val="18"/>
                <w:szCs w:val="18"/>
              </w:rPr>
            </w:pPr>
          </w:p>
        </w:tc>
        <w:tc>
          <w:tcPr>
            <w:tcW w:w="1535" w:type="dxa"/>
          </w:tcPr>
          <w:p w14:paraId="1E20FBE7" w14:textId="77777777" w:rsidR="00E4253B" w:rsidRPr="00D37418" w:rsidRDefault="00E4253B" w:rsidP="00F9027D">
            <w:pPr>
              <w:spacing w:line="276" w:lineRule="auto"/>
              <w:ind w:left="284"/>
              <w:jc w:val="center"/>
              <w:rPr>
                <w:rFonts w:cs="Tahoma"/>
                <w:bCs/>
                <w:sz w:val="18"/>
                <w:szCs w:val="18"/>
              </w:rPr>
            </w:pPr>
          </w:p>
        </w:tc>
        <w:tc>
          <w:tcPr>
            <w:tcW w:w="796" w:type="dxa"/>
          </w:tcPr>
          <w:p w14:paraId="726C8CD4" w14:textId="77777777" w:rsidR="00E4253B" w:rsidRPr="00D37418" w:rsidRDefault="00E4253B" w:rsidP="00F9027D">
            <w:pPr>
              <w:spacing w:line="276" w:lineRule="auto"/>
              <w:ind w:left="284"/>
              <w:jc w:val="center"/>
              <w:rPr>
                <w:rFonts w:cs="Tahoma"/>
                <w:bCs/>
                <w:sz w:val="18"/>
                <w:szCs w:val="18"/>
              </w:rPr>
            </w:pPr>
          </w:p>
        </w:tc>
        <w:tc>
          <w:tcPr>
            <w:tcW w:w="1535" w:type="dxa"/>
          </w:tcPr>
          <w:p w14:paraId="49639EE5" w14:textId="77777777" w:rsidR="00E4253B" w:rsidRPr="00D37418" w:rsidRDefault="00E4253B" w:rsidP="00F9027D">
            <w:pPr>
              <w:spacing w:line="276" w:lineRule="auto"/>
              <w:ind w:left="284"/>
              <w:jc w:val="center"/>
              <w:rPr>
                <w:rFonts w:cs="Tahoma"/>
                <w:bCs/>
                <w:sz w:val="18"/>
                <w:szCs w:val="18"/>
              </w:rPr>
            </w:pPr>
          </w:p>
        </w:tc>
      </w:tr>
      <w:tr w:rsidR="00E4253B" w:rsidRPr="00D37418" w14:paraId="24FF567F" w14:textId="77777777" w:rsidTr="00F9027D">
        <w:tc>
          <w:tcPr>
            <w:tcW w:w="277" w:type="dxa"/>
            <w:shd w:val="clear" w:color="auto" w:fill="auto"/>
          </w:tcPr>
          <w:p w14:paraId="0955A73C" w14:textId="77777777" w:rsidR="00E4253B" w:rsidRPr="00D37418" w:rsidRDefault="00E4253B" w:rsidP="00F9027D">
            <w:pPr>
              <w:rPr>
                <w:sz w:val="18"/>
                <w:szCs w:val="18"/>
              </w:rPr>
            </w:pPr>
          </w:p>
        </w:tc>
        <w:tc>
          <w:tcPr>
            <w:tcW w:w="2984" w:type="dxa"/>
            <w:shd w:val="clear" w:color="auto" w:fill="auto"/>
          </w:tcPr>
          <w:p w14:paraId="35FD6B69" w14:textId="77777777" w:rsidR="00E4253B" w:rsidRPr="00D37418" w:rsidRDefault="00E4253B" w:rsidP="00F9027D">
            <w:pPr>
              <w:overflowPunct w:val="0"/>
              <w:autoSpaceDE w:val="0"/>
              <w:autoSpaceDN w:val="0"/>
              <w:adjustRightInd w:val="0"/>
              <w:spacing w:line="276" w:lineRule="auto"/>
              <w:jc w:val="both"/>
              <w:rPr>
                <w:rFonts w:eastAsia="Times New Roman" w:cs="Tahoma"/>
                <w:bCs/>
                <w:sz w:val="18"/>
                <w:szCs w:val="18"/>
                <w:lang w:eastAsia="sl-SI"/>
              </w:rPr>
            </w:pPr>
            <w:r w:rsidRPr="00D37418">
              <w:rPr>
                <w:rFonts w:eastAsia="Times New Roman" w:cs="Tahoma"/>
                <w:bCs/>
                <w:sz w:val="18"/>
                <w:szCs w:val="18"/>
                <w:lang w:eastAsia="sl-SI"/>
              </w:rPr>
              <w:t xml:space="preserve">Cena </w:t>
            </w:r>
            <w:r>
              <w:rPr>
                <w:rFonts w:eastAsia="Times New Roman" w:cs="Tahoma"/>
                <w:bCs/>
                <w:sz w:val="18"/>
                <w:szCs w:val="18"/>
                <w:lang w:eastAsia="sl-SI"/>
              </w:rPr>
              <w:t xml:space="preserve">urne postavke (60 minut) strokovnjaka izven rednega delovnega časa </w:t>
            </w:r>
            <w:r w:rsidRPr="00D37418">
              <w:rPr>
                <w:rFonts w:eastAsia="Times New Roman" w:cs="Tahoma"/>
                <w:bCs/>
                <w:sz w:val="18"/>
                <w:szCs w:val="18"/>
                <w:lang w:eastAsia="sl-SI"/>
              </w:rPr>
              <w:t>– po potrebi (se ne šteje v skupno ponudbeno ceno)</w:t>
            </w:r>
          </w:p>
        </w:tc>
        <w:tc>
          <w:tcPr>
            <w:tcW w:w="1191" w:type="dxa"/>
            <w:shd w:val="clear" w:color="auto" w:fill="auto"/>
          </w:tcPr>
          <w:p w14:paraId="560E60FA" w14:textId="77777777" w:rsidR="00E4253B" w:rsidRPr="00D37418" w:rsidRDefault="00E4253B" w:rsidP="00F9027D">
            <w:pPr>
              <w:spacing w:line="276" w:lineRule="auto"/>
              <w:ind w:left="284"/>
              <w:jc w:val="center"/>
              <w:rPr>
                <w:rFonts w:cs="Tahoma"/>
                <w:bCs/>
                <w:sz w:val="18"/>
                <w:szCs w:val="18"/>
              </w:rPr>
            </w:pPr>
          </w:p>
        </w:tc>
        <w:tc>
          <w:tcPr>
            <w:tcW w:w="1038" w:type="dxa"/>
          </w:tcPr>
          <w:p w14:paraId="00AB3BC1" w14:textId="77777777" w:rsidR="00E4253B" w:rsidRPr="00D37418" w:rsidRDefault="00E4253B" w:rsidP="00F9027D">
            <w:pPr>
              <w:spacing w:line="276" w:lineRule="auto"/>
              <w:ind w:left="284"/>
              <w:jc w:val="center"/>
              <w:rPr>
                <w:rFonts w:cs="Tahoma"/>
                <w:bCs/>
                <w:sz w:val="18"/>
                <w:szCs w:val="18"/>
              </w:rPr>
            </w:pPr>
          </w:p>
        </w:tc>
        <w:tc>
          <w:tcPr>
            <w:tcW w:w="1535" w:type="dxa"/>
          </w:tcPr>
          <w:p w14:paraId="442001ED" w14:textId="77777777" w:rsidR="00E4253B" w:rsidRPr="00D37418" w:rsidRDefault="00E4253B" w:rsidP="00F9027D">
            <w:pPr>
              <w:spacing w:line="276" w:lineRule="auto"/>
              <w:ind w:left="284"/>
              <w:jc w:val="center"/>
              <w:rPr>
                <w:rFonts w:cs="Tahoma"/>
                <w:bCs/>
                <w:sz w:val="18"/>
                <w:szCs w:val="18"/>
              </w:rPr>
            </w:pPr>
          </w:p>
        </w:tc>
        <w:tc>
          <w:tcPr>
            <w:tcW w:w="796" w:type="dxa"/>
          </w:tcPr>
          <w:p w14:paraId="1AF6BE63" w14:textId="77777777" w:rsidR="00E4253B" w:rsidRPr="00D37418" w:rsidRDefault="00E4253B" w:rsidP="00F9027D">
            <w:pPr>
              <w:spacing w:line="276" w:lineRule="auto"/>
              <w:ind w:left="284"/>
              <w:jc w:val="center"/>
              <w:rPr>
                <w:rFonts w:cs="Tahoma"/>
                <w:bCs/>
                <w:sz w:val="18"/>
                <w:szCs w:val="18"/>
              </w:rPr>
            </w:pPr>
          </w:p>
        </w:tc>
        <w:tc>
          <w:tcPr>
            <w:tcW w:w="1535" w:type="dxa"/>
          </w:tcPr>
          <w:p w14:paraId="06F2A061" w14:textId="77777777" w:rsidR="00E4253B" w:rsidRPr="00D37418" w:rsidRDefault="00E4253B" w:rsidP="00F9027D">
            <w:pPr>
              <w:spacing w:line="276" w:lineRule="auto"/>
              <w:ind w:left="284"/>
              <w:jc w:val="center"/>
              <w:rPr>
                <w:rFonts w:cs="Tahoma"/>
                <w:bCs/>
                <w:sz w:val="18"/>
                <w:szCs w:val="18"/>
              </w:rPr>
            </w:pPr>
          </w:p>
        </w:tc>
      </w:tr>
    </w:tbl>
    <w:p w14:paraId="72A614E2" w14:textId="77777777" w:rsidR="00E4253B" w:rsidRPr="00EE1739" w:rsidRDefault="00E4253B" w:rsidP="00E4253B">
      <w:pPr>
        <w:rPr>
          <w:rFonts w:cs="Tahoma"/>
          <w:sz w:val="20"/>
          <w:szCs w:val="20"/>
        </w:rPr>
      </w:pPr>
      <w:r w:rsidRPr="00EE1739">
        <w:rPr>
          <w:rFonts w:cs="Tahoma"/>
          <w:sz w:val="20"/>
          <w:szCs w:val="20"/>
        </w:rPr>
        <w:t>Opomba: redni delovni čas je vsak delovnik (od ponedeljka do petka) od 7</w:t>
      </w:r>
      <w:r>
        <w:rPr>
          <w:rFonts w:cs="Tahoma"/>
          <w:sz w:val="20"/>
          <w:szCs w:val="20"/>
        </w:rPr>
        <w:t>:</w:t>
      </w:r>
      <w:r w:rsidRPr="00EE1739">
        <w:rPr>
          <w:rFonts w:cs="Tahoma"/>
          <w:sz w:val="20"/>
          <w:szCs w:val="20"/>
        </w:rPr>
        <w:t>00 do 17</w:t>
      </w:r>
      <w:r>
        <w:rPr>
          <w:rFonts w:cs="Tahoma"/>
          <w:sz w:val="20"/>
          <w:szCs w:val="20"/>
        </w:rPr>
        <w:t>:</w:t>
      </w:r>
      <w:r w:rsidRPr="00EE1739">
        <w:rPr>
          <w:rFonts w:cs="Tahoma"/>
          <w:sz w:val="20"/>
          <w:szCs w:val="20"/>
        </w:rPr>
        <w:t>00 ure</w:t>
      </w:r>
    </w:p>
    <w:p w14:paraId="687C1EA1" w14:textId="77777777" w:rsidR="00E4253B" w:rsidRDefault="00E4253B" w:rsidP="00E4253B">
      <w:pPr>
        <w:rPr>
          <w:rFonts w:cs="Tahoma"/>
          <w:sz w:val="20"/>
          <w:szCs w:val="20"/>
          <w:highlight w:val="yellow"/>
        </w:rPr>
      </w:pPr>
    </w:p>
    <w:p w14:paraId="7CB0027E" w14:textId="77777777" w:rsidR="00E4253B" w:rsidRDefault="00E4253B" w:rsidP="00E4253B">
      <w:pPr>
        <w:rPr>
          <w:rFonts w:cs="Tahoma"/>
          <w:sz w:val="20"/>
          <w:szCs w:val="20"/>
          <w:highlight w:val="yellow"/>
        </w:rPr>
      </w:pPr>
    </w:p>
    <w:tbl>
      <w:tblPr>
        <w:tblStyle w:val="Tabelamrea"/>
        <w:tblW w:w="9493" w:type="dxa"/>
        <w:tblInd w:w="0" w:type="dxa"/>
        <w:tblLook w:val="04A0" w:firstRow="1" w:lastRow="0" w:firstColumn="1" w:lastColumn="0" w:noHBand="0" w:noVBand="1"/>
      </w:tblPr>
      <w:tblGrid>
        <w:gridCol w:w="5665"/>
        <w:gridCol w:w="3828"/>
      </w:tblGrid>
      <w:tr w:rsidR="00E4253B" w14:paraId="0520259F" w14:textId="77777777" w:rsidTr="00F9027D">
        <w:tc>
          <w:tcPr>
            <w:tcW w:w="5665" w:type="dxa"/>
          </w:tcPr>
          <w:p w14:paraId="075C8D38" w14:textId="77777777" w:rsidR="00E4253B" w:rsidRDefault="00E4253B" w:rsidP="00F9027D">
            <w:pPr>
              <w:rPr>
                <w:rFonts w:cs="Tahoma"/>
                <w:sz w:val="20"/>
                <w:szCs w:val="20"/>
              </w:rPr>
            </w:pPr>
          </w:p>
          <w:p w14:paraId="04A25120" w14:textId="77777777" w:rsidR="00E4253B" w:rsidRPr="003A2476" w:rsidRDefault="00E4253B" w:rsidP="00F9027D">
            <w:pPr>
              <w:rPr>
                <w:rFonts w:cs="Tahoma"/>
                <w:sz w:val="20"/>
                <w:szCs w:val="20"/>
              </w:rPr>
            </w:pPr>
            <w:r w:rsidRPr="003A2476">
              <w:rPr>
                <w:rFonts w:cs="Tahoma"/>
                <w:sz w:val="20"/>
                <w:szCs w:val="20"/>
              </w:rPr>
              <w:t>Predviden čas, potreben za implementacijo modula likvidacija do vključno 3 mesečnega poskusnega delovanja</w:t>
            </w:r>
          </w:p>
          <w:p w14:paraId="620ED971" w14:textId="77777777" w:rsidR="00E4253B" w:rsidRPr="003A2476" w:rsidRDefault="00E4253B" w:rsidP="00F9027D">
            <w:pPr>
              <w:rPr>
                <w:rFonts w:cs="Tahoma"/>
                <w:sz w:val="20"/>
                <w:szCs w:val="20"/>
              </w:rPr>
            </w:pPr>
            <w:r w:rsidRPr="003A2476">
              <w:rPr>
                <w:rFonts w:cs="Tahoma"/>
                <w:sz w:val="20"/>
                <w:szCs w:val="20"/>
              </w:rPr>
              <w:t>– v urah</w:t>
            </w:r>
          </w:p>
          <w:p w14:paraId="6EB8B351" w14:textId="77777777" w:rsidR="00E4253B" w:rsidRDefault="00E4253B" w:rsidP="00F9027D">
            <w:pPr>
              <w:rPr>
                <w:rFonts w:cs="Tahoma"/>
                <w:sz w:val="20"/>
                <w:szCs w:val="20"/>
                <w:highlight w:val="yellow"/>
              </w:rPr>
            </w:pPr>
          </w:p>
        </w:tc>
        <w:tc>
          <w:tcPr>
            <w:tcW w:w="3828" w:type="dxa"/>
          </w:tcPr>
          <w:p w14:paraId="3EC42083" w14:textId="77777777" w:rsidR="00E4253B" w:rsidRDefault="00E4253B" w:rsidP="00F9027D">
            <w:pPr>
              <w:rPr>
                <w:rFonts w:cs="Tahoma"/>
                <w:sz w:val="20"/>
                <w:szCs w:val="20"/>
                <w:highlight w:val="yellow"/>
              </w:rPr>
            </w:pPr>
          </w:p>
        </w:tc>
      </w:tr>
    </w:tbl>
    <w:p w14:paraId="3D500B0C" w14:textId="77777777" w:rsidR="00E4253B" w:rsidRDefault="00E4253B" w:rsidP="00E4253B">
      <w:pPr>
        <w:rPr>
          <w:rFonts w:cs="Tahoma"/>
          <w:sz w:val="20"/>
          <w:szCs w:val="20"/>
          <w:highlight w:val="yellow"/>
        </w:rPr>
      </w:pPr>
    </w:p>
    <w:p w14:paraId="42C48D5F" w14:textId="77777777" w:rsidR="00E4253B" w:rsidRDefault="00E4253B" w:rsidP="00E4253B">
      <w:pPr>
        <w:rPr>
          <w:rFonts w:cs="Tahoma"/>
          <w:sz w:val="20"/>
          <w:szCs w:val="20"/>
          <w:highlight w:val="yellow"/>
        </w:rPr>
      </w:pPr>
    </w:p>
    <w:p w14:paraId="09705054" w14:textId="77777777" w:rsidR="00E4253B" w:rsidRDefault="00E4253B" w:rsidP="00E4253B">
      <w:pPr>
        <w:rPr>
          <w:rFonts w:cs="Tahoma"/>
          <w:sz w:val="20"/>
          <w:szCs w:val="20"/>
          <w:highlight w:val="yellow"/>
        </w:rPr>
      </w:pPr>
    </w:p>
    <w:p w14:paraId="34C65FB0" w14:textId="77777777" w:rsidR="00E4253B" w:rsidRPr="00BC1176" w:rsidRDefault="00E4253B" w:rsidP="00E4253B">
      <w:pPr>
        <w:rPr>
          <w:rFonts w:cs="Tahoma"/>
          <w:sz w:val="20"/>
          <w:szCs w:val="20"/>
          <w:highlight w:val="yellow"/>
        </w:rPr>
      </w:pPr>
    </w:p>
    <w:tbl>
      <w:tblPr>
        <w:tblW w:w="9180" w:type="dxa"/>
        <w:tblInd w:w="2" w:type="dxa"/>
        <w:tblLayout w:type="fixed"/>
        <w:tblCellMar>
          <w:left w:w="10" w:type="dxa"/>
          <w:right w:w="10" w:type="dxa"/>
        </w:tblCellMar>
        <w:tblLook w:val="00A0" w:firstRow="1" w:lastRow="0" w:firstColumn="1" w:lastColumn="0" w:noHBand="0" w:noVBand="0"/>
      </w:tblPr>
      <w:tblGrid>
        <w:gridCol w:w="2162"/>
        <w:gridCol w:w="2411"/>
        <w:gridCol w:w="4607"/>
      </w:tblGrid>
      <w:tr w:rsidR="00E4253B" w:rsidRPr="00430680" w14:paraId="4199E5CD"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951AD1E" w14:textId="77777777" w:rsidR="00E4253B" w:rsidRPr="00C63011" w:rsidRDefault="00E4253B" w:rsidP="00F9027D">
            <w:pPr>
              <w:rPr>
                <w:rFonts w:cs="Tahoma"/>
                <w:sz w:val="20"/>
                <w:szCs w:val="20"/>
              </w:rPr>
            </w:pPr>
            <w:r w:rsidRPr="00C63011">
              <w:rPr>
                <w:rFonts w:cs="Tahoma"/>
                <w:sz w:val="20"/>
                <w:szCs w:val="20"/>
              </w:rPr>
              <w:t>KRAJ</w:t>
            </w:r>
          </w:p>
          <w:p w14:paraId="0D6B2AFF" w14:textId="77777777" w:rsidR="00E4253B" w:rsidRPr="00C63011" w:rsidRDefault="00E4253B" w:rsidP="00F9027D">
            <w:pPr>
              <w:rPr>
                <w:rFonts w:cs="Tahoma"/>
                <w:sz w:val="20"/>
                <w:szCs w:val="20"/>
              </w:rPr>
            </w:pPr>
          </w:p>
        </w:tc>
        <w:tc>
          <w:tcPr>
            <w:tcW w:w="2411"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35D3CF8" w14:textId="77777777" w:rsidR="00E4253B" w:rsidRPr="00C63011" w:rsidRDefault="00E4253B" w:rsidP="00F9027D">
            <w:pPr>
              <w:rPr>
                <w:rFonts w:cs="Tahoma"/>
                <w:sz w:val="20"/>
                <w:szCs w:val="20"/>
              </w:rPr>
            </w:pPr>
            <w:r w:rsidRPr="00C63011">
              <w:rPr>
                <w:rFonts w:cs="Tahoma"/>
                <w:sz w:val="20"/>
                <w:szCs w:val="20"/>
              </w:rPr>
              <w:t>ŽIG</w:t>
            </w:r>
          </w:p>
        </w:tc>
        <w:tc>
          <w:tcPr>
            <w:tcW w:w="4607"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F8E91D" w14:textId="77777777" w:rsidR="00E4253B" w:rsidRPr="00C63011" w:rsidRDefault="00E4253B" w:rsidP="00F9027D">
            <w:pPr>
              <w:rPr>
                <w:rFonts w:cs="Tahoma"/>
                <w:sz w:val="20"/>
                <w:szCs w:val="20"/>
              </w:rPr>
            </w:pPr>
            <w:r w:rsidRPr="00C63011">
              <w:rPr>
                <w:rFonts w:cs="Tahoma"/>
                <w:sz w:val="20"/>
                <w:szCs w:val="20"/>
              </w:rPr>
              <w:t>PONUDNIK</w:t>
            </w:r>
          </w:p>
          <w:p w14:paraId="0A13AA0C" w14:textId="77777777" w:rsidR="00E4253B" w:rsidRPr="00C63011" w:rsidRDefault="00E4253B" w:rsidP="00F9027D">
            <w:pPr>
              <w:rPr>
                <w:rFonts w:cs="Tahoma"/>
                <w:sz w:val="20"/>
                <w:szCs w:val="20"/>
              </w:rPr>
            </w:pPr>
            <w:r w:rsidRPr="00C63011">
              <w:rPr>
                <w:rFonts w:cs="Tahoma"/>
                <w:sz w:val="20"/>
                <w:szCs w:val="20"/>
              </w:rPr>
              <w:t>ime in priimek zakonitega zastopnika in podpis</w:t>
            </w:r>
          </w:p>
          <w:p w14:paraId="2F6F3DCA" w14:textId="77777777" w:rsidR="00E4253B" w:rsidRDefault="00E4253B" w:rsidP="00F9027D">
            <w:pPr>
              <w:rPr>
                <w:rFonts w:cs="Tahoma"/>
                <w:sz w:val="20"/>
                <w:szCs w:val="20"/>
                <w:highlight w:val="yellow"/>
              </w:rPr>
            </w:pPr>
          </w:p>
          <w:p w14:paraId="59A24765" w14:textId="77777777" w:rsidR="00E4253B" w:rsidRPr="00162A05" w:rsidRDefault="00E4253B" w:rsidP="00F9027D">
            <w:pPr>
              <w:tabs>
                <w:tab w:val="left" w:pos="1380"/>
              </w:tabs>
              <w:rPr>
                <w:rFonts w:cs="Tahoma"/>
                <w:sz w:val="20"/>
                <w:szCs w:val="20"/>
                <w:highlight w:val="yellow"/>
              </w:rPr>
            </w:pPr>
          </w:p>
        </w:tc>
      </w:tr>
    </w:tbl>
    <w:p w14:paraId="4811C9D5" w14:textId="77777777" w:rsidR="00E4253B" w:rsidRDefault="00E4253B" w:rsidP="00E4253B">
      <w:pPr>
        <w:spacing w:line="320" w:lineRule="exact"/>
        <w:jc w:val="right"/>
        <w:rPr>
          <w:rFonts w:cs="Tahoma"/>
          <w:sz w:val="20"/>
          <w:szCs w:val="20"/>
        </w:rPr>
      </w:pPr>
    </w:p>
    <w:p w14:paraId="6D78BA7B" w14:textId="77777777" w:rsidR="00E4253B" w:rsidRDefault="00E4253B" w:rsidP="00E4253B">
      <w:pPr>
        <w:spacing w:line="320" w:lineRule="exact"/>
        <w:jc w:val="right"/>
        <w:rPr>
          <w:rFonts w:cs="Tahoma"/>
          <w:sz w:val="20"/>
          <w:szCs w:val="20"/>
        </w:rPr>
      </w:pPr>
    </w:p>
    <w:p w14:paraId="4B96F32C" w14:textId="77777777" w:rsidR="00E4253B" w:rsidRDefault="00E4253B" w:rsidP="00E4253B">
      <w:pPr>
        <w:spacing w:line="320" w:lineRule="exact"/>
        <w:jc w:val="right"/>
        <w:rPr>
          <w:rFonts w:cs="Tahoma"/>
          <w:sz w:val="20"/>
          <w:szCs w:val="20"/>
        </w:rPr>
      </w:pPr>
    </w:p>
    <w:p w14:paraId="78FBCDCD" w14:textId="77777777" w:rsidR="00E4253B" w:rsidRDefault="00E4253B" w:rsidP="00E4253B">
      <w:pPr>
        <w:spacing w:line="320" w:lineRule="exact"/>
        <w:jc w:val="right"/>
        <w:rPr>
          <w:rFonts w:cs="Tahoma"/>
          <w:sz w:val="20"/>
          <w:szCs w:val="20"/>
        </w:rPr>
      </w:pPr>
    </w:p>
    <w:p w14:paraId="6F13241C" w14:textId="77777777" w:rsidR="00E4253B" w:rsidRDefault="00E4253B" w:rsidP="00E4253B">
      <w:pPr>
        <w:spacing w:line="320" w:lineRule="exact"/>
        <w:jc w:val="right"/>
        <w:rPr>
          <w:rFonts w:cs="Tahoma"/>
          <w:sz w:val="20"/>
          <w:szCs w:val="20"/>
        </w:rPr>
      </w:pPr>
    </w:p>
    <w:p w14:paraId="4C5D4314" w14:textId="77777777" w:rsidR="00E4253B" w:rsidRDefault="00E4253B" w:rsidP="00E4253B">
      <w:pPr>
        <w:spacing w:line="320" w:lineRule="exact"/>
        <w:jc w:val="right"/>
        <w:rPr>
          <w:rFonts w:cs="Tahoma"/>
          <w:sz w:val="20"/>
          <w:szCs w:val="20"/>
        </w:rPr>
      </w:pPr>
    </w:p>
    <w:p w14:paraId="30E32850" w14:textId="77777777" w:rsidR="00E4253B" w:rsidRDefault="00E4253B" w:rsidP="00E4253B">
      <w:pPr>
        <w:spacing w:line="320" w:lineRule="exact"/>
        <w:jc w:val="right"/>
        <w:rPr>
          <w:rFonts w:cs="Tahoma"/>
          <w:sz w:val="20"/>
          <w:szCs w:val="20"/>
        </w:rPr>
      </w:pPr>
    </w:p>
    <w:p w14:paraId="158E5AEF" w14:textId="77777777" w:rsidR="00E4253B" w:rsidRDefault="00E4253B" w:rsidP="00E4253B">
      <w:pPr>
        <w:spacing w:line="320" w:lineRule="exact"/>
        <w:jc w:val="right"/>
        <w:rPr>
          <w:rFonts w:cs="Tahoma"/>
          <w:sz w:val="20"/>
          <w:szCs w:val="20"/>
        </w:rPr>
      </w:pPr>
    </w:p>
    <w:p w14:paraId="11433C72" w14:textId="77777777" w:rsidR="00E4253B" w:rsidRDefault="00E4253B" w:rsidP="00E4253B">
      <w:pPr>
        <w:spacing w:line="320" w:lineRule="exact"/>
        <w:jc w:val="right"/>
        <w:rPr>
          <w:rFonts w:cs="Tahoma"/>
          <w:sz w:val="20"/>
          <w:szCs w:val="20"/>
        </w:rPr>
      </w:pPr>
    </w:p>
    <w:p w14:paraId="5B72AF0A" w14:textId="77777777" w:rsidR="00E4253B" w:rsidRDefault="00E4253B" w:rsidP="00E4253B">
      <w:pPr>
        <w:spacing w:line="320" w:lineRule="exact"/>
        <w:jc w:val="right"/>
        <w:rPr>
          <w:rFonts w:cs="Tahoma"/>
          <w:sz w:val="20"/>
          <w:szCs w:val="20"/>
        </w:rPr>
      </w:pPr>
    </w:p>
    <w:p w14:paraId="59B1F35D" w14:textId="77777777" w:rsidR="00E4253B" w:rsidRDefault="00E4253B" w:rsidP="00E4253B">
      <w:pPr>
        <w:spacing w:line="320" w:lineRule="exact"/>
        <w:jc w:val="right"/>
        <w:rPr>
          <w:rFonts w:cs="Tahoma"/>
          <w:sz w:val="20"/>
          <w:szCs w:val="20"/>
        </w:rPr>
      </w:pPr>
    </w:p>
    <w:p w14:paraId="1AD223BC" w14:textId="77777777" w:rsidR="00E4253B" w:rsidRDefault="00E4253B" w:rsidP="00E4253B">
      <w:pPr>
        <w:spacing w:line="320" w:lineRule="exact"/>
        <w:jc w:val="right"/>
        <w:rPr>
          <w:rFonts w:cs="Tahoma"/>
          <w:sz w:val="20"/>
          <w:szCs w:val="20"/>
        </w:rPr>
      </w:pPr>
    </w:p>
    <w:p w14:paraId="0AB19AD3" w14:textId="77777777" w:rsidR="00E4253B" w:rsidRDefault="00E4253B" w:rsidP="00E4253B">
      <w:pPr>
        <w:spacing w:line="320" w:lineRule="exact"/>
        <w:jc w:val="right"/>
        <w:rPr>
          <w:rFonts w:cs="Tahoma"/>
          <w:sz w:val="20"/>
          <w:szCs w:val="20"/>
        </w:rPr>
      </w:pPr>
    </w:p>
    <w:p w14:paraId="5A8D349E" w14:textId="77777777" w:rsidR="00E4253B" w:rsidRDefault="00E4253B" w:rsidP="00E4253B">
      <w:pPr>
        <w:spacing w:line="320" w:lineRule="exact"/>
        <w:jc w:val="right"/>
        <w:rPr>
          <w:rFonts w:cs="Tahoma"/>
          <w:sz w:val="20"/>
          <w:szCs w:val="20"/>
        </w:rPr>
      </w:pPr>
    </w:p>
    <w:p w14:paraId="7628726D" w14:textId="77777777" w:rsidR="00E4253B" w:rsidRPr="00575088" w:rsidRDefault="00E4253B" w:rsidP="00E4253B">
      <w:pPr>
        <w:spacing w:line="320" w:lineRule="exact"/>
        <w:jc w:val="right"/>
        <w:rPr>
          <w:rFonts w:cs="Tahoma"/>
          <w:sz w:val="20"/>
          <w:szCs w:val="20"/>
        </w:rPr>
      </w:pPr>
      <w:r w:rsidRPr="00575088">
        <w:rPr>
          <w:rFonts w:cs="Tahoma"/>
          <w:sz w:val="20"/>
          <w:szCs w:val="20"/>
        </w:rPr>
        <w:lastRenderedPageBreak/>
        <w:t>Obrazec št. 3</w:t>
      </w:r>
      <w:bookmarkEnd w:id="39"/>
    </w:p>
    <w:p w14:paraId="08BAC86C" w14:textId="77777777" w:rsidR="00E4253B" w:rsidRPr="00575088" w:rsidRDefault="00E4253B" w:rsidP="00E4253B">
      <w:pPr>
        <w:spacing w:line="320" w:lineRule="exact"/>
        <w:rPr>
          <w:rFonts w:cs="Tahoma"/>
          <w:sz w:val="20"/>
          <w:szCs w:val="20"/>
        </w:rPr>
      </w:pPr>
      <w:bookmarkStart w:id="40" w:name="_Toc531092772"/>
      <w:bookmarkStart w:id="41" w:name="_Toc103155650"/>
      <w:r w:rsidRPr="00575088">
        <w:rPr>
          <w:rFonts w:cs="Tahoma"/>
          <w:b/>
          <w:bCs/>
          <w:sz w:val="20"/>
          <w:szCs w:val="20"/>
        </w:rPr>
        <w:t>PODATKI O PONUDNIKU IN DRUGIH GOSPODARSKIH SUBJEKTIH</w:t>
      </w:r>
      <w:bookmarkEnd w:id="40"/>
      <w:bookmarkEnd w:id="41"/>
      <w:r>
        <w:rPr>
          <w:rStyle w:val="Sprotnaopomba-sklic"/>
          <w:rFonts w:cs="Tahoma"/>
          <w:sz w:val="20"/>
          <w:szCs w:val="20"/>
        </w:rPr>
        <w:footnoteReference w:id="2"/>
      </w: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E4253B" w:rsidRPr="00575088" w14:paraId="7CEFCB66" w14:textId="77777777" w:rsidTr="00F9027D">
        <w:trPr>
          <w:trHeight w:val="397"/>
        </w:trPr>
        <w:tc>
          <w:tcPr>
            <w:tcW w:w="3369" w:type="dxa"/>
            <w:tcMar>
              <w:top w:w="0" w:type="dxa"/>
              <w:left w:w="108" w:type="dxa"/>
              <w:bottom w:w="0" w:type="dxa"/>
              <w:right w:w="108" w:type="dxa"/>
            </w:tcMar>
            <w:hideMark/>
          </w:tcPr>
          <w:p w14:paraId="00A77E6D" w14:textId="77777777" w:rsidR="00E4253B" w:rsidRPr="00157CDB" w:rsidRDefault="00E4253B" w:rsidP="00F9027D">
            <w:pPr>
              <w:spacing w:line="400" w:lineRule="exact"/>
              <w:rPr>
                <w:rFonts w:cs="Tahoma"/>
                <w:sz w:val="20"/>
                <w:szCs w:val="20"/>
              </w:rPr>
            </w:pPr>
          </w:p>
          <w:p w14:paraId="34A9CF00" w14:textId="77777777" w:rsidR="00E4253B" w:rsidRPr="00157CDB" w:rsidRDefault="00E4253B" w:rsidP="00F9027D">
            <w:pPr>
              <w:spacing w:line="400" w:lineRule="exact"/>
              <w:rPr>
                <w:rFonts w:cs="Tahoma"/>
                <w:sz w:val="20"/>
                <w:szCs w:val="20"/>
              </w:rPr>
            </w:pPr>
            <w:r w:rsidRPr="00157CDB">
              <w:rPr>
                <w:rFonts w:cs="Tahoma"/>
                <w:sz w:val="20"/>
                <w:szCs w:val="20"/>
              </w:rPr>
              <w:t>naziv gospodarskega subjekta:</w:t>
            </w:r>
          </w:p>
        </w:tc>
        <w:tc>
          <w:tcPr>
            <w:tcW w:w="5811" w:type="dxa"/>
            <w:tcMar>
              <w:top w:w="0" w:type="dxa"/>
              <w:left w:w="108" w:type="dxa"/>
              <w:bottom w:w="0" w:type="dxa"/>
              <w:right w:w="108" w:type="dxa"/>
            </w:tcMar>
          </w:tcPr>
          <w:p w14:paraId="7176FDB4" w14:textId="77777777" w:rsidR="00E4253B" w:rsidRPr="00157CDB" w:rsidRDefault="00E4253B" w:rsidP="00F9027D">
            <w:pPr>
              <w:spacing w:line="400" w:lineRule="exact"/>
              <w:rPr>
                <w:rFonts w:cs="Tahoma"/>
                <w:sz w:val="20"/>
                <w:szCs w:val="20"/>
              </w:rPr>
            </w:pPr>
          </w:p>
        </w:tc>
      </w:tr>
      <w:tr w:rsidR="00E4253B" w:rsidRPr="00575088" w14:paraId="0D8E86A2" w14:textId="77777777" w:rsidTr="00F9027D">
        <w:trPr>
          <w:trHeight w:val="397"/>
        </w:trPr>
        <w:tc>
          <w:tcPr>
            <w:tcW w:w="3369" w:type="dxa"/>
            <w:tcMar>
              <w:top w:w="0" w:type="dxa"/>
              <w:left w:w="108" w:type="dxa"/>
              <w:bottom w:w="0" w:type="dxa"/>
              <w:right w:w="108" w:type="dxa"/>
            </w:tcMar>
            <w:hideMark/>
          </w:tcPr>
          <w:p w14:paraId="165B0AF5" w14:textId="77777777" w:rsidR="00E4253B" w:rsidRPr="00157CDB" w:rsidRDefault="00E4253B" w:rsidP="00F9027D">
            <w:pPr>
              <w:spacing w:line="400" w:lineRule="exact"/>
              <w:rPr>
                <w:rFonts w:cs="Tahoma"/>
                <w:sz w:val="20"/>
                <w:szCs w:val="20"/>
              </w:rPr>
            </w:pPr>
            <w:r w:rsidRPr="00157CDB">
              <w:rPr>
                <w:rFonts w:cs="Tahoma"/>
                <w:sz w:val="20"/>
                <w:szCs w:val="20"/>
              </w:rPr>
              <w:t>naslov gospodarskega subjekta:</w:t>
            </w:r>
          </w:p>
        </w:tc>
        <w:tc>
          <w:tcPr>
            <w:tcW w:w="5811" w:type="dxa"/>
            <w:tcBorders>
              <w:top w:val="single" w:sz="4" w:space="0" w:color="000000"/>
              <w:left w:val="nil"/>
              <w:bottom w:val="nil"/>
              <w:right w:val="nil"/>
            </w:tcBorders>
            <w:tcMar>
              <w:top w:w="0" w:type="dxa"/>
              <w:left w:w="108" w:type="dxa"/>
              <w:bottom w:w="0" w:type="dxa"/>
              <w:right w:w="108" w:type="dxa"/>
            </w:tcMar>
          </w:tcPr>
          <w:p w14:paraId="3DC01911" w14:textId="77777777" w:rsidR="00E4253B" w:rsidRPr="00157CDB" w:rsidRDefault="00E4253B" w:rsidP="00F9027D">
            <w:pPr>
              <w:spacing w:line="400" w:lineRule="exact"/>
              <w:rPr>
                <w:rFonts w:cs="Tahoma"/>
                <w:sz w:val="20"/>
                <w:szCs w:val="20"/>
              </w:rPr>
            </w:pPr>
          </w:p>
        </w:tc>
      </w:tr>
      <w:tr w:rsidR="00E4253B" w:rsidRPr="00575088" w14:paraId="7D91521B" w14:textId="77777777" w:rsidTr="00F9027D">
        <w:trPr>
          <w:trHeight w:val="397"/>
        </w:trPr>
        <w:tc>
          <w:tcPr>
            <w:tcW w:w="3369" w:type="dxa"/>
            <w:tcMar>
              <w:top w:w="0" w:type="dxa"/>
              <w:left w:w="108" w:type="dxa"/>
              <w:bottom w:w="0" w:type="dxa"/>
              <w:right w:w="108" w:type="dxa"/>
            </w:tcMar>
            <w:hideMark/>
          </w:tcPr>
          <w:p w14:paraId="2FCFA615" w14:textId="77777777" w:rsidR="00E4253B" w:rsidRPr="00157CDB" w:rsidRDefault="00E4253B" w:rsidP="00F9027D">
            <w:pPr>
              <w:spacing w:line="400" w:lineRule="exact"/>
              <w:rPr>
                <w:rFonts w:cs="Tahoma"/>
                <w:sz w:val="20"/>
                <w:szCs w:val="20"/>
              </w:rPr>
            </w:pPr>
            <w:r w:rsidRPr="00157CDB">
              <w:rPr>
                <w:rFonts w:cs="Tahoma"/>
                <w:sz w:val="20"/>
                <w:szCs w:val="20"/>
              </w:rPr>
              <w:t>kontaktna oseba:</w:t>
            </w:r>
          </w:p>
        </w:tc>
        <w:tc>
          <w:tcPr>
            <w:tcW w:w="5811" w:type="dxa"/>
            <w:tcBorders>
              <w:top w:val="single" w:sz="4" w:space="0" w:color="000000"/>
              <w:left w:val="nil"/>
              <w:bottom w:val="nil"/>
              <w:right w:val="nil"/>
            </w:tcBorders>
            <w:tcMar>
              <w:top w:w="0" w:type="dxa"/>
              <w:left w:w="108" w:type="dxa"/>
              <w:bottom w:w="0" w:type="dxa"/>
              <w:right w:w="108" w:type="dxa"/>
            </w:tcMar>
          </w:tcPr>
          <w:p w14:paraId="4C233411" w14:textId="77777777" w:rsidR="00E4253B" w:rsidRPr="00157CDB" w:rsidRDefault="00E4253B" w:rsidP="00F9027D">
            <w:pPr>
              <w:spacing w:line="400" w:lineRule="exact"/>
              <w:rPr>
                <w:rFonts w:cs="Tahoma"/>
                <w:sz w:val="20"/>
                <w:szCs w:val="20"/>
              </w:rPr>
            </w:pPr>
          </w:p>
        </w:tc>
      </w:tr>
      <w:tr w:rsidR="00E4253B" w:rsidRPr="00575088" w14:paraId="615A6351" w14:textId="77777777" w:rsidTr="00F9027D">
        <w:trPr>
          <w:trHeight w:val="397"/>
        </w:trPr>
        <w:tc>
          <w:tcPr>
            <w:tcW w:w="3369" w:type="dxa"/>
            <w:tcMar>
              <w:top w:w="0" w:type="dxa"/>
              <w:left w:w="108" w:type="dxa"/>
              <w:bottom w:w="0" w:type="dxa"/>
              <w:right w:w="108" w:type="dxa"/>
            </w:tcMar>
            <w:hideMark/>
          </w:tcPr>
          <w:p w14:paraId="4B07BF28" w14:textId="77777777" w:rsidR="00E4253B" w:rsidRPr="00157CDB" w:rsidRDefault="00E4253B" w:rsidP="00F9027D">
            <w:pPr>
              <w:spacing w:line="400" w:lineRule="exact"/>
              <w:rPr>
                <w:rFonts w:cs="Tahoma"/>
                <w:sz w:val="20"/>
                <w:szCs w:val="20"/>
              </w:rPr>
            </w:pPr>
            <w:r>
              <w:rPr>
                <w:rFonts w:cs="Tahoma"/>
                <w:sz w:val="20"/>
                <w:szCs w:val="20"/>
              </w:rPr>
              <w:t>e-mail</w:t>
            </w:r>
            <w:r w:rsidRPr="00157CDB">
              <w:rPr>
                <w:rFonts w:cs="Tahoma"/>
                <w:sz w:val="20"/>
                <w:szCs w:val="20"/>
              </w:rPr>
              <w:t xml:space="preserve"> kontaktne osebe:</w:t>
            </w:r>
          </w:p>
        </w:tc>
        <w:tc>
          <w:tcPr>
            <w:tcW w:w="5811" w:type="dxa"/>
            <w:tcBorders>
              <w:top w:val="single" w:sz="4" w:space="0" w:color="000000"/>
              <w:left w:val="nil"/>
              <w:bottom w:val="nil"/>
              <w:right w:val="nil"/>
            </w:tcBorders>
            <w:tcMar>
              <w:top w:w="0" w:type="dxa"/>
              <w:left w:w="108" w:type="dxa"/>
              <w:bottom w:w="0" w:type="dxa"/>
              <w:right w:w="108" w:type="dxa"/>
            </w:tcMar>
          </w:tcPr>
          <w:p w14:paraId="033D4A5C" w14:textId="77777777" w:rsidR="00E4253B" w:rsidRPr="00157CDB" w:rsidRDefault="00E4253B" w:rsidP="00F9027D">
            <w:pPr>
              <w:spacing w:line="400" w:lineRule="exact"/>
              <w:rPr>
                <w:rFonts w:cs="Tahoma"/>
                <w:sz w:val="20"/>
                <w:szCs w:val="20"/>
              </w:rPr>
            </w:pPr>
          </w:p>
        </w:tc>
      </w:tr>
      <w:tr w:rsidR="00E4253B" w:rsidRPr="00575088" w14:paraId="1CAFBA5B" w14:textId="77777777" w:rsidTr="00F9027D">
        <w:trPr>
          <w:trHeight w:val="397"/>
        </w:trPr>
        <w:tc>
          <w:tcPr>
            <w:tcW w:w="3369" w:type="dxa"/>
            <w:tcMar>
              <w:top w:w="0" w:type="dxa"/>
              <w:left w:w="108" w:type="dxa"/>
              <w:bottom w:w="0" w:type="dxa"/>
              <w:right w:w="108" w:type="dxa"/>
            </w:tcMar>
            <w:hideMark/>
          </w:tcPr>
          <w:p w14:paraId="63A10799" w14:textId="77777777" w:rsidR="00E4253B" w:rsidRPr="00157CDB" w:rsidRDefault="00E4253B" w:rsidP="00F9027D">
            <w:pPr>
              <w:spacing w:line="400" w:lineRule="exact"/>
              <w:rPr>
                <w:rFonts w:cs="Tahoma"/>
                <w:sz w:val="20"/>
                <w:szCs w:val="20"/>
              </w:rPr>
            </w:pPr>
            <w:r w:rsidRPr="00157CDB">
              <w:rPr>
                <w:rFonts w:cs="Tahoma"/>
                <w:sz w:val="20"/>
                <w:szCs w:val="20"/>
              </w:rPr>
              <w:t>telefon:</w:t>
            </w:r>
          </w:p>
        </w:tc>
        <w:tc>
          <w:tcPr>
            <w:tcW w:w="5811" w:type="dxa"/>
            <w:tcBorders>
              <w:top w:val="single" w:sz="4" w:space="0" w:color="000000"/>
              <w:left w:val="nil"/>
              <w:bottom w:val="nil"/>
              <w:right w:val="nil"/>
            </w:tcBorders>
            <w:tcMar>
              <w:top w:w="0" w:type="dxa"/>
              <w:left w:w="108" w:type="dxa"/>
              <w:bottom w:w="0" w:type="dxa"/>
              <w:right w:w="108" w:type="dxa"/>
            </w:tcMar>
          </w:tcPr>
          <w:p w14:paraId="33AD5C03" w14:textId="77777777" w:rsidR="00E4253B" w:rsidRPr="00157CDB" w:rsidRDefault="00E4253B" w:rsidP="00F9027D">
            <w:pPr>
              <w:spacing w:line="400" w:lineRule="exact"/>
              <w:rPr>
                <w:rFonts w:cs="Tahoma"/>
                <w:sz w:val="20"/>
                <w:szCs w:val="20"/>
              </w:rPr>
            </w:pPr>
          </w:p>
        </w:tc>
      </w:tr>
      <w:tr w:rsidR="00E4253B" w:rsidRPr="00575088" w14:paraId="00E9BC1B" w14:textId="77777777" w:rsidTr="00F9027D">
        <w:trPr>
          <w:trHeight w:val="397"/>
        </w:trPr>
        <w:tc>
          <w:tcPr>
            <w:tcW w:w="3369" w:type="dxa"/>
            <w:tcMar>
              <w:top w:w="0" w:type="dxa"/>
              <w:left w:w="108" w:type="dxa"/>
              <w:bottom w:w="0" w:type="dxa"/>
              <w:right w:w="108" w:type="dxa"/>
            </w:tcMar>
            <w:hideMark/>
          </w:tcPr>
          <w:p w14:paraId="1C8CF1AE" w14:textId="77777777" w:rsidR="00E4253B" w:rsidRPr="00157CDB" w:rsidRDefault="00E4253B" w:rsidP="00F9027D">
            <w:pPr>
              <w:spacing w:line="400" w:lineRule="exact"/>
              <w:rPr>
                <w:rFonts w:cs="Tahoma"/>
                <w:sz w:val="20"/>
                <w:szCs w:val="20"/>
              </w:rPr>
            </w:pPr>
            <w:r w:rsidRPr="00157CDB">
              <w:rPr>
                <w:rFonts w:cs="Tahoma"/>
                <w:sz w:val="20"/>
                <w:szCs w:val="20"/>
              </w:rPr>
              <w:t>ID za DDV:</w:t>
            </w:r>
          </w:p>
        </w:tc>
        <w:tc>
          <w:tcPr>
            <w:tcW w:w="5811" w:type="dxa"/>
            <w:tcBorders>
              <w:top w:val="single" w:sz="4" w:space="0" w:color="000000"/>
              <w:left w:val="nil"/>
              <w:bottom w:val="nil"/>
              <w:right w:val="nil"/>
            </w:tcBorders>
            <w:tcMar>
              <w:top w:w="0" w:type="dxa"/>
              <w:left w:w="108" w:type="dxa"/>
              <w:bottom w:w="0" w:type="dxa"/>
              <w:right w:w="108" w:type="dxa"/>
            </w:tcMar>
          </w:tcPr>
          <w:p w14:paraId="662051A9" w14:textId="77777777" w:rsidR="00E4253B" w:rsidRPr="00157CDB" w:rsidRDefault="00E4253B" w:rsidP="00F9027D">
            <w:pPr>
              <w:spacing w:line="400" w:lineRule="exact"/>
              <w:rPr>
                <w:rFonts w:cs="Tahoma"/>
                <w:sz w:val="20"/>
                <w:szCs w:val="20"/>
              </w:rPr>
            </w:pPr>
          </w:p>
        </w:tc>
      </w:tr>
      <w:tr w:rsidR="00E4253B" w:rsidRPr="00575088" w14:paraId="1D6DC5ED" w14:textId="77777777" w:rsidTr="00F9027D">
        <w:trPr>
          <w:trHeight w:val="397"/>
        </w:trPr>
        <w:tc>
          <w:tcPr>
            <w:tcW w:w="3369" w:type="dxa"/>
            <w:tcMar>
              <w:top w:w="0" w:type="dxa"/>
              <w:left w:w="108" w:type="dxa"/>
              <w:bottom w:w="0" w:type="dxa"/>
              <w:right w:w="108" w:type="dxa"/>
            </w:tcMar>
            <w:hideMark/>
          </w:tcPr>
          <w:p w14:paraId="21E20704" w14:textId="77777777" w:rsidR="00E4253B" w:rsidRPr="00157CDB" w:rsidRDefault="00E4253B" w:rsidP="00F9027D">
            <w:pPr>
              <w:spacing w:line="400" w:lineRule="exact"/>
              <w:rPr>
                <w:rFonts w:cs="Tahoma"/>
                <w:sz w:val="20"/>
                <w:szCs w:val="20"/>
              </w:rPr>
            </w:pPr>
            <w:r w:rsidRPr="00157CDB">
              <w:rPr>
                <w:rFonts w:cs="Tahoma"/>
                <w:sz w:val="20"/>
                <w:szCs w:val="20"/>
              </w:rPr>
              <w:t>matična številka</w:t>
            </w:r>
            <w:r>
              <w:rPr>
                <w:rFonts w:cs="Tahoma"/>
                <w:sz w:val="20"/>
                <w:szCs w:val="20"/>
              </w:rPr>
              <w:t>:</w:t>
            </w:r>
          </w:p>
        </w:tc>
        <w:tc>
          <w:tcPr>
            <w:tcW w:w="5811" w:type="dxa"/>
            <w:tcBorders>
              <w:top w:val="single" w:sz="4" w:space="0" w:color="000000"/>
              <w:left w:val="nil"/>
              <w:bottom w:val="nil"/>
              <w:right w:val="nil"/>
            </w:tcBorders>
            <w:tcMar>
              <w:top w:w="0" w:type="dxa"/>
              <w:left w:w="108" w:type="dxa"/>
              <w:bottom w:w="0" w:type="dxa"/>
              <w:right w:w="108" w:type="dxa"/>
            </w:tcMar>
          </w:tcPr>
          <w:p w14:paraId="7733E890" w14:textId="77777777" w:rsidR="00E4253B" w:rsidRPr="00157CDB" w:rsidRDefault="00E4253B" w:rsidP="00F9027D">
            <w:pPr>
              <w:spacing w:line="400" w:lineRule="exact"/>
              <w:rPr>
                <w:rFonts w:cs="Tahoma"/>
                <w:sz w:val="20"/>
                <w:szCs w:val="20"/>
              </w:rPr>
            </w:pPr>
          </w:p>
        </w:tc>
      </w:tr>
      <w:tr w:rsidR="00E4253B" w:rsidRPr="00575088" w14:paraId="432869FD" w14:textId="77777777" w:rsidTr="00F9027D">
        <w:trPr>
          <w:trHeight w:val="397"/>
        </w:trPr>
        <w:tc>
          <w:tcPr>
            <w:tcW w:w="3369" w:type="dxa"/>
            <w:tcMar>
              <w:top w:w="0" w:type="dxa"/>
              <w:left w:w="108" w:type="dxa"/>
              <w:bottom w:w="0" w:type="dxa"/>
              <w:right w:w="108" w:type="dxa"/>
            </w:tcMar>
            <w:hideMark/>
          </w:tcPr>
          <w:p w14:paraId="174EDCA8" w14:textId="77777777" w:rsidR="00E4253B" w:rsidRPr="00157CDB" w:rsidRDefault="00E4253B" w:rsidP="00F9027D">
            <w:pPr>
              <w:spacing w:line="400" w:lineRule="exact"/>
              <w:rPr>
                <w:rFonts w:cs="Tahoma"/>
                <w:sz w:val="20"/>
                <w:szCs w:val="20"/>
              </w:rPr>
            </w:pPr>
            <w:r w:rsidRPr="00157CDB">
              <w:rPr>
                <w:rFonts w:cs="Tahoma"/>
                <w:sz w:val="20"/>
                <w:szCs w:val="20"/>
              </w:rPr>
              <w:t>št. transakcijskega računa</w:t>
            </w:r>
            <w:r>
              <w:rPr>
                <w:rFonts w:cs="Tahoma"/>
                <w:sz w:val="20"/>
                <w:szCs w:val="20"/>
              </w:rPr>
              <w:t>:</w:t>
            </w:r>
          </w:p>
        </w:tc>
        <w:tc>
          <w:tcPr>
            <w:tcW w:w="5811" w:type="dxa"/>
            <w:tcBorders>
              <w:top w:val="single" w:sz="4" w:space="0" w:color="000000"/>
              <w:left w:val="nil"/>
              <w:bottom w:val="nil"/>
              <w:right w:val="nil"/>
            </w:tcBorders>
            <w:tcMar>
              <w:top w:w="0" w:type="dxa"/>
              <w:left w:w="108" w:type="dxa"/>
              <w:bottom w:w="0" w:type="dxa"/>
              <w:right w:w="108" w:type="dxa"/>
            </w:tcMar>
          </w:tcPr>
          <w:p w14:paraId="4773DE6A" w14:textId="77777777" w:rsidR="00E4253B" w:rsidRPr="00157CDB" w:rsidRDefault="00E4253B" w:rsidP="00F9027D">
            <w:pPr>
              <w:spacing w:line="400" w:lineRule="exact"/>
              <w:rPr>
                <w:rFonts w:cs="Tahoma"/>
                <w:sz w:val="20"/>
                <w:szCs w:val="20"/>
              </w:rPr>
            </w:pPr>
            <w:r>
              <w:rPr>
                <w:rFonts w:cs="Tahoma"/>
                <w:sz w:val="20"/>
                <w:szCs w:val="20"/>
              </w:rPr>
              <w:t>___________________________________________________</w:t>
            </w:r>
          </w:p>
        </w:tc>
      </w:tr>
      <w:tr w:rsidR="00E4253B" w:rsidRPr="00575088" w14:paraId="3E8FA406" w14:textId="77777777" w:rsidTr="00F9027D">
        <w:trPr>
          <w:trHeight w:val="397"/>
        </w:trPr>
        <w:tc>
          <w:tcPr>
            <w:tcW w:w="3369" w:type="dxa"/>
            <w:tcMar>
              <w:top w:w="0" w:type="dxa"/>
              <w:left w:w="108" w:type="dxa"/>
              <w:bottom w:w="0" w:type="dxa"/>
              <w:right w:w="108" w:type="dxa"/>
            </w:tcMar>
            <w:hideMark/>
          </w:tcPr>
          <w:p w14:paraId="0076F4D1" w14:textId="77777777" w:rsidR="00E4253B" w:rsidRPr="00157CDB" w:rsidRDefault="00E4253B" w:rsidP="00F9027D">
            <w:pPr>
              <w:spacing w:line="400" w:lineRule="exact"/>
              <w:rPr>
                <w:rFonts w:cs="Tahoma"/>
                <w:sz w:val="20"/>
                <w:szCs w:val="20"/>
              </w:rPr>
            </w:pPr>
            <w:r w:rsidRPr="00157CDB">
              <w:rPr>
                <w:rFonts w:cs="Tahoma"/>
                <w:sz w:val="20"/>
                <w:szCs w:val="20"/>
              </w:rPr>
              <w:t xml:space="preserve">pooblaščena oseba za podpis ponudbe in pogodbe </w:t>
            </w:r>
          </w:p>
        </w:tc>
        <w:tc>
          <w:tcPr>
            <w:tcW w:w="5811" w:type="dxa"/>
            <w:tcBorders>
              <w:top w:val="nil"/>
              <w:left w:val="nil"/>
              <w:bottom w:val="single" w:sz="4" w:space="0" w:color="000000"/>
              <w:right w:val="nil"/>
            </w:tcBorders>
            <w:tcMar>
              <w:top w:w="0" w:type="dxa"/>
              <w:left w:w="108" w:type="dxa"/>
              <w:bottom w:w="0" w:type="dxa"/>
              <w:right w:w="108" w:type="dxa"/>
            </w:tcMar>
          </w:tcPr>
          <w:p w14:paraId="6E9AAA99" w14:textId="77777777" w:rsidR="00E4253B" w:rsidRPr="00157CDB" w:rsidRDefault="00E4253B" w:rsidP="00F9027D">
            <w:pPr>
              <w:spacing w:line="400" w:lineRule="exact"/>
              <w:rPr>
                <w:rFonts w:cs="Tahoma"/>
                <w:sz w:val="20"/>
                <w:szCs w:val="20"/>
              </w:rPr>
            </w:pPr>
          </w:p>
        </w:tc>
      </w:tr>
    </w:tbl>
    <w:p w14:paraId="27944389" w14:textId="77777777" w:rsidR="00E4253B" w:rsidRPr="00575088" w:rsidRDefault="00E4253B" w:rsidP="00E4253B">
      <w:pPr>
        <w:spacing w:line="400" w:lineRule="exact"/>
        <w:rPr>
          <w:rFonts w:cs="Tahoma"/>
          <w:sz w:val="20"/>
          <w:szCs w:val="20"/>
          <w:highlight w:val="yellow"/>
          <w:lang w:eastAsia="zh-CN"/>
        </w:rPr>
      </w:pPr>
    </w:p>
    <w:p w14:paraId="7DEFB1F0" w14:textId="77777777" w:rsidR="00E4253B" w:rsidRPr="00157CDB" w:rsidRDefault="00E4253B" w:rsidP="00E4253B">
      <w:pPr>
        <w:spacing w:line="320" w:lineRule="exact"/>
        <w:rPr>
          <w:rFonts w:cs="Tahoma"/>
          <w:sz w:val="20"/>
          <w:szCs w:val="20"/>
        </w:rPr>
      </w:pPr>
      <w:r w:rsidRPr="00157CDB">
        <w:rPr>
          <w:rFonts w:cs="Tahoma"/>
          <w:sz w:val="20"/>
          <w:szCs w:val="20"/>
        </w:rPr>
        <w:t>OSEBE, ki so člani upravnega, vodstvenega ali nadzornega organa tega gospodarskega subjekta ali ki imajo pooblastila za njegovo zastopanje ali odločanje ali nadzor v njem in njihova FUNKCIJA:</w:t>
      </w:r>
    </w:p>
    <w:tbl>
      <w:tblPr>
        <w:tblW w:w="9225" w:type="dxa"/>
        <w:tblInd w:w="-118" w:type="dxa"/>
        <w:tblLayout w:type="fixed"/>
        <w:tblCellMar>
          <w:left w:w="10" w:type="dxa"/>
          <w:right w:w="10" w:type="dxa"/>
        </w:tblCellMar>
        <w:tblLook w:val="04A0" w:firstRow="1" w:lastRow="0" w:firstColumn="1" w:lastColumn="0" w:noHBand="0" w:noVBand="1"/>
      </w:tblPr>
      <w:tblGrid>
        <w:gridCol w:w="828"/>
        <w:gridCol w:w="8397"/>
      </w:tblGrid>
      <w:tr w:rsidR="00E4253B" w:rsidRPr="00575088" w14:paraId="6724B48B" w14:textId="77777777" w:rsidTr="00F9027D">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F8A35DA" w14:textId="77777777" w:rsidR="00E4253B" w:rsidRPr="00157CDB" w:rsidRDefault="00E4253B" w:rsidP="00F9027D">
            <w:pPr>
              <w:spacing w:line="320" w:lineRule="exact"/>
              <w:rPr>
                <w:rFonts w:cs="Tahoma"/>
                <w:sz w:val="20"/>
                <w:szCs w:val="20"/>
              </w:rPr>
            </w:pPr>
            <w:r w:rsidRPr="00157CDB">
              <w:rPr>
                <w:rFonts w:cs="Tahoma"/>
                <w:sz w:val="20"/>
                <w:szCs w:val="20"/>
              </w:rPr>
              <w:t>1</w:t>
            </w:r>
          </w:p>
        </w:tc>
        <w:bookmarkStart w:id="42"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440DB2B" w14:textId="77777777" w:rsidR="00E4253B" w:rsidRPr="00575088" w:rsidRDefault="00E4253B" w:rsidP="00F9027D">
            <w:pPr>
              <w:spacing w:line="320" w:lineRule="exact"/>
              <w:rPr>
                <w:rFonts w:cs="Tahoma"/>
                <w:sz w:val="20"/>
                <w:szCs w:val="20"/>
                <w:highlight w:val="yellow"/>
              </w:rPr>
            </w:pPr>
            <w:r w:rsidRPr="00575088">
              <w:rPr>
                <w:rFonts w:cs="Tahoma"/>
                <w:sz w:val="20"/>
                <w:szCs w:val="20"/>
                <w:highlight w:val="yellow"/>
              </w:rPr>
              <w:fldChar w:fldCharType="begin"/>
            </w:r>
            <w:r w:rsidRPr="00575088">
              <w:rPr>
                <w:rFonts w:cs="Tahoma"/>
                <w:sz w:val="20"/>
                <w:szCs w:val="20"/>
                <w:highlight w:val="yellow"/>
              </w:rPr>
              <w:instrText xml:space="preserve"> FILLIN "Besedilo73" </w:instrText>
            </w:r>
            <w:r w:rsidRPr="00575088">
              <w:rPr>
                <w:rFonts w:cs="Tahoma"/>
                <w:sz w:val="20"/>
                <w:szCs w:val="20"/>
                <w:highlight w:val="yellow"/>
              </w:rPr>
              <w:fldChar w:fldCharType="separate"/>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fldChar w:fldCharType="end"/>
            </w:r>
            <w:bookmarkEnd w:id="42"/>
          </w:p>
        </w:tc>
      </w:tr>
      <w:tr w:rsidR="00E4253B" w:rsidRPr="00575088" w14:paraId="36FD294E" w14:textId="77777777" w:rsidTr="00F9027D">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62F33FB" w14:textId="77777777" w:rsidR="00E4253B" w:rsidRPr="00157CDB" w:rsidRDefault="00E4253B" w:rsidP="00F9027D">
            <w:pPr>
              <w:spacing w:line="320" w:lineRule="exact"/>
              <w:rPr>
                <w:rFonts w:cs="Tahoma"/>
                <w:sz w:val="20"/>
                <w:szCs w:val="20"/>
              </w:rPr>
            </w:pPr>
            <w:r w:rsidRPr="00157CDB">
              <w:rPr>
                <w:rFonts w:cs="Tahoma"/>
                <w:sz w:val="20"/>
                <w:szCs w:val="20"/>
              </w:rPr>
              <w:t>2</w:t>
            </w:r>
          </w:p>
        </w:tc>
        <w:bookmarkStart w:id="43"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BE9E4D8" w14:textId="77777777" w:rsidR="00E4253B" w:rsidRPr="00575088" w:rsidRDefault="00E4253B" w:rsidP="00F9027D">
            <w:pPr>
              <w:spacing w:line="320" w:lineRule="exact"/>
              <w:rPr>
                <w:rFonts w:cs="Tahoma"/>
                <w:sz w:val="20"/>
                <w:szCs w:val="20"/>
                <w:highlight w:val="yellow"/>
              </w:rPr>
            </w:pPr>
            <w:r w:rsidRPr="00575088">
              <w:rPr>
                <w:rFonts w:cs="Tahoma"/>
                <w:sz w:val="20"/>
                <w:szCs w:val="20"/>
                <w:highlight w:val="yellow"/>
              </w:rPr>
              <w:fldChar w:fldCharType="begin"/>
            </w:r>
            <w:r w:rsidRPr="00575088">
              <w:rPr>
                <w:rFonts w:cs="Tahoma"/>
                <w:sz w:val="20"/>
                <w:szCs w:val="20"/>
                <w:highlight w:val="yellow"/>
              </w:rPr>
              <w:instrText xml:space="preserve"> FILLIN "Besedilo74" </w:instrText>
            </w:r>
            <w:r w:rsidRPr="00575088">
              <w:rPr>
                <w:rFonts w:cs="Tahoma"/>
                <w:sz w:val="20"/>
                <w:szCs w:val="20"/>
                <w:highlight w:val="yellow"/>
              </w:rPr>
              <w:fldChar w:fldCharType="separate"/>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fldChar w:fldCharType="end"/>
            </w:r>
            <w:bookmarkEnd w:id="43"/>
          </w:p>
        </w:tc>
      </w:tr>
      <w:tr w:rsidR="00E4253B" w:rsidRPr="00575088" w14:paraId="70366F9C" w14:textId="77777777" w:rsidTr="00F9027D">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9267253" w14:textId="77777777" w:rsidR="00E4253B" w:rsidRPr="00157CDB" w:rsidRDefault="00E4253B" w:rsidP="00F9027D">
            <w:pPr>
              <w:spacing w:line="320" w:lineRule="exact"/>
              <w:rPr>
                <w:rFonts w:cs="Tahoma"/>
                <w:sz w:val="20"/>
                <w:szCs w:val="20"/>
              </w:rPr>
            </w:pPr>
            <w:r w:rsidRPr="00157CDB">
              <w:rPr>
                <w:rFonts w:cs="Tahoma"/>
                <w:sz w:val="20"/>
                <w:szCs w:val="20"/>
              </w:rPr>
              <w:t>3</w:t>
            </w:r>
          </w:p>
        </w:tc>
        <w:bookmarkStart w:id="44"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FC9D97" w14:textId="77777777" w:rsidR="00E4253B" w:rsidRPr="00575088" w:rsidRDefault="00E4253B" w:rsidP="00F9027D">
            <w:pPr>
              <w:spacing w:line="320" w:lineRule="exact"/>
              <w:rPr>
                <w:rFonts w:cs="Tahoma"/>
                <w:sz w:val="20"/>
                <w:szCs w:val="20"/>
                <w:highlight w:val="yellow"/>
              </w:rPr>
            </w:pPr>
            <w:r w:rsidRPr="00575088">
              <w:rPr>
                <w:rFonts w:cs="Tahoma"/>
                <w:sz w:val="20"/>
                <w:szCs w:val="20"/>
                <w:highlight w:val="yellow"/>
              </w:rPr>
              <w:fldChar w:fldCharType="begin"/>
            </w:r>
            <w:r w:rsidRPr="00575088">
              <w:rPr>
                <w:rFonts w:cs="Tahoma"/>
                <w:sz w:val="20"/>
                <w:szCs w:val="20"/>
                <w:highlight w:val="yellow"/>
              </w:rPr>
              <w:instrText xml:space="preserve"> FILLIN "Besedilo75" </w:instrText>
            </w:r>
            <w:r w:rsidRPr="00575088">
              <w:rPr>
                <w:rFonts w:cs="Tahoma"/>
                <w:sz w:val="20"/>
                <w:szCs w:val="20"/>
                <w:highlight w:val="yellow"/>
              </w:rPr>
              <w:fldChar w:fldCharType="separate"/>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fldChar w:fldCharType="end"/>
            </w:r>
            <w:bookmarkEnd w:id="44"/>
          </w:p>
        </w:tc>
      </w:tr>
      <w:tr w:rsidR="00E4253B" w:rsidRPr="00575088" w14:paraId="0DF8A78E" w14:textId="77777777" w:rsidTr="00F9027D">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364B7FE" w14:textId="77777777" w:rsidR="00E4253B" w:rsidRPr="00157CDB" w:rsidRDefault="00E4253B" w:rsidP="00F9027D">
            <w:pPr>
              <w:spacing w:line="320" w:lineRule="exact"/>
              <w:rPr>
                <w:rFonts w:cs="Tahoma"/>
                <w:sz w:val="20"/>
                <w:szCs w:val="20"/>
              </w:rPr>
            </w:pPr>
            <w:r w:rsidRPr="00157CDB">
              <w:rPr>
                <w:rFonts w:cs="Tahoma"/>
                <w:sz w:val="20"/>
                <w:szCs w:val="20"/>
              </w:rPr>
              <w:t>4</w:t>
            </w:r>
          </w:p>
        </w:tc>
        <w:bookmarkStart w:id="45"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9F38315" w14:textId="77777777" w:rsidR="00E4253B" w:rsidRPr="00575088" w:rsidRDefault="00E4253B" w:rsidP="00F9027D">
            <w:pPr>
              <w:spacing w:line="320" w:lineRule="exact"/>
              <w:rPr>
                <w:rFonts w:cs="Tahoma"/>
                <w:sz w:val="20"/>
                <w:szCs w:val="20"/>
                <w:highlight w:val="yellow"/>
              </w:rPr>
            </w:pPr>
            <w:r w:rsidRPr="00575088">
              <w:rPr>
                <w:rFonts w:cs="Tahoma"/>
                <w:sz w:val="20"/>
                <w:szCs w:val="20"/>
                <w:highlight w:val="yellow"/>
              </w:rPr>
              <w:fldChar w:fldCharType="begin"/>
            </w:r>
            <w:r w:rsidRPr="00575088">
              <w:rPr>
                <w:rFonts w:cs="Tahoma"/>
                <w:sz w:val="20"/>
                <w:szCs w:val="20"/>
                <w:highlight w:val="yellow"/>
              </w:rPr>
              <w:instrText xml:space="preserve"> FILLIN "Besedilo76" </w:instrText>
            </w:r>
            <w:r w:rsidRPr="00575088">
              <w:rPr>
                <w:rFonts w:cs="Tahoma"/>
                <w:sz w:val="20"/>
                <w:szCs w:val="20"/>
                <w:highlight w:val="yellow"/>
              </w:rPr>
              <w:fldChar w:fldCharType="separate"/>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fldChar w:fldCharType="end"/>
            </w:r>
            <w:bookmarkEnd w:id="45"/>
          </w:p>
        </w:tc>
      </w:tr>
      <w:tr w:rsidR="00E4253B" w:rsidRPr="00575088" w14:paraId="54BBC410" w14:textId="77777777" w:rsidTr="00F9027D">
        <w:tc>
          <w:tcPr>
            <w:tcW w:w="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740ADDB" w14:textId="77777777" w:rsidR="00E4253B" w:rsidRPr="00157CDB" w:rsidRDefault="00E4253B" w:rsidP="00F9027D">
            <w:pPr>
              <w:spacing w:line="320" w:lineRule="exact"/>
              <w:rPr>
                <w:rFonts w:cs="Tahoma"/>
                <w:sz w:val="20"/>
                <w:szCs w:val="20"/>
              </w:rPr>
            </w:pPr>
            <w:r w:rsidRPr="00157CDB">
              <w:rPr>
                <w:rFonts w:cs="Tahoma"/>
                <w:sz w:val="20"/>
                <w:szCs w:val="20"/>
              </w:rPr>
              <w:t>5</w:t>
            </w:r>
          </w:p>
        </w:tc>
        <w:bookmarkStart w:id="46"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75A7809" w14:textId="77777777" w:rsidR="00E4253B" w:rsidRPr="00575088" w:rsidRDefault="00E4253B" w:rsidP="00F9027D">
            <w:pPr>
              <w:spacing w:line="320" w:lineRule="exact"/>
              <w:rPr>
                <w:rFonts w:cs="Tahoma"/>
                <w:sz w:val="20"/>
                <w:szCs w:val="20"/>
                <w:highlight w:val="yellow"/>
              </w:rPr>
            </w:pPr>
            <w:r w:rsidRPr="00575088">
              <w:rPr>
                <w:rFonts w:cs="Tahoma"/>
                <w:sz w:val="20"/>
                <w:szCs w:val="20"/>
                <w:highlight w:val="yellow"/>
              </w:rPr>
              <w:fldChar w:fldCharType="begin"/>
            </w:r>
            <w:r w:rsidRPr="00575088">
              <w:rPr>
                <w:rFonts w:cs="Tahoma"/>
                <w:sz w:val="20"/>
                <w:szCs w:val="20"/>
                <w:highlight w:val="yellow"/>
              </w:rPr>
              <w:instrText xml:space="preserve"> FILLIN "Besedilo77" </w:instrText>
            </w:r>
            <w:r w:rsidRPr="00575088">
              <w:rPr>
                <w:rFonts w:cs="Tahoma"/>
                <w:sz w:val="20"/>
                <w:szCs w:val="20"/>
                <w:highlight w:val="yellow"/>
              </w:rPr>
              <w:fldChar w:fldCharType="separate"/>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t> </w:t>
            </w:r>
            <w:r w:rsidRPr="00575088">
              <w:rPr>
                <w:rFonts w:cs="Tahoma"/>
                <w:sz w:val="20"/>
                <w:szCs w:val="20"/>
                <w:highlight w:val="yellow"/>
              </w:rPr>
              <w:fldChar w:fldCharType="end"/>
            </w:r>
            <w:bookmarkEnd w:id="46"/>
          </w:p>
        </w:tc>
      </w:tr>
    </w:tbl>
    <w:p w14:paraId="425D8F00" w14:textId="77777777" w:rsidR="00E4253B" w:rsidRPr="00157CDB" w:rsidRDefault="00E4253B" w:rsidP="00E4253B">
      <w:pPr>
        <w:spacing w:line="320" w:lineRule="exact"/>
        <w:rPr>
          <w:rFonts w:cs="Tahoma"/>
          <w:sz w:val="20"/>
          <w:szCs w:val="20"/>
          <w:lang w:eastAsia="zh-CN"/>
        </w:rPr>
      </w:pPr>
      <w:r w:rsidRPr="00157CDB">
        <w:rPr>
          <w:rFonts w:cs="Tahoma"/>
          <w:sz w:val="20"/>
          <w:szCs w:val="20"/>
        </w:rPr>
        <w:t xml:space="preserve">V primeru, da je teh oseb več, se seznam oseb </w:t>
      </w:r>
      <w:r>
        <w:rPr>
          <w:rFonts w:cs="Tahoma"/>
          <w:sz w:val="20"/>
          <w:szCs w:val="20"/>
        </w:rPr>
        <w:t>dopolni</w:t>
      </w:r>
      <w:r w:rsidRPr="00157CDB">
        <w:rPr>
          <w:rFonts w:cs="Tahoma"/>
          <w:sz w:val="20"/>
          <w:szCs w:val="20"/>
        </w:rPr>
        <w:t>.</w:t>
      </w:r>
    </w:p>
    <w:p w14:paraId="1A43D023" w14:textId="77777777" w:rsidR="00E4253B" w:rsidRPr="00575088" w:rsidRDefault="00E4253B" w:rsidP="00E4253B">
      <w:pPr>
        <w:spacing w:line="320" w:lineRule="exact"/>
        <w:rPr>
          <w:rFonts w:cs="Tahoma"/>
          <w:sz w:val="20"/>
          <w:szCs w:val="20"/>
          <w:highlight w:val="yellow"/>
        </w:rPr>
      </w:pPr>
    </w:p>
    <w:p w14:paraId="3694A016" w14:textId="77777777" w:rsidR="00E4253B" w:rsidRPr="009A3BED" w:rsidRDefault="00E4253B" w:rsidP="00E4253B">
      <w:pPr>
        <w:spacing w:line="320" w:lineRule="exact"/>
        <w:rPr>
          <w:rFonts w:cs="Tahoma"/>
          <w:sz w:val="20"/>
          <w:szCs w:val="20"/>
        </w:rPr>
      </w:pPr>
      <w:r w:rsidRPr="009A3BED">
        <w:rPr>
          <w:rFonts w:cs="Tahoma"/>
          <w:sz w:val="20"/>
          <w:szCs w:val="20"/>
        </w:rPr>
        <w:t>VLOGA PRI PREDMETNEM JAVNEM NAROČILU (ustrezno obkrožite)</w:t>
      </w:r>
    </w:p>
    <w:p w14:paraId="7ECE4FDE" w14:textId="77777777" w:rsidR="00E4253B" w:rsidRPr="009A3BED" w:rsidRDefault="00E4253B" w:rsidP="00E4253B">
      <w:pPr>
        <w:spacing w:line="320" w:lineRule="exact"/>
        <w:rPr>
          <w:rFonts w:cs="Tahoma"/>
          <w:sz w:val="20"/>
          <w:szCs w:val="20"/>
        </w:rPr>
      </w:pPr>
    </w:p>
    <w:tbl>
      <w:tblPr>
        <w:tblW w:w="0" w:type="auto"/>
        <w:tblInd w:w="2" w:type="dxa"/>
        <w:tblLook w:val="00A0" w:firstRow="1" w:lastRow="0" w:firstColumn="1" w:lastColumn="0" w:noHBand="0" w:noVBand="0"/>
      </w:tblPr>
      <w:tblGrid>
        <w:gridCol w:w="3020"/>
        <w:gridCol w:w="3020"/>
        <w:gridCol w:w="3020"/>
      </w:tblGrid>
      <w:tr w:rsidR="00E4253B" w:rsidRPr="00575088" w14:paraId="3A24C00A" w14:textId="77777777" w:rsidTr="00F9027D">
        <w:tc>
          <w:tcPr>
            <w:tcW w:w="3020" w:type="dxa"/>
            <w:hideMark/>
          </w:tcPr>
          <w:p w14:paraId="4BDAFCB8" w14:textId="77777777" w:rsidR="00E4253B" w:rsidRPr="009A3BED" w:rsidRDefault="00E4253B" w:rsidP="00F9027D">
            <w:pPr>
              <w:spacing w:line="320" w:lineRule="exact"/>
              <w:rPr>
                <w:rFonts w:cs="Tahoma"/>
                <w:sz w:val="20"/>
                <w:szCs w:val="20"/>
              </w:rPr>
            </w:pPr>
            <w:r w:rsidRPr="009A3BED">
              <w:rPr>
                <w:rFonts w:cs="Tahoma"/>
                <w:sz w:val="20"/>
                <w:szCs w:val="20"/>
              </w:rPr>
              <w:t>Ponudnik</w:t>
            </w:r>
          </w:p>
        </w:tc>
        <w:tc>
          <w:tcPr>
            <w:tcW w:w="3020" w:type="dxa"/>
            <w:hideMark/>
          </w:tcPr>
          <w:p w14:paraId="2B1E0F76" w14:textId="77777777" w:rsidR="00E4253B" w:rsidRPr="009A3BED" w:rsidRDefault="00E4253B" w:rsidP="00F9027D">
            <w:pPr>
              <w:spacing w:line="320" w:lineRule="exact"/>
              <w:rPr>
                <w:rFonts w:cs="Tahoma"/>
                <w:sz w:val="20"/>
                <w:szCs w:val="20"/>
              </w:rPr>
            </w:pPr>
            <w:r w:rsidRPr="009A3BED">
              <w:rPr>
                <w:rFonts w:cs="Tahoma"/>
                <w:sz w:val="20"/>
                <w:szCs w:val="20"/>
              </w:rPr>
              <w:t>Partner v skupnem nastopu</w:t>
            </w:r>
          </w:p>
        </w:tc>
        <w:tc>
          <w:tcPr>
            <w:tcW w:w="3020" w:type="dxa"/>
            <w:hideMark/>
          </w:tcPr>
          <w:p w14:paraId="3B43FBEE" w14:textId="77777777" w:rsidR="00E4253B" w:rsidRPr="009A3BED" w:rsidRDefault="00E4253B" w:rsidP="00F9027D">
            <w:pPr>
              <w:spacing w:line="320" w:lineRule="exact"/>
              <w:rPr>
                <w:rFonts w:cs="Tahoma"/>
                <w:sz w:val="20"/>
                <w:szCs w:val="20"/>
              </w:rPr>
            </w:pPr>
            <w:r>
              <w:rPr>
                <w:rFonts w:cs="Tahoma"/>
                <w:sz w:val="20"/>
                <w:szCs w:val="20"/>
              </w:rPr>
              <w:t xml:space="preserve">            </w:t>
            </w:r>
            <w:r w:rsidRPr="009A3BED">
              <w:rPr>
                <w:rFonts w:cs="Tahoma"/>
                <w:sz w:val="20"/>
                <w:szCs w:val="20"/>
              </w:rPr>
              <w:t>Podizvajalec</w:t>
            </w:r>
          </w:p>
        </w:tc>
      </w:tr>
    </w:tbl>
    <w:p w14:paraId="2EE80CA9" w14:textId="77777777" w:rsidR="00E4253B" w:rsidRPr="00575088" w:rsidRDefault="00E4253B" w:rsidP="00E4253B">
      <w:pPr>
        <w:spacing w:line="320" w:lineRule="exact"/>
        <w:rPr>
          <w:rFonts w:cs="Tahoma"/>
          <w:sz w:val="20"/>
          <w:szCs w:val="20"/>
          <w:highlight w:val="yellow"/>
          <w:lang w:eastAsia="zh-CN"/>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4253B" w:rsidRPr="00575088" w14:paraId="598F247D"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73A7EBF" w14:textId="77777777" w:rsidR="00E4253B" w:rsidRPr="00C63011" w:rsidRDefault="00E4253B" w:rsidP="00F9027D">
            <w:pPr>
              <w:rPr>
                <w:rFonts w:cs="Tahoma"/>
                <w:sz w:val="20"/>
                <w:szCs w:val="20"/>
              </w:rPr>
            </w:pPr>
            <w:r w:rsidRPr="00C63011">
              <w:rPr>
                <w:rFonts w:cs="Tahoma"/>
                <w:sz w:val="20"/>
                <w:szCs w:val="20"/>
              </w:rPr>
              <w:t>KRAJ</w:t>
            </w:r>
          </w:p>
          <w:p w14:paraId="3A1D2693" w14:textId="77777777" w:rsidR="00E4253B" w:rsidRPr="00575088" w:rsidRDefault="00E4253B" w:rsidP="00F9027D">
            <w:pPr>
              <w:spacing w:line="320" w:lineRule="exact"/>
              <w:rPr>
                <w:rFonts w:cs="Tahoma"/>
                <w:sz w:val="20"/>
                <w:szCs w:val="20"/>
                <w:highlight w:val="yellow"/>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B5DB04B" w14:textId="77777777" w:rsidR="00E4253B" w:rsidRPr="00575088" w:rsidRDefault="00E4253B" w:rsidP="00F9027D">
            <w:pPr>
              <w:spacing w:line="320" w:lineRule="exact"/>
              <w:rPr>
                <w:rFonts w:cs="Tahoma"/>
                <w:sz w:val="20"/>
                <w:szCs w:val="20"/>
                <w:highlight w:val="yellow"/>
              </w:rPr>
            </w:pPr>
            <w:r w:rsidRPr="00C63011">
              <w:rPr>
                <w:rFonts w:cs="Tahoma"/>
                <w:sz w:val="20"/>
                <w:szCs w:val="20"/>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40ED63" w14:textId="77777777" w:rsidR="00E4253B" w:rsidRPr="00C63011" w:rsidRDefault="00E4253B" w:rsidP="00F9027D">
            <w:pPr>
              <w:rPr>
                <w:rFonts w:cs="Tahoma"/>
                <w:sz w:val="20"/>
                <w:szCs w:val="20"/>
              </w:rPr>
            </w:pPr>
            <w:r w:rsidRPr="00C63011">
              <w:rPr>
                <w:rFonts w:cs="Tahoma"/>
                <w:sz w:val="20"/>
                <w:szCs w:val="20"/>
              </w:rPr>
              <w:t>PONUDNIK</w:t>
            </w:r>
          </w:p>
          <w:p w14:paraId="69DFB505" w14:textId="77777777" w:rsidR="00E4253B" w:rsidRPr="00C63011" w:rsidRDefault="00E4253B" w:rsidP="00F9027D">
            <w:pPr>
              <w:rPr>
                <w:rFonts w:cs="Tahoma"/>
                <w:sz w:val="20"/>
                <w:szCs w:val="20"/>
              </w:rPr>
            </w:pPr>
            <w:r w:rsidRPr="00C63011">
              <w:rPr>
                <w:rFonts w:cs="Tahoma"/>
                <w:sz w:val="20"/>
                <w:szCs w:val="20"/>
              </w:rPr>
              <w:t>ime in priimek zakonitega zastopnika in podpis</w:t>
            </w:r>
          </w:p>
          <w:p w14:paraId="46307AA6" w14:textId="77777777" w:rsidR="00E4253B" w:rsidRPr="00430680" w:rsidRDefault="00E4253B" w:rsidP="00F9027D">
            <w:pPr>
              <w:rPr>
                <w:rFonts w:cs="Tahoma"/>
                <w:sz w:val="20"/>
                <w:szCs w:val="20"/>
                <w:highlight w:val="yellow"/>
              </w:rPr>
            </w:pPr>
          </w:p>
          <w:p w14:paraId="4CDE197B" w14:textId="77777777" w:rsidR="00E4253B" w:rsidRDefault="00E4253B" w:rsidP="00F9027D">
            <w:pPr>
              <w:rPr>
                <w:rFonts w:cs="Tahoma"/>
                <w:sz w:val="20"/>
                <w:szCs w:val="20"/>
                <w:highlight w:val="yellow"/>
              </w:rPr>
            </w:pPr>
          </w:p>
          <w:p w14:paraId="7F846217" w14:textId="77777777" w:rsidR="00E4253B" w:rsidRDefault="00E4253B" w:rsidP="00F9027D">
            <w:pPr>
              <w:rPr>
                <w:rFonts w:cs="Tahoma"/>
                <w:sz w:val="20"/>
                <w:szCs w:val="20"/>
                <w:highlight w:val="yellow"/>
              </w:rPr>
            </w:pPr>
          </w:p>
          <w:p w14:paraId="14B40777" w14:textId="77777777" w:rsidR="00E4253B" w:rsidRPr="00575088" w:rsidRDefault="00E4253B" w:rsidP="00F9027D">
            <w:pPr>
              <w:spacing w:line="320" w:lineRule="exact"/>
              <w:rPr>
                <w:rFonts w:cs="Tahoma"/>
                <w:sz w:val="20"/>
                <w:szCs w:val="20"/>
                <w:highlight w:val="yellow"/>
              </w:rPr>
            </w:pPr>
          </w:p>
        </w:tc>
      </w:tr>
      <w:tr w:rsidR="00E4253B" w:rsidRPr="00575088" w14:paraId="64EDAB1F"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377BB74" w14:textId="77777777" w:rsidR="00E4253B" w:rsidRPr="00575088" w:rsidRDefault="00E4253B" w:rsidP="00F9027D">
            <w:pPr>
              <w:spacing w:line="320" w:lineRule="exact"/>
              <w:rPr>
                <w:rFonts w:cs="Tahoma"/>
                <w:sz w:val="20"/>
                <w:szCs w:val="20"/>
                <w:highlight w:val="yellow"/>
              </w:rPr>
            </w:pPr>
            <w:r w:rsidRPr="009A3BED">
              <w:rPr>
                <w:rFonts w:cs="Tahoma"/>
                <w:sz w:val="20"/>
                <w:szCs w:val="20"/>
              </w:rPr>
              <w:t>DATUM</w:t>
            </w:r>
          </w:p>
        </w:tc>
        <w:tc>
          <w:tcPr>
            <w:tcW w:w="2409" w:type="dxa"/>
            <w:vMerge/>
            <w:tcBorders>
              <w:top w:val="single" w:sz="4" w:space="0" w:color="C0C0C0"/>
              <w:left w:val="single" w:sz="4" w:space="0" w:color="C0C0C0"/>
              <w:bottom w:val="single" w:sz="4" w:space="0" w:color="C0C0C0"/>
              <w:right w:val="nil"/>
            </w:tcBorders>
            <w:vAlign w:val="center"/>
            <w:hideMark/>
          </w:tcPr>
          <w:p w14:paraId="035F4E80" w14:textId="77777777" w:rsidR="00E4253B" w:rsidRPr="00575088" w:rsidRDefault="00E4253B" w:rsidP="00F9027D">
            <w:pPr>
              <w:spacing w:line="320" w:lineRule="exact"/>
              <w:rPr>
                <w:rFonts w:cs="Tahoma"/>
                <w:sz w:val="20"/>
                <w:szCs w:val="20"/>
                <w:highlight w:val="yellow"/>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7A53338D" w14:textId="77777777" w:rsidR="00E4253B" w:rsidRPr="00575088" w:rsidRDefault="00E4253B" w:rsidP="00F9027D">
            <w:pPr>
              <w:spacing w:line="320" w:lineRule="exact"/>
              <w:rPr>
                <w:rFonts w:cs="Tahoma"/>
                <w:sz w:val="20"/>
                <w:szCs w:val="20"/>
                <w:highlight w:val="yellow"/>
                <w:lang w:eastAsia="zh-CN"/>
              </w:rPr>
            </w:pPr>
          </w:p>
        </w:tc>
      </w:tr>
    </w:tbl>
    <w:p w14:paraId="0CCAAAB1" w14:textId="77777777" w:rsidR="00E4253B" w:rsidRPr="00575088" w:rsidRDefault="00E4253B" w:rsidP="00E4253B">
      <w:pPr>
        <w:spacing w:line="320" w:lineRule="exact"/>
        <w:rPr>
          <w:rFonts w:cs="Tahoma"/>
          <w:sz w:val="20"/>
          <w:szCs w:val="20"/>
          <w:highlight w:val="yellow"/>
        </w:rPr>
      </w:pPr>
      <w:bookmarkStart w:id="47" w:name="_Toc103155651"/>
      <w:bookmarkStart w:id="48" w:name="_Hlk76461730"/>
    </w:p>
    <w:p w14:paraId="56030764" w14:textId="77777777" w:rsidR="00E4253B" w:rsidRPr="00575088" w:rsidRDefault="00E4253B" w:rsidP="00E4253B">
      <w:pPr>
        <w:spacing w:line="320" w:lineRule="exact"/>
        <w:rPr>
          <w:rFonts w:cs="Tahoma"/>
          <w:sz w:val="20"/>
          <w:szCs w:val="20"/>
          <w:highlight w:val="yellow"/>
        </w:rPr>
      </w:pPr>
    </w:p>
    <w:p w14:paraId="4D3F5EEB" w14:textId="77777777" w:rsidR="00E4253B" w:rsidRPr="00575088" w:rsidRDefault="00E4253B" w:rsidP="00E4253B">
      <w:pPr>
        <w:spacing w:line="320" w:lineRule="exact"/>
        <w:rPr>
          <w:rFonts w:cs="Tahoma"/>
          <w:sz w:val="20"/>
          <w:szCs w:val="20"/>
          <w:highlight w:val="yellow"/>
        </w:rPr>
      </w:pPr>
    </w:p>
    <w:p w14:paraId="1329442D" w14:textId="77777777" w:rsidR="00E4253B" w:rsidRPr="00603D99" w:rsidRDefault="00E4253B" w:rsidP="00E4253B">
      <w:pPr>
        <w:spacing w:line="320" w:lineRule="exact"/>
        <w:jc w:val="right"/>
        <w:rPr>
          <w:rFonts w:cs="Tahoma"/>
          <w:sz w:val="20"/>
          <w:szCs w:val="20"/>
        </w:rPr>
      </w:pPr>
      <w:r w:rsidRPr="00603D99">
        <w:rPr>
          <w:rFonts w:cs="Tahoma"/>
          <w:sz w:val="20"/>
          <w:szCs w:val="20"/>
        </w:rPr>
        <w:lastRenderedPageBreak/>
        <w:t>Obrazec št. 4</w:t>
      </w:r>
      <w:bookmarkEnd w:id="47"/>
    </w:p>
    <w:p w14:paraId="31292DEB" w14:textId="77777777" w:rsidR="00E4253B" w:rsidRPr="00603D99" w:rsidRDefault="00E4253B" w:rsidP="00E4253B">
      <w:pPr>
        <w:spacing w:line="320" w:lineRule="exact"/>
        <w:rPr>
          <w:rFonts w:cs="Tahoma"/>
          <w:b/>
          <w:bCs/>
          <w:sz w:val="20"/>
          <w:szCs w:val="20"/>
          <w:lang w:eastAsia="zh-CN"/>
        </w:rPr>
      </w:pPr>
      <w:bookmarkStart w:id="49" w:name="_Toc103155652"/>
      <w:bookmarkStart w:id="50" w:name="_Toc467588296"/>
      <w:bookmarkStart w:id="51" w:name="_Toc482024424"/>
      <w:bookmarkStart w:id="52" w:name="_Toc483146626"/>
      <w:bookmarkStart w:id="53" w:name="_Toc483401220"/>
      <w:bookmarkStart w:id="54" w:name="_Toc509245139"/>
      <w:bookmarkStart w:id="55" w:name="_Toc514393604"/>
      <w:bookmarkStart w:id="56" w:name="_Toc526250352"/>
      <w:bookmarkStart w:id="57" w:name="_Toc4744207"/>
      <w:r w:rsidRPr="00603D99">
        <w:rPr>
          <w:rFonts w:cs="Tahoma"/>
          <w:b/>
          <w:bCs/>
          <w:sz w:val="20"/>
          <w:szCs w:val="20"/>
        </w:rPr>
        <w:t>LASTNA IZJAVA</w:t>
      </w:r>
      <w:bookmarkEnd w:id="49"/>
      <w:r w:rsidRPr="00603D99">
        <w:rPr>
          <w:rFonts w:cs="Tahoma"/>
          <w:b/>
          <w:bCs/>
          <w:sz w:val="20"/>
          <w:szCs w:val="20"/>
        </w:rPr>
        <w:t xml:space="preserve"> </w:t>
      </w:r>
      <w:bookmarkEnd w:id="50"/>
      <w:bookmarkEnd w:id="51"/>
      <w:bookmarkEnd w:id="52"/>
      <w:bookmarkEnd w:id="53"/>
      <w:bookmarkEnd w:id="54"/>
      <w:bookmarkEnd w:id="55"/>
      <w:bookmarkEnd w:id="56"/>
      <w:bookmarkEnd w:id="57"/>
    </w:p>
    <w:p w14:paraId="13D3535C" w14:textId="77777777" w:rsidR="00E4253B" w:rsidRDefault="00E4253B" w:rsidP="00E4253B">
      <w:pPr>
        <w:spacing w:line="320" w:lineRule="exact"/>
        <w:rPr>
          <w:rFonts w:cs="Tahoma"/>
          <w:sz w:val="20"/>
          <w:szCs w:val="20"/>
          <w:highlight w:val="yellow"/>
        </w:rPr>
      </w:pPr>
    </w:p>
    <w:p w14:paraId="2D31B2BC" w14:textId="77777777" w:rsidR="00E4253B" w:rsidRPr="009B79BB" w:rsidRDefault="00E4253B" w:rsidP="00E4253B">
      <w:pPr>
        <w:spacing w:line="320" w:lineRule="exact"/>
        <w:jc w:val="both"/>
        <w:rPr>
          <w:rFonts w:cs="Tahoma"/>
          <w:sz w:val="20"/>
          <w:szCs w:val="20"/>
          <w:lang w:eastAsia="zh-CN"/>
        </w:rPr>
      </w:pPr>
      <w:r w:rsidRPr="009B79BB">
        <w:rPr>
          <w:rFonts w:cs="Tahoma"/>
          <w:sz w:val="20"/>
          <w:szCs w:val="20"/>
        </w:rPr>
        <w:t xml:space="preserve">V zvezi z javnim naročilom </w:t>
      </w:r>
      <w:r w:rsidRPr="00430680">
        <w:rPr>
          <w:rFonts w:cs="Tahoma"/>
          <w:sz w:val="20"/>
          <w:szCs w:val="20"/>
        </w:rPr>
        <w:t>»</w:t>
      </w:r>
      <w:r w:rsidRPr="00430680">
        <w:rPr>
          <w:rFonts w:eastAsia="Times New Roman" w:cs="Tahoma"/>
          <w:sz w:val="20"/>
          <w:szCs w:val="20"/>
          <w:lang w:eastAsia="ar-SA"/>
        </w:rPr>
        <w:t xml:space="preserve">Nadgradnja dokumentnega sistema </w:t>
      </w:r>
      <w:proofErr w:type="spellStart"/>
      <w:r w:rsidRPr="00430680">
        <w:rPr>
          <w:rFonts w:eastAsia="Times New Roman" w:cs="Tahoma"/>
          <w:sz w:val="20"/>
          <w:szCs w:val="20"/>
          <w:lang w:eastAsia="ar-SA"/>
        </w:rPr>
        <w:t>BusinessConnect</w:t>
      </w:r>
      <w:proofErr w:type="spellEnd"/>
      <w:r w:rsidRPr="00430680">
        <w:rPr>
          <w:rFonts w:eastAsia="Times New Roman" w:cs="Tahoma"/>
          <w:sz w:val="20"/>
          <w:szCs w:val="20"/>
          <w:lang w:eastAsia="ar-SA"/>
        </w:rPr>
        <w:t xml:space="preserve"> z </w:t>
      </w:r>
      <w:r w:rsidRPr="00430680">
        <w:rPr>
          <w:rFonts w:eastAsia="Times New Roman"/>
          <w:sz w:val="20"/>
          <w:szCs w:val="20"/>
          <w:lang w:eastAsia="ar-SA"/>
        </w:rPr>
        <w:t>dodatnim modulom za likvidacijo, nakup licenc in</w:t>
      </w:r>
      <w:r>
        <w:rPr>
          <w:rFonts w:eastAsia="Times New Roman"/>
          <w:sz w:val="20"/>
          <w:szCs w:val="20"/>
          <w:lang w:eastAsia="ar-SA"/>
        </w:rPr>
        <w:t xml:space="preserve"> </w:t>
      </w:r>
      <w:r w:rsidRPr="00430680">
        <w:rPr>
          <w:rFonts w:eastAsia="Times New Roman"/>
          <w:sz w:val="20"/>
          <w:szCs w:val="20"/>
          <w:lang w:eastAsia="ar-SA"/>
        </w:rPr>
        <w:t xml:space="preserve">vzdrževanje nadgrajenega dokumentnega </w:t>
      </w:r>
      <w:r w:rsidRPr="009B79BB">
        <w:rPr>
          <w:rFonts w:eastAsia="Times New Roman"/>
          <w:sz w:val="20"/>
          <w:szCs w:val="20"/>
          <w:lang w:eastAsia="ar-SA"/>
        </w:rPr>
        <w:t>sistema</w:t>
      </w:r>
      <w:r w:rsidRPr="009B79BB">
        <w:rPr>
          <w:rFonts w:cs="Tahoma"/>
          <w:sz w:val="20"/>
          <w:szCs w:val="20"/>
        </w:rPr>
        <w:t>«, objavljenem na portalu javnih naročil dne ________________, št. objave ________________,</w:t>
      </w:r>
    </w:p>
    <w:p w14:paraId="66A2A69E" w14:textId="77777777" w:rsidR="00E4253B" w:rsidRPr="009B79BB" w:rsidRDefault="00E4253B" w:rsidP="00E4253B">
      <w:pPr>
        <w:spacing w:line="320" w:lineRule="exact"/>
        <w:jc w:val="both"/>
        <w:rPr>
          <w:rFonts w:cs="Tahoma"/>
          <w:sz w:val="20"/>
          <w:szCs w:val="20"/>
        </w:rPr>
      </w:pPr>
    </w:p>
    <w:p w14:paraId="08DEF0D1" w14:textId="77777777" w:rsidR="00E4253B" w:rsidRPr="009B79BB" w:rsidRDefault="00E4253B" w:rsidP="00E4253B">
      <w:pPr>
        <w:spacing w:line="320" w:lineRule="exact"/>
        <w:jc w:val="both"/>
        <w:rPr>
          <w:rFonts w:cs="Tahoma"/>
          <w:sz w:val="20"/>
          <w:szCs w:val="20"/>
        </w:rPr>
      </w:pPr>
      <w:r w:rsidRPr="009B79BB">
        <w:rPr>
          <w:rFonts w:cs="Tahoma"/>
          <w:sz w:val="20"/>
          <w:szCs w:val="20"/>
        </w:rPr>
        <w:t>izjavljamo:</w:t>
      </w:r>
    </w:p>
    <w:p w14:paraId="6BC9273D" w14:textId="77777777" w:rsidR="00E4253B" w:rsidRPr="009B79BB" w:rsidRDefault="00E4253B" w:rsidP="00E4253B">
      <w:pPr>
        <w:spacing w:line="320" w:lineRule="exact"/>
        <w:jc w:val="both"/>
        <w:rPr>
          <w:rFonts w:cs="Tahoma"/>
          <w:sz w:val="20"/>
          <w:szCs w:val="20"/>
        </w:rPr>
      </w:pPr>
    </w:p>
    <w:p w14:paraId="1EF33A89" w14:textId="77777777" w:rsidR="00E4253B" w:rsidRPr="001D44DF" w:rsidRDefault="00E4253B" w:rsidP="00E4253B">
      <w:pPr>
        <w:spacing w:line="320" w:lineRule="exact"/>
        <w:jc w:val="both"/>
        <w:rPr>
          <w:rFonts w:cs="Tahoma"/>
          <w:sz w:val="20"/>
          <w:szCs w:val="20"/>
        </w:rPr>
      </w:pPr>
      <w:r w:rsidRPr="001D44DF">
        <w:rPr>
          <w:rFonts w:cs="Tahoma"/>
          <w:sz w:val="20"/>
          <w:szCs w:val="20"/>
        </w:rPr>
        <w:t>1. da naši družbi kot ponudniku ali osebi, ki je članica upravnega, vodstvenega ali nadzornega organa tega gospodarskega subjekta ali ki ima pooblastila za njegovo zastopanje ali odločanje ali nadzor v njem, ni bila izrečena pravnomočna sodba, ki ima elemente naslednjih kaznivih dejanj, ki so opredeljena v KZ-1:</w:t>
      </w:r>
    </w:p>
    <w:p w14:paraId="7419587B" w14:textId="77777777" w:rsidR="00E4253B" w:rsidRPr="00154646" w:rsidRDefault="00E4253B">
      <w:pPr>
        <w:pStyle w:val="Odstavekseznama"/>
        <w:numPr>
          <w:ilvl w:val="0"/>
          <w:numId w:val="39"/>
        </w:numPr>
        <w:spacing w:line="320" w:lineRule="exact"/>
        <w:jc w:val="both"/>
        <w:rPr>
          <w:sz w:val="20"/>
          <w:szCs w:val="20"/>
          <w:lang w:eastAsia="zh-CN"/>
        </w:rPr>
      </w:pPr>
      <w:r w:rsidRPr="00154646">
        <w:rPr>
          <w:sz w:val="20"/>
          <w:szCs w:val="20"/>
        </w:rPr>
        <w:t>terorizem (108. člen KZ-1),</w:t>
      </w:r>
    </w:p>
    <w:p w14:paraId="0B64682A"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financiranje terorizma (109. člen KZ-1),</w:t>
      </w:r>
    </w:p>
    <w:p w14:paraId="25FCC1F1"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ščuvanje in javno poveličevanje terorističnih dejanj (110. člen KZ-1),</w:t>
      </w:r>
    </w:p>
    <w:p w14:paraId="6CA8F43E"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novačenje in usposabljanje za terorizem (111. člen KZ-1),</w:t>
      </w:r>
    </w:p>
    <w:p w14:paraId="28AEE97C"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spravljanje v suženjsko razmerje (112. člen KZ-1),</w:t>
      </w:r>
    </w:p>
    <w:p w14:paraId="593FF05E"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trgovina z ljudmi (113. člen KZ-1),</w:t>
      </w:r>
    </w:p>
    <w:p w14:paraId="04F53A71"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sprejemanje podkupnine pri volitvah (157. člen KZ-1),</w:t>
      </w:r>
    </w:p>
    <w:p w14:paraId="4ECFB0EE"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kršitev temeljnih pravic delavcev (196. člen KZ-1),</w:t>
      </w:r>
    </w:p>
    <w:p w14:paraId="10C376ED"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goljufija (211. člen KZ-1),</w:t>
      </w:r>
    </w:p>
    <w:p w14:paraId="35B61B1E"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protipravno omejevanje konkurence (225. člen KZ-1),</w:t>
      </w:r>
    </w:p>
    <w:p w14:paraId="263B3082"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povzročitev stečaja z goljufijo ali nevestnim poslovanjem (226. člen KZ-1),</w:t>
      </w:r>
    </w:p>
    <w:p w14:paraId="47C0A033"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oškodovanje upnikov (227. člen KZ-1),</w:t>
      </w:r>
    </w:p>
    <w:p w14:paraId="43CEAE7A"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poslovna goljufija (228. člen KZ-1),</w:t>
      </w:r>
    </w:p>
    <w:p w14:paraId="6B085203"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goljufija na škodo Evropske unije (229. člen KZ-1),</w:t>
      </w:r>
    </w:p>
    <w:p w14:paraId="393F392C"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preslepitev pri pridobitvi in uporabi posojila ali ugodnosti (230. člen KZ-1),</w:t>
      </w:r>
    </w:p>
    <w:p w14:paraId="49811F08"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preslepitev pri poslovanju z vrednostnimi papirji (231. člen KZ-1),</w:t>
      </w:r>
    </w:p>
    <w:p w14:paraId="79904BC5"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preslepitev kupcev (232. člen KZ-1),</w:t>
      </w:r>
    </w:p>
    <w:p w14:paraId="2FB7CAEA"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neupravičena uporaba tuje oznake ali modela (233. člen KZ-1),</w:t>
      </w:r>
    </w:p>
    <w:p w14:paraId="38F040B6"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neupravičena uporaba tujega izuma ali topografije (234. člen KZ-1),</w:t>
      </w:r>
    </w:p>
    <w:p w14:paraId="73EF4774"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ponareditev ali uničenje poslovnih listin (235. člen KZ-1),</w:t>
      </w:r>
    </w:p>
    <w:p w14:paraId="3D9515F7"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izdaja in neupravičena pridobitev poslovne skrivnosti (236. člen KZ-1),</w:t>
      </w:r>
    </w:p>
    <w:p w14:paraId="1B788311"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zloraba informacijskega sistema (237. člen KZ-1),</w:t>
      </w:r>
    </w:p>
    <w:p w14:paraId="7948F0F3"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zloraba notranje informacije (238. člen KZ-1),</w:t>
      </w:r>
    </w:p>
    <w:p w14:paraId="7E5088F1"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zloraba trga finančnih instrumentov (239. člen KZ-1),</w:t>
      </w:r>
    </w:p>
    <w:p w14:paraId="72A290B1"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zloraba položaja ali zaupanja pri gospodarski dejavnosti (240. člen KZ-1),</w:t>
      </w:r>
    </w:p>
    <w:p w14:paraId="6195BBFA"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nedovoljeno sprejemanje daril (241. člen KZ-1),</w:t>
      </w:r>
    </w:p>
    <w:p w14:paraId="48595264"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nedovoljeno dajanje daril (242. člen KZ-1),</w:t>
      </w:r>
    </w:p>
    <w:p w14:paraId="25BAA7BD"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ponarejanje denarja (243. člen KZ-1),</w:t>
      </w:r>
    </w:p>
    <w:p w14:paraId="04C1B63C"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ponarejanje in uporaba ponarejenih vrednotnic ali vrednostnih papirjev (244. člen KZ-1),</w:t>
      </w:r>
    </w:p>
    <w:p w14:paraId="1678D498"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pranje denarja (245. člen KZ-1),</w:t>
      </w:r>
    </w:p>
    <w:p w14:paraId="348098EC"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lastRenderedPageBreak/>
        <w:t>zloraba negotovinskega plačilnega sredstva (246. člen KZ-1),</w:t>
      </w:r>
    </w:p>
    <w:p w14:paraId="44775712"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uporaba ponarejenega negotovinskega plačilnega sredstva (247. člen KZ-1),</w:t>
      </w:r>
    </w:p>
    <w:p w14:paraId="3154365D"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izdelava, pridobitev in odtujitev pripomočkov za ponarejanje (248. člen KZ-1),</w:t>
      </w:r>
    </w:p>
    <w:p w14:paraId="06B66C0C"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davčna zatajitev (249. člen KZ-1),</w:t>
      </w:r>
    </w:p>
    <w:p w14:paraId="1F5BCF2B"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tihotapstvo (250. člen KZ-1),</w:t>
      </w:r>
    </w:p>
    <w:p w14:paraId="2027710D"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zloraba uradnega položaja ali uradnih pravic (257. člen KZ-1),</w:t>
      </w:r>
    </w:p>
    <w:p w14:paraId="2428BDB1"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oškodovanje javnih sredstev (257.a člen KZ-1),</w:t>
      </w:r>
    </w:p>
    <w:p w14:paraId="4A01EB18"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izdaja tajnih podatkov (260. člen KZ-1),</w:t>
      </w:r>
    </w:p>
    <w:p w14:paraId="46A4CF9C"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jemanje podkupnine (261. člen KZ-1),</w:t>
      </w:r>
    </w:p>
    <w:p w14:paraId="3BBD6FFC"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dajanje podkupnine (262. člen KZ-1),</w:t>
      </w:r>
    </w:p>
    <w:p w14:paraId="6D7DE7FE"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sprejemanje koristi za nezakonito posredovanje (263. člen KZ-1),</w:t>
      </w:r>
    </w:p>
    <w:p w14:paraId="1239E620"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dajanje daril za nezakonito posredovanje (264. člen KZ-1),</w:t>
      </w:r>
    </w:p>
    <w:p w14:paraId="523E0E00" w14:textId="77777777" w:rsidR="00E4253B" w:rsidRPr="00154646" w:rsidRDefault="00E4253B">
      <w:pPr>
        <w:pStyle w:val="Odstavekseznama"/>
        <w:numPr>
          <w:ilvl w:val="0"/>
          <w:numId w:val="39"/>
        </w:numPr>
        <w:spacing w:line="320" w:lineRule="exact"/>
        <w:jc w:val="both"/>
        <w:rPr>
          <w:sz w:val="20"/>
          <w:szCs w:val="20"/>
        </w:rPr>
      </w:pPr>
      <w:r w:rsidRPr="00154646">
        <w:rPr>
          <w:sz w:val="20"/>
          <w:szCs w:val="20"/>
        </w:rPr>
        <w:t>hudodelsko združevanje (294. člen KZ-1).</w:t>
      </w:r>
    </w:p>
    <w:p w14:paraId="31ABEE91" w14:textId="77777777" w:rsidR="00E4253B" w:rsidRPr="001D44DF" w:rsidRDefault="00E4253B" w:rsidP="00E4253B">
      <w:pPr>
        <w:spacing w:line="320" w:lineRule="exact"/>
        <w:jc w:val="both"/>
        <w:rPr>
          <w:rFonts w:cs="Tahoma"/>
          <w:sz w:val="20"/>
          <w:szCs w:val="20"/>
        </w:rPr>
      </w:pPr>
    </w:p>
    <w:p w14:paraId="2BEBFEFA" w14:textId="77777777" w:rsidR="00E4253B" w:rsidRPr="00057F1C" w:rsidRDefault="00E4253B" w:rsidP="00E4253B">
      <w:pPr>
        <w:spacing w:line="320" w:lineRule="exact"/>
        <w:jc w:val="both"/>
        <w:rPr>
          <w:rFonts w:cs="Tahoma"/>
          <w:sz w:val="20"/>
          <w:szCs w:val="20"/>
          <w:lang w:eastAsia="zh-CN"/>
        </w:rPr>
      </w:pPr>
      <w:r w:rsidRPr="00057F1C">
        <w:rPr>
          <w:rFonts w:cs="Tahoma"/>
          <w:sz w:val="20"/>
          <w:szCs w:val="20"/>
        </w:rPr>
        <w:t xml:space="preserve">2. da izpolnjujemo obvezne dajatve in druge denarne nedavčne obveznosti v skladu z zakonom, ki ureja finančno upravo, ki jih pobira davčni organ v skladu s predpisi države, v kateri imamo sedež, ali predpisi države naročnika, in vrednost teh neplačanih zapadlih obveznosti na dan oddaje ponudbe ali prijave ne znaša 50 eurov ali več. </w:t>
      </w:r>
    </w:p>
    <w:p w14:paraId="17A18F8B" w14:textId="77777777" w:rsidR="00E4253B" w:rsidRPr="00057F1C" w:rsidRDefault="00E4253B" w:rsidP="00E4253B">
      <w:pPr>
        <w:spacing w:line="320" w:lineRule="exact"/>
        <w:jc w:val="both"/>
        <w:rPr>
          <w:rFonts w:cs="Tahoma"/>
          <w:sz w:val="20"/>
          <w:szCs w:val="20"/>
        </w:rPr>
      </w:pPr>
    </w:p>
    <w:p w14:paraId="2C0C8F5B" w14:textId="77777777" w:rsidR="00E4253B" w:rsidRPr="00057F1C" w:rsidRDefault="00E4253B" w:rsidP="00E4253B">
      <w:pPr>
        <w:spacing w:line="320" w:lineRule="exact"/>
        <w:jc w:val="both"/>
        <w:rPr>
          <w:rFonts w:cs="Tahoma"/>
          <w:sz w:val="20"/>
          <w:szCs w:val="20"/>
        </w:rPr>
      </w:pPr>
      <w:r w:rsidRPr="00057F1C">
        <w:rPr>
          <w:rFonts w:cs="Tahoma"/>
          <w:sz w:val="20"/>
          <w:szCs w:val="20"/>
        </w:rPr>
        <w:t>3. da smo imeli na dan oddaje ponudbe ali prijave predložene vse obračune davčnih odtegljajev za dohodke iz delovnega razmerja za obdobje zadnjih petih let do dne oddaje ponudbe ali prijave.</w:t>
      </w:r>
    </w:p>
    <w:p w14:paraId="78E450F3" w14:textId="77777777" w:rsidR="00E4253B" w:rsidRPr="00057F1C" w:rsidRDefault="00E4253B" w:rsidP="00E4253B">
      <w:pPr>
        <w:spacing w:line="320" w:lineRule="exact"/>
        <w:jc w:val="both"/>
        <w:rPr>
          <w:rFonts w:cs="Tahoma"/>
          <w:sz w:val="20"/>
          <w:szCs w:val="20"/>
        </w:rPr>
      </w:pPr>
    </w:p>
    <w:p w14:paraId="6A0271A3" w14:textId="77777777" w:rsidR="00E4253B" w:rsidRPr="006F4164" w:rsidRDefault="00E4253B" w:rsidP="00E4253B">
      <w:pPr>
        <w:spacing w:line="320" w:lineRule="exact"/>
        <w:jc w:val="both"/>
        <w:rPr>
          <w:rFonts w:cs="Tahoma"/>
          <w:sz w:val="20"/>
          <w:szCs w:val="20"/>
        </w:rPr>
      </w:pPr>
      <w:r w:rsidRPr="006F4164">
        <w:rPr>
          <w:rFonts w:cs="Tahoma"/>
          <w:sz w:val="20"/>
          <w:szCs w:val="20"/>
        </w:rPr>
        <w:t>4. da na dan, ko poteče rok za oddajo ponudb, nismo uvrščeni v evidenco gospodarskih subjektov z izrečenimi stranskimi sankcijami izločitve iz postopkov javnega naročanja.</w:t>
      </w:r>
    </w:p>
    <w:p w14:paraId="7ACE61B0" w14:textId="77777777" w:rsidR="00E4253B" w:rsidRPr="00057F1C" w:rsidRDefault="00E4253B" w:rsidP="00E4253B">
      <w:pPr>
        <w:spacing w:line="320" w:lineRule="exact"/>
        <w:jc w:val="both"/>
        <w:rPr>
          <w:rFonts w:cs="Tahoma"/>
          <w:sz w:val="20"/>
          <w:szCs w:val="20"/>
        </w:rPr>
      </w:pPr>
    </w:p>
    <w:p w14:paraId="5A869738" w14:textId="77777777" w:rsidR="00E4253B" w:rsidRPr="00057F1C" w:rsidRDefault="00E4253B" w:rsidP="00E4253B">
      <w:pPr>
        <w:spacing w:line="320" w:lineRule="exact"/>
        <w:jc w:val="both"/>
        <w:rPr>
          <w:rFonts w:cs="Tahoma"/>
          <w:sz w:val="20"/>
          <w:szCs w:val="20"/>
          <w:lang w:eastAsia="zh-CN"/>
        </w:rPr>
      </w:pPr>
      <w:r w:rsidRPr="00057F1C">
        <w:rPr>
          <w:rFonts w:cs="Tahoma"/>
          <w:sz w:val="20"/>
          <w:szCs w:val="20"/>
        </w:rPr>
        <w:t>5. da pri nas v zadnjih treh letih pred potekom roka za oddajo ponudbe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786429F7" w14:textId="77777777" w:rsidR="00E4253B" w:rsidRPr="00057F1C" w:rsidRDefault="00E4253B" w:rsidP="00E4253B">
      <w:pPr>
        <w:spacing w:line="320" w:lineRule="exact"/>
        <w:jc w:val="both"/>
        <w:rPr>
          <w:rFonts w:cs="Tahoma"/>
          <w:sz w:val="20"/>
          <w:szCs w:val="20"/>
        </w:rPr>
      </w:pPr>
    </w:p>
    <w:p w14:paraId="35AAD4C7" w14:textId="77777777" w:rsidR="00E4253B" w:rsidRPr="00057F1C" w:rsidRDefault="00E4253B" w:rsidP="00E4253B">
      <w:pPr>
        <w:spacing w:line="320" w:lineRule="exact"/>
        <w:jc w:val="both"/>
        <w:rPr>
          <w:rFonts w:cs="Tahoma"/>
          <w:sz w:val="20"/>
          <w:szCs w:val="20"/>
          <w:lang w:eastAsia="zh-CN"/>
        </w:rPr>
      </w:pPr>
      <w:r w:rsidRPr="00057F1C">
        <w:rPr>
          <w:rFonts w:cs="Tahoma"/>
          <w:sz w:val="20"/>
          <w:szCs w:val="20"/>
        </w:rPr>
        <w:t xml:space="preserve">6. da nam naročnik na kakršen koli način ne more izkazati kršitev obveznosti na področju </w:t>
      </w:r>
      <w:proofErr w:type="spellStart"/>
      <w:r w:rsidRPr="00057F1C">
        <w:rPr>
          <w:rFonts w:cs="Tahoma"/>
          <w:sz w:val="20"/>
          <w:szCs w:val="20"/>
        </w:rPr>
        <w:t>okoljskega</w:t>
      </w:r>
      <w:proofErr w:type="spellEnd"/>
      <w:r w:rsidRPr="00057F1C">
        <w:rPr>
          <w:rFonts w:cs="Tahoma"/>
          <w:sz w:val="20"/>
          <w:szCs w:val="20"/>
        </w:rPr>
        <w:t xml:space="preserve">, socialnega in delovnega prava, ki so določene v pravu Evropske unije, predpisih, ki veljajo v Republiki Sloveniji, kolektivnih pogodb ali predpisih mednarodnega </w:t>
      </w:r>
      <w:proofErr w:type="spellStart"/>
      <w:r w:rsidRPr="00057F1C">
        <w:rPr>
          <w:rFonts w:cs="Tahoma"/>
          <w:sz w:val="20"/>
          <w:szCs w:val="20"/>
        </w:rPr>
        <w:t>okoljskega</w:t>
      </w:r>
      <w:proofErr w:type="spellEnd"/>
      <w:r w:rsidRPr="00057F1C">
        <w:rPr>
          <w:rFonts w:cs="Tahoma"/>
          <w:sz w:val="20"/>
          <w:szCs w:val="20"/>
        </w:rPr>
        <w:t xml:space="preserve">, socialnega in delovnega prava. Seznam mednarodnih socialnih in </w:t>
      </w:r>
      <w:proofErr w:type="spellStart"/>
      <w:r w:rsidRPr="00057F1C">
        <w:rPr>
          <w:rFonts w:cs="Tahoma"/>
          <w:sz w:val="20"/>
          <w:szCs w:val="20"/>
        </w:rPr>
        <w:t>okoljskih</w:t>
      </w:r>
      <w:proofErr w:type="spellEnd"/>
      <w:r w:rsidRPr="00057F1C">
        <w:rPr>
          <w:rFonts w:cs="Tahoma"/>
          <w:sz w:val="20"/>
          <w:szCs w:val="20"/>
        </w:rPr>
        <w:t xml:space="preserve"> konvencij določata Priloga X Direktive 2014/24/EU in Priloga XIV Direktive 2014/25/EU.</w:t>
      </w:r>
    </w:p>
    <w:p w14:paraId="75B1AD6E" w14:textId="77777777" w:rsidR="00E4253B" w:rsidRPr="00057F1C" w:rsidRDefault="00E4253B" w:rsidP="00E4253B">
      <w:pPr>
        <w:spacing w:line="320" w:lineRule="exact"/>
        <w:jc w:val="both"/>
        <w:rPr>
          <w:rFonts w:cs="Tahoma"/>
          <w:sz w:val="20"/>
          <w:szCs w:val="20"/>
        </w:rPr>
      </w:pPr>
    </w:p>
    <w:p w14:paraId="3C575EAE" w14:textId="77777777" w:rsidR="00E4253B" w:rsidRPr="00057F1C" w:rsidRDefault="00E4253B" w:rsidP="00E4253B">
      <w:pPr>
        <w:spacing w:line="320" w:lineRule="exact"/>
        <w:jc w:val="both"/>
        <w:rPr>
          <w:rFonts w:cs="Tahoma"/>
          <w:sz w:val="20"/>
          <w:szCs w:val="20"/>
          <w:lang w:eastAsia="zh-CN"/>
        </w:rPr>
      </w:pPr>
      <w:r w:rsidRPr="00057F1C">
        <w:rPr>
          <w:rFonts w:cs="Tahoma"/>
          <w:sz w:val="20"/>
          <w:szCs w:val="20"/>
        </w:rPr>
        <w:t>7. da se nad našo družbo ni začel postopek zaradi insolventnosti ali prisilnega prenehanja ali postopek likvidacije, naša sredstva ali poslovanje ne upravlja upravitelj ali sodišče, naše poslovne dejavnosti niso začasno ustavljene, in se je v skladu s predpisi druge države nad nami ni začel postopek ali ni nastal položaj z enakimi pravnimi posledicami.</w:t>
      </w:r>
    </w:p>
    <w:p w14:paraId="7ED80DA7" w14:textId="77777777" w:rsidR="00E4253B" w:rsidRPr="00057F1C" w:rsidRDefault="00E4253B" w:rsidP="00E4253B">
      <w:pPr>
        <w:spacing w:line="320" w:lineRule="exact"/>
        <w:jc w:val="both"/>
        <w:rPr>
          <w:rFonts w:cs="Tahoma"/>
          <w:sz w:val="20"/>
          <w:szCs w:val="20"/>
        </w:rPr>
      </w:pPr>
    </w:p>
    <w:p w14:paraId="4190B4B5" w14:textId="77777777" w:rsidR="00E4253B" w:rsidRPr="00057F1C" w:rsidRDefault="00E4253B" w:rsidP="00E4253B">
      <w:pPr>
        <w:spacing w:line="320" w:lineRule="exact"/>
        <w:jc w:val="both"/>
        <w:rPr>
          <w:rFonts w:cs="Tahoma"/>
          <w:sz w:val="20"/>
          <w:szCs w:val="20"/>
          <w:lang w:eastAsia="zh-CN"/>
        </w:rPr>
      </w:pPr>
      <w:r w:rsidRPr="00057F1C">
        <w:rPr>
          <w:rFonts w:cs="Tahoma"/>
          <w:sz w:val="20"/>
          <w:szCs w:val="20"/>
        </w:rPr>
        <w:t>8. smo v celoti seznanjeni z obsegom javnega naročila;</w:t>
      </w:r>
    </w:p>
    <w:p w14:paraId="6771531A" w14:textId="77777777" w:rsidR="00E4253B" w:rsidRPr="00057F1C" w:rsidRDefault="00E4253B" w:rsidP="00E4253B">
      <w:pPr>
        <w:spacing w:line="320" w:lineRule="exact"/>
        <w:jc w:val="both"/>
        <w:rPr>
          <w:rFonts w:cs="Tahoma"/>
          <w:sz w:val="20"/>
          <w:szCs w:val="20"/>
        </w:rPr>
      </w:pPr>
    </w:p>
    <w:p w14:paraId="018DF400" w14:textId="77777777" w:rsidR="00E4253B" w:rsidRPr="00057F1C" w:rsidRDefault="00E4253B" w:rsidP="00E4253B">
      <w:pPr>
        <w:spacing w:line="320" w:lineRule="exact"/>
        <w:jc w:val="both"/>
        <w:rPr>
          <w:rFonts w:cs="Tahoma"/>
          <w:sz w:val="20"/>
          <w:szCs w:val="20"/>
        </w:rPr>
      </w:pPr>
      <w:r w:rsidRPr="00057F1C">
        <w:rPr>
          <w:rFonts w:cs="Tahoma"/>
          <w:sz w:val="20"/>
          <w:szCs w:val="20"/>
        </w:rPr>
        <w:t>9. so podatki, podani v ponudbi, resnični ter da fotokopije priloženih listin ustrezajo originalu;</w:t>
      </w:r>
    </w:p>
    <w:p w14:paraId="3DD65886" w14:textId="77777777" w:rsidR="00E4253B" w:rsidRPr="00057F1C" w:rsidRDefault="00E4253B" w:rsidP="00E4253B">
      <w:pPr>
        <w:spacing w:line="320" w:lineRule="exact"/>
        <w:jc w:val="both"/>
        <w:rPr>
          <w:rFonts w:cs="Tahoma"/>
          <w:sz w:val="20"/>
          <w:szCs w:val="20"/>
        </w:rPr>
      </w:pPr>
    </w:p>
    <w:p w14:paraId="630EF32E" w14:textId="77777777" w:rsidR="00E4253B" w:rsidRPr="00057F1C" w:rsidRDefault="00E4253B" w:rsidP="00E4253B">
      <w:pPr>
        <w:spacing w:line="320" w:lineRule="exact"/>
        <w:jc w:val="both"/>
        <w:rPr>
          <w:rFonts w:cs="Tahoma"/>
          <w:sz w:val="20"/>
          <w:szCs w:val="20"/>
        </w:rPr>
      </w:pPr>
      <w:r w:rsidRPr="00057F1C">
        <w:rPr>
          <w:rFonts w:cs="Tahoma"/>
          <w:sz w:val="20"/>
          <w:szCs w:val="20"/>
        </w:rPr>
        <w:t>10.  se v celoti strinjamo s pogoji naročnika;</w:t>
      </w:r>
    </w:p>
    <w:p w14:paraId="4F942398" w14:textId="77777777" w:rsidR="00E4253B" w:rsidRPr="00057F1C" w:rsidRDefault="00E4253B" w:rsidP="00E4253B">
      <w:pPr>
        <w:spacing w:line="320" w:lineRule="exact"/>
        <w:jc w:val="both"/>
        <w:rPr>
          <w:rFonts w:cs="Tahoma"/>
          <w:sz w:val="20"/>
          <w:szCs w:val="20"/>
        </w:rPr>
      </w:pPr>
    </w:p>
    <w:p w14:paraId="0126700A" w14:textId="77777777" w:rsidR="00E4253B" w:rsidRPr="00057F1C" w:rsidRDefault="00E4253B" w:rsidP="00E4253B">
      <w:pPr>
        <w:spacing w:line="320" w:lineRule="exact"/>
        <w:jc w:val="both"/>
        <w:rPr>
          <w:rFonts w:cs="Tahoma"/>
          <w:sz w:val="20"/>
          <w:szCs w:val="20"/>
        </w:rPr>
      </w:pPr>
      <w:r w:rsidRPr="00057F1C">
        <w:rPr>
          <w:rFonts w:cs="Tahoma"/>
          <w:sz w:val="20"/>
          <w:szCs w:val="20"/>
        </w:rPr>
        <w:t>11. bomo naročilo opravili strokovno in korektno v skladu z veljavnimi predpisi in pravili stroke;</w:t>
      </w:r>
    </w:p>
    <w:p w14:paraId="3AA4DFBD" w14:textId="77777777" w:rsidR="00E4253B" w:rsidRPr="00057F1C" w:rsidRDefault="00E4253B" w:rsidP="00E4253B">
      <w:pPr>
        <w:spacing w:line="320" w:lineRule="exact"/>
        <w:jc w:val="both"/>
        <w:rPr>
          <w:rFonts w:cs="Tahoma"/>
          <w:sz w:val="20"/>
          <w:szCs w:val="20"/>
        </w:rPr>
      </w:pPr>
    </w:p>
    <w:p w14:paraId="622820AA" w14:textId="77777777" w:rsidR="00E4253B" w:rsidRPr="00057F1C" w:rsidRDefault="00E4253B" w:rsidP="00E4253B">
      <w:pPr>
        <w:spacing w:line="320" w:lineRule="exact"/>
        <w:jc w:val="both"/>
        <w:rPr>
          <w:rFonts w:cs="Tahoma"/>
          <w:sz w:val="20"/>
          <w:szCs w:val="20"/>
        </w:rPr>
      </w:pPr>
      <w:r w:rsidRPr="00057F1C">
        <w:rPr>
          <w:rFonts w:cs="Tahoma"/>
          <w:sz w:val="20"/>
          <w:szCs w:val="20"/>
        </w:rPr>
        <w:t>12. bomo vse informacije in podatke naročnika varovali kot poslovno skrivnost;</w:t>
      </w:r>
    </w:p>
    <w:p w14:paraId="3879F83E" w14:textId="77777777" w:rsidR="00E4253B" w:rsidRPr="00057F1C" w:rsidRDefault="00E4253B" w:rsidP="00E4253B">
      <w:pPr>
        <w:spacing w:line="320" w:lineRule="exact"/>
        <w:jc w:val="both"/>
        <w:rPr>
          <w:rFonts w:cs="Tahoma"/>
          <w:sz w:val="20"/>
          <w:szCs w:val="20"/>
        </w:rPr>
      </w:pPr>
    </w:p>
    <w:p w14:paraId="3A353E3D" w14:textId="77777777" w:rsidR="00E4253B" w:rsidRPr="00057F1C" w:rsidRDefault="00E4253B" w:rsidP="00E4253B">
      <w:pPr>
        <w:spacing w:line="320" w:lineRule="exact"/>
        <w:jc w:val="both"/>
        <w:rPr>
          <w:rFonts w:cs="Tahoma"/>
          <w:sz w:val="20"/>
          <w:szCs w:val="20"/>
        </w:rPr>
      </w:pPr>
      <w:r w:rsidRPr="00057F1C">
        <w:rPr>
          <w:rFonts w:cs="Tahoma"/>
          <w:sz w:val="20"/>
          <w:szCs w:val="20"/>
        </w:rPr>
        <w:t>13. razpolagamo z zadostnimi tehničnimi zmogljivostmi;</w:t>
      </w:r>
    </w:p>
    <w:p w14:paraId="27A16A3A" w14:textId="77777777" w:rsidR="00E4253B" w:rsidRPr="00057F1C" w:rsidRDefault="00E4253B" w:rsidP="00E4253B">
      <w:pPr>
        <w:spacing w:line="320" w:lineRule="exact"/>
        <w:jc w:val="both"/>
        <w:rPr>
          <w:rFonts w:cs="Tahoma"/>
          <w:sz w:val="20"/>
          <w:szCs w:val="20"/>
        </w:rPr>
      </w:pPr>
    </w:p>
    <w:p w14:paraId="7674F228" w14:textId="77777777" w:rsidR="00E4253B" w:rsidRPr="00057F1C" w:rsidRDefault="00E4253B" w:rsidP="00E4253B">
      <w:pPr>
        <w:spacing w:line="320" w:lineRule="exact"/>
        <w:jc w:val="both"/>
        <w:rPr>
          <w:rFonts w:cs="Tahoma"/>
          <w:sz w:val="20"/>
          <w:szCs w:val="20"/>
        </w:rPr>
      </w:pPr>
      <w:r w:rsidRPr="00057F1C">
        <w:rPr>
          <w:rFonts w:cs="Tahoma"/>
          <w:sz w:val="20"/>
          <w:szCs w:val="20"/>
        </w:rPr>
        <w:t>14. razpolagamo z ustreznim kadrom;</w:t>
      </w:r>
    </w:p>
    <w:p w14:paraId="7F7AE67B" w14:textId="77777777" w:rsidR="00E4253B" w:rsidRPr="00057F1C" w:rsidRDefault="00E4253B" w:rsidP="00E4253B">
      <w:pPr>
        <w:spacing w:line="320" w:lineRule="exact"/>
        <w:jc w:val="both"/>
        <w:rPr>
          <w:rFonts w:cs="Tahoma"/>
          <w:sz w:val="20"/>
          <w:szCs w:val="20"/>
        </w:rPr>
      </w:pPr>
    </w:p>
    <w:p w14:paraId="28E909ED" w14:textId="77777777" w:rsidR="00E4253B" w:rsidRPr="00057F1C" w:rsidRDefault="00E4253B" w:rsidP="00E4253B">
      <w:pPr>
        <w:spacing w:line="320" w:lineRule="exact"/>
        <w:jc w:val="both"/>
        <w:rPr>
          <w:rFonts w:cs="Tahoma"/>
          <w:sz w:val="20"/>
          <w:szCs w:val="20"/>
        </w:rPr>
      </w:pPr>
      <w:r w:rsidRPr="00057F1C">
        <w:rPr>
          <w:rFonts w:cs="Tahoma"/>
          <w:sz w:val="20"/>
          <w:szCs w:val="20"/>
        </w:rPr>
        <w:t>15. smo ekonomsko – finančno sposobni izvesti naročilo;</w:t>
      </w:r>
    </w:p>
    <w:p w14:paraId="0F2E8BB6" w14:textId="77777777" w:rsidR="00E4253B" w:rsidRPr="00057F1C" w:rsidRDefault="00E4253B" w:rsidP="00E4253B">
      <w:pPr>
        <w:spacing w:line="320" w:lineRule="exact"/>
        <w:jc w:val="both"/>
        <w:rPr>
          <w:rFonts w:cs="Tahoma"/>
          <w:sz w:val="20"/>
          <w:szCs w:val="20"/>
        </w:rPr>
      </w:pPr>
    </w:p>
    <w:p w14:paraId="07B28AF4" w14:textId="77777777" w:rsidR="00E4253B" w:rsidRPr="00057F1C" w:rsidRDefault="00E4253B" w:rsidP="00E4253B">
      <w:pPr>
        <w:spacing w:line="320" w:lineRule="exact"/>
        <w:jc w:val="both"/>
        <w:rPr>
          <w:rFonts w:cs="Tahoma"/>
          <w:sz w:val="20"/>
          <w:szCs w:val="20"/>
        </w:rPr>
      </w:pPr>
      <w:r w:rsidRPr="00057F1C">
        <w:rPr>
          <w:rFonts w:cs="Tahoma"/>
          <w:sz w:val="20"/>
          <w:szCs w:val="20"/>
        </w:rPr>
        <w:t>16. da naročniku dovoljujemo preverbo izpolnjevanja pogojev v aplikaciji e-dosje oziroma v drugih javnih registrih, evidencah oziroma pri pristojnih organih.</w:t>
      </w:r>
    </w:p>
    <w:p w14:paraId="67897134" w14:textId="77777777" w:rsidR="00E4253B" w:rsidRPr="00057F1C" w:rsidRDefault="00E4253B" w:rsidP="00E4253B">
      <w:pPr>
        <w:spacing w:line="320" w:lineRule="exact"/>
        <w:jc w:val="both"/>
        <w:rPr>
          <w:rFonts w:cs="Tahoma"/>
          <w:sz w:val="20"/>
          <w:szCs w:val="20"/>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4253B" w:rsidRPr="00575088" w14:paraId="7F0D0A1A"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EC8CB6F" w14:textId="77777777" w:rsidR="00E4253B" w:rsidRPr="00C63011" w:rsidRDefault="00E4253B" w:rsidP="00F9027D">
            <w:pPr>
              <w:rPr>
                <w:rFonts w:cs="Tahoma"/>
                <w:sz w:val="20"/>
                <w:szCs w:val="20"/>
              </w:rPr>
            </w:pPr>
            <w:r w:rsidRPr="00C63011">
              <w:rPr>
                <w:rFonts w:cs="Tahoma"/>
                <w:sz w:val="20"/>
                <w:szCs w:val="20"/>
              </w:rPr>
              <w:t>KRAJ</w:t>
            </w:r>
          </w:p>
          <w:p w14:paraId="18311840" w14:textId="77777777" w:rsidR="00E4253B" w:rsidRPr="00575088" w:rsidRDefault="00E4253B" w:rsidP="00F9027D">
            <w:pPr>
              <w:spacing w:line="320" w:lineRule="exact"/>
              <w:rPr>
                <w:rFonts w:cs="Tahoma"/>
                <w:sz w:val="20"/>
                <w:szCs w:val="20"/>
                <w:highlight w:val="yellow"/>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E7C0832" w14:textId="77777777" w:rsidR="00E4253B" w:rsidRPr="00575088" w:rsidRDefault="00E4253B" w:rsidP="00F9027D">
            <w:pPr>
              <w:spacing w:line="320" w:lineRule="exact"/>
              <w:rPr>
                <w:rFonts w:cs="Tahoma"/>
                <w:sz w:val="20"/>
                <w:szCs w:val="20"/>
                <w:highlight w:val="yellow"/>
              </w:rPr>
            </w:pPr>
            <w:r w:rsidRPr="00C63011">
              <w:rPr>
                <w:rFonts w:cs="Tahoma"/>
                <w:sz w:val="20"/>
                <w:szCs w:val="20"/>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5341CD" w14:textId="77777777" w:rsidR="00E4253B" w:rsidRPr="00C63011" w:rsidRDefault="00E4253B" w:rsidP="00F9027D">
            <w:pPr>
              <w:rPr>
                <w:rFonts w:cs="Tahoma"/>
                <w:sz w:val="20"/>
                <w:szCs w:val="20"/>
              </w:rPr>
            </w:pPr>
            <w:r w:rsidRPr="00C63011">
              <w:rPr>
                <w:rFonts w:cs="Tahoma"/>
                <w:sz w:val="20"/>
                <w:szCs w:val="20"/>
              </w:rPr>
              <w:t>PONUDNIK</w:t>
            </w:r>
          </w:p>
          <w:p w14:paraId="001034EF" w14:textId="77777777" w:rsidR="00E4253B" w:rsidRPr="00C63011" w:rsidRDefault="00E4253B" w:rsidP="00F9027D">
            <w:pPr>
              <w:rPr>
                <w:rFonts w:cs="Tahoma"/>
                <w:sz w:val="20"/>
                <w:szCs w:val="20"/>
              </w:rPr>
            </w:pPr>
            <w:r w:rsidRPr="00C63011">
              <w:rPr>
                <w:rFonts w:cs="Tahoma"/>
                <w:sz w:val="20"/>
                <w:szCs w:val="20"/>
              </w:rPr>
              <w:t>ime in priimek zakonitega zastopnika in podpis</w:t>
            </w:r>
          </w:p>
          <w:p w14:paraId="08CB780A" w14:textId="77777777" w:rsidR="00E4253B" w:rsidRPr="00430680" w:rsidRDefault="00E4253B" w:rsidP="00F9027D">
            <w:pPr>
              <w:rPr>
                <w:rFonts w:cs="Tahoma"/>
                <w:sz w:val="20"/>
                <w:szCs w:val="20"/>
                <w:highlight w:val="yellow"/>
              </w:rPr>
            </w:pPr>
          </w:p>
          <w:p w14:paraId="00C8C87E" w14:textId="77777777" w:rsidR="00E4253B" w:rsidRDefault="00E4253B" w:rsidP="00F9027D">
            <w:pPr>
              <w:rPr>
                <w:rFonts w:cs="Tahoma"/>
                <w:sz w:val="20"/>
                <w:szCs w:val="20"/>
                <w:highlight w:val="yellow"/>
              </w:rPr>
            </w:pPr>
          </w:p>
          <w:p w14:paraId="31C03507" w14:textId="77777777" w:rsidR="00E4253B" w:rsidRDefault="00E4253B" w:rsidP="00F9027D">
            <w:pPr>
              <w:rPr>
                <w:rFonts w:cs="Tahoma"/>
                <w:sz w:val="20"/>
                <w:szCs w:val="20"/>
                <w:highlight w:val="yellow"/>
              </w:rPr>
            </w:pPr>
          </w:p>
          <w:p w14:paraId="35BF181E" w14:textId="77777777" w:rsidR="00E4253B" w:rsidRPr="00575088" w:rsidRDefault="00E4253B" w:rsidP="00F9027D">
            <w:pPr>
              <w:spacing w:line="320" w:lineRule="exact"/>
              <w:rPr>
                <w:rFonts w:cs="Tahoma"/>
                <w:sz w:val="20"/>
                <w:szCs w:val="20"/>
                <w:highlight w:val="yellow"/>
              </w:rPr>
            </w:pPr>
          </w:p>
        </w:tc>
      </w:tr>
      <w:tr w:rsidR="00E4253B" w:rsidRPr="00575088" w14:paraId="40E6B7F2"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2498FD1" w14:textId="77777777" w:rsidR="00E4253B" w:rsidRPr="00575088" w:rsidRDefault="00E4253B" w:rsidP="00F9027D">
            <w:pPr>
              <w:spacing w:line="320" w:lineRule="exact"/>
              <w:rPr>
                <w:rFonts w:cs="Tahoma"/>
                <w:sz w:val="20"/>
                <w:szCs w:val="20"/>
                <w:highlight w:val="yellow"/>
              </w:rPr>
            </w:pPr>
            <w:r w:rsidRPr="009A3BED">
              <w:rPr>
                <w:rFonts w:cs="Tahoma"/>
                <w:sz w:val="20"/>
                <w:szCs w:val="20"/>
              </w:rPr>
              <w:t>DATUM</w:t>
            </w:r>
          </w:p>
        </w:tc>
        <w:tc>
          <w:tcPr>
            <w:tcW w:w="2409" w:type="dxa"/>
            <w:vMerge/>
            <w:tcBorders>
              <w:top w:val="single" w:sz="4" w:space="0" w:color="C0C0C0"/>
              <w:left w:val="single" w:sz="4" w:space="0" w:color="C0C0C0"/>
              <w:bottom w:val="single" w:sz="4" w:space="0" w:color="C0C0C0"/>
              <w:right w:val="nil"/>
            </w:tcBorders>
            <w:vAlign w:val="center"/>
            <w:hideMark/>
          </w:tcPr>
          <w:p w14:paraId="4B1F0EE1" w14:textId="77777777" w:rsidR="00E4253B" w:rsidRPr="00575088" w:rsidRDefault="00E4253B" w:rsidP="00F9027D">
            <w:pPr>
              <w:spacing w:line="320" w:lineRule="exact"/>
              <w:rPr>
                <w:rFonts w:cs="Tahoma"/>
                <w:sz w:val="20"/>
                <w:szCs w:val="20"/>
                <w:highlight w:val="yellow"/>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018AB24C" w14:textId="77777777" w:rsidR="00E4253B" w:rsidRPr="00575088" w:rsidRDefault="00E4253B" w:rsidP="00F9027D">
            <w:pPr>
              <w:spacing w:line="320" w:lineRule="exact"/>
              <w:rPr>
                <w:rFonts w:cs="Tahoma"/>
                <w:sz w:val="20"/>
                <w:szCs w:val="20"/>
                <w:highlight w:val="yellow"/>
                <w:lang w:eastAsia="zh-CN"/>
              </w:rPr>
            </w:pPr>
          </w:p>
        </w:tc>
      </w:tr>
    </w:tbl>
    <w:p w14:paraId="6E2B8A71" w14:textId="77777777" w:rsidR="00E4253B" w:rsidRDefault="00E4253B" w:rsidP="00E4253B">
      <w:pPr>
        <w:spacing w:line="320" w:lineRule="exact"/>
        <w:rPr>
          <w:rFonts w:cs="Tahoma"/>
          <w:sz w:val="20"/>
          <w:szCs w:val="20"/>
          <w:highlight w:val="yellow"/>
        </w:rPr>
      </w:pPr>
    </w:p>
    <w:p w14:paraId="176AF9F4" w14:textId="77777777" w:rsidR="00E4253B" w:rsidRDefault="00E4253B" w:rsidP="00E4253B">
      <w:pPr>
        <w:spacing w:line="320" w:lineRule="exact"/>
        <w:rPr>
          <w:rFonts w:cs="Tahoma"/>
          <w:sz w:val="20"/>
          <w:szCs w:val="20"/>
          <w:highlight w:val="yellow"/>
        </w:rPr>
      </w:pPr>
    </w:p>
    <w:p w14:paraId="7E03C481" w14:textId="77777777" w:rsidR="00E4253B" w:rsidRDefault="00E4253B" w:rsidP="00E4253B">
      <w:pPr>
        <w:spacing w:line="320" w:lineRule="exact"/>
        <w:rPr>
          <w:rFonts w:cs="Tahoma"/>
          <w:sz w:val="20"/>
          <w:szCs w:val="20"/>
          <w:highlight w:val="yellow"/>
        </w:rPr>
      </w:pPr>
    </w:p>
    <w:p w14:paraId="719671E9" w14:textId="77777777" w:rsidR="00E4253B" w:rsidRDefault="00E4253B" w:rsidP="00E4253B">
      <w:pPr>
        <w:spacing w:line="320" w:lineRule="exact"/>
        <w:rPr>
          <w:rFonts w:cs="Tahoma"/>
          <w:sz w:val="20"/>
          <w:szCs w:val="20"/>
          <w:highlight w:val="yellow"/>
        </w:rPr>
      </w:pPr>
    </w:p>
    <w:p w14:paraId="339CEAF6" w14:textId="77777777" w:rsidR="00E4253B" w:rsidRDefault="00E4253B" w:rsidP="00E4253B">
      <w:pPr>
        <w:spacing w:line="320" w:lineRule="exact"/>
        <w:rPr>
          <w:rFonts w:cs="Tahoma"/>
          <w:sz w:val="20"/>
          <w:szCs w:val="20"/>
          <w:highlight w:val="yellow"/>
        </w:rPr>
      </w:pPr>
    </w:p>
    <w:p w14:paraId="25EEA7D3" w14:textId="77777777" w:rsidR="00E4253B" w:rsidRDefault="00E4253B" w:rsidP="00E4253B">
      <w:pPr>
        <w:spacing w:line="320" w:lineRule="exact"/>
        <w:rPr>
          <w:rFonts w:cs="Tahoma"/>
          <w:sz w:val="20"/>
          <w:szCs w:val="20"/>
          <w:highlight w:val="yellow"/>
        </w:rPr>
      </w:pPr>
    </w:p>
    <w:p w14:paraId="4FA915EE" w14:textId="77777777" w:rsidR="00E4253B" w:rsidRDefault="00E4253B" w:rsidP="00E4253B">
      <w:pPr>
        <w:spacing w:line="320" w:lineRule="exact"/>
        <w:rPr>
          <w:rFonts w:cs="Tahoma"/>
          <w:sz w:val="20"/>
          <w:szCs w:val="20"/>
          <w:highlight w:val="yellow"/>
        </w:rPr>
      </w:pPr>
    </w:p>
    <w:p w14:paraId="24BB21DB" w14:textId="77777777" w:rsidR="00E4253B" w:rsidRDefault="00E4253B" w:rsidP="00E4253B">
      <w:pPr>
        <w:spacing w:line="320" w:lineRule="exact"/>
        <w:rPr>
          <w:rFonts w:cs="Tahoma"/>
          <w:sz w:val="20"/>
          <w:szCs w:val="20"/>
          <w:highlight w:val="yellow"/>
        </w:rPr>
      </w:pPr>
    </w:p>
    <w:p w14:paraId="3A0E9298" w14:textId="77777777" w:rsidR="00E4253B" w:rsidRDefault="00E4253B" w:rsidP="00E4253B">
      <w:pPr>
        <w:spacing w:line="320" w:lineRule="exact"/>
        <w:rPr>
          <w:rFonts w:cs="Tahoma"/>
          <w:sz w:val="20"/>
          <w:szCs w:val="20"/>
          <w:highlight w:val="yellow"/>
        </w:rPr>
      </w:pPr>
    </w:p>
    <w:p w14:paraId="5C1AA85C" w14:textId="77777777" w:rsidR="00E4253B" w:rsidRDefault="00E4253B" w:rsidP="00E4253B">
      <w:pPr>
        <w:spacing w:line="320" w:lineRule="exact"/>
        <w:rPr>
          <w:rFonts w:cs="Tahoma"/>
          <w:sz w:val="20"/>
          <w:szCs w:val="20"/>
          <w:highlight w:val="yellow"/>
        </w:rPr>
      </w:pPr>
    </w:p>
    <w:p w14:paraId="05B9B4C8" w14:textId="77777777" w:rsidR="00E4253B" w:rsidRDefault="00E4253B" w:rsidP="00E4253B">
      <w:pPr>
        <w:spacing w:line="320" w:lineRule="exact"/>
        <w:rPr>
          <w:rFonts w:cs="Tahoma"/>
          <w:sz w:val="20"/>
          <w:szCs w:val="20"/>
          <w:highlight w:val="yellow"/>
        </w:rPr>
      </w:pPr>
    </w:p>
    <w:p w14:paraId="40590A96" w14:textId="77777777" w:rsidR="00E4253B" w:rsidRDefault="00E4253B" w:rsidP="00E4253B">
      <w:pPr>
        <w:spacing w:line="320" w:lineRule="exact"/>
        <w:rPr>
          <w:rFonts w:cs="Tahoma"/>
          <w:sz w:val="20"/>
          <w:szCs w:val="20"/>
          <w:highlight w:val="yellow"/>
        </w:rPr>
      </w:pPr>
    </w:p>
    <w:p w14:paraId="32F80398" w14:textId="77777777" w:rsidR="00E4253B" w:rsidRDefault="00E4253B" w:rsidP="00E4253B">
      <w:pPr>
        <w:spacing w:line="320" w:lineRule="exact"/>
        <w:rPr>
          <w:rFonts w:cs="Tahoma"/>
          <w:sz w:val="20"/>
          <w:szCs w:val="20"/>
          <w:highlight w:val="yellow"/>
        </w:rPr>
      </w:pPr>
    </w:p>
    <w:p w14:paraId="6FAEB5A8" w14:textId="77777777" w:rsidR="00E4253B" w:rsidRDefault="00E4253B" w:rsidP="00E4253B">
      <w:pPr>
        <w:spacing w:line="320" w:lineRule="exact"/>
        <w:rPr>
          <w:rFonts w:cs="Tahoma"/>
          <w:sz w:val="20"/>
          <w:szCs w:val="20"/>
          <w:highlight w:val="yellow"/>
        </w:rPr>
      </w:pPr>
    </w:p>
    <w:p w14:paraId="1C7BED43" w14:textId="77777777" w:rsidR="00E4253B" w:rsidRDefault="00E4253B" w:rsidP="00E4253B">
      <w:pPr>
        <w:spacing w:line="320" w:lineRule="exact"/>
        <w:rPr>
          <w:rFonts w:cs="Tahoma"/>
          <w:sz w:val="20"/>
          <w:szCs w:val="20"/>
          <w:highlight w:val="yellow"/>
        </w:rPr>
      </w:pPr>
    </w:p>
    <w:p w14:paraId="5949E74C" w14:textId="77777777" w:rsidR="00E4253B" w:rsidRDefault="00E4253B" w:rsidP="00E4253B">
      <w:pPr>
        <w:spacing w:line="320" w:lineRule="exact"/>
        <w:rPr>
          <w:rFonts w:cs="Tahoma"/>
          <w:sz w:val="20"/>
          <w:szCs w:val="20"/>
          <w:highlight w:val="yellow"/>
        </w:rPr>
      </w:pPr>
    </w:p>
    <w:p w14:paraId="033B4526" w14:textId="77777777" w:rsidR="00E4253B" w:rsidRPr="00575088" w:rsidRDefault="00E4253B" w:rsidP="00E4253B">
      <w:pPr>
        <w:spacing w:line="320" w:lineRule="exact"/>
        <w:rPr>
          <w:rFonts w:cs="Tahoma"/>
          <w:sz w:val="20"/>
          <w:szCs w:val="20"/>
          <w:highlight w:val="yellow"/>
        </w:rPr>
      </w:pPr>
    </w:p>
    <w:p w14:paraId="13D883EC" w14:textId="77777777" w:rsidR="00E4253B" w:rsidRDefault="00E4253B" w:rsidP="00E4253B">
      <w:pPr>
        <w:spacing w:line="320" w:lineRule="exact"/>
        <w:jc w:val="both"/>
        <w:rPr>
          <w:rFonts w:cs="Tahoma"/>
          <w:sz w:val="20"/>
          <w:szCs w:val="20"/>
          <w:highlight w:val="yellow"/>
        </w:rPr>
      </w:pPr>
    </w:p>
    <w:p w14:paraId="7449A24A" w14:textId="77777777" w:rsidR="00E4253B" w:rsidRPr="00603D99" w:rsidRDefault="00E4253B" w:rsidP="00E4253B">
      <w:pPr>
        <w:spacing w:line="320" w:lineRule="exact"/>
        <w:jc w:val="both"/>
        <w:rPr>
          <w:rFonts w:cs="Tahoma"/>
          <w:sz w:val="20"/>
          <w:szCs w:val="20"/>
          <w:highlight w:val="yellow"/>
        </w:rPr>
      </w:pPr>
    </w:p>
    <w:p w14:paraId="47E3F282" w14:textId="77777777" w:rsidR="00E4253B" w:rsidRPr="000B602C" w:rsidRDefault="00E4253B" w:rsidP="00E4253B">
      <w:pPr>
        <w:spacing w:line="320" w:lineRule="exact"/>
        <w:jc w:val="right"/>
        <w:rPr>
          <w:rFonts w:cs="Tahoma"/>
          <w:sz w:val="20"/>
          <w:szCs w:val="20"/>
        </w:rPr>
      </w:pPr>
      <w:bookmarkStart w:id="58" w:name="_Toc103155653"/>
      <w:bookmarkEnd w:id="48"/>
      <w:r w:rsidRPr="000B602C">
        <w:rPr>
          <w:rFonts w:cs="Tahoma"/>
          <w:sz w:val="20"/>
          <w:szCs w:val="20"/>
        </w:rPr>
        <w:lastRenderedPageBreak/>
        <w:t>obrazec 5 (a)</w:t>
      </w:r>
      <w:bookmarkEnd w:id="58"/>
    </w:p>
    <w:p w14:paraId="0EDB485C" w14:textId="77777777" w:rsidR="00E4253B" w:rsidRPr="000B602C" w:rsidRDefault="00E4253B" w:rsidP="00E4253B">
      <w:pPr>
        <w:spacing w:line="320" w:lineRule="exact"/>
        <w:rPr>
          <w:rFonts w:cs="Tahoma"/>
          <w:b/>
          <w:bCs/>
          <w:sz w:val="20"/>
          <w:szCs w:val="20"/>
          <w:lang w:eastAsia="zh-CN"/>
        </w:rPr>
      </w:pPr>
      <w:bookmarkStart w:id="59" w:name="_Toc531092774"/>
      <w:bookmarkStart w:id="60" w:name="_Toc103155654"/>
      <w:r w:rsidRPr="000B602C">
        <w:rPr>
          <w:rFonts w:cs="Tahoma"/>
          <w:b/>
          <w:bCs/>
          <w:sz w:val="20"/>
          <w:szCs w:val="20"/>
        </w:rPr>
        <w:t>IZJAVA PONUDNIKA O UDELEŽBI PODIZVAJALCEV</w:t>
      </w:r>
      <w:bookmarkEnd w:id="59"/>
      <w:bookmarkEnd w:id="60"/>
      <w:r w:rsidRPr="000B602C">
        <w:rPr>
          <w:rFonts w:cs="Tahoma"/>
          <w:b/>
          <w:bCs/>
          <w:sz w:val="20"/>
          <w:szCs w:val="20"/>
        </w:rPr>
        <w:t xml:space="preserve"> </w:t>
      </w:r>
    </w:p>
    <w:p w14:paraId="0D73B0D1" w14:textId="77777777" w:rsidR="00E4253B" w:rsidRPr="000B602C" w:rsidRDefault="00E4253B" w:rsidP="00E4253B">
      <w:pPr>
        <w:spacing w:line="320" w:lineRule="exact"/>
        <w:rPr>
          <w:rFonts w:cs="Tahoma"/>
          <w:sz w:val="20"/>
          <w:szCs w:val="20"/>
        </w:rPr>
      </w:pPr>
    </w:p>
    <w:p w14:paraId="2A52E8AA" w14:textId="77777777" w:rsidR="00E4253B" w:rsidRPr="000B602C" w:rsidRDefault="00E4253B" w:rsidP="00E4253B">
      <w:pPr>
        <w:spacing w:line="320" w:lineRule="exact"/>
        <w:jc w:val="both"/>
        <w:rPr>
          <w:rFonts w:cs="Tahoma"/>
          <w:sz w:val="20"/>
          <w:szCs w:val="20"/>
          <w:lang w:eastAsia="zh-CN"/>
        </w:rPr>
      </w:pPr>
      <w:r w:rsidRPr="000B602C">
        <w:rPr>
          <w:rFonts w:cs="Tahoma"/>
          <w:sz w:val="20"/>
          <w:szCs w:val="20"/>
        </w:rPr>
        <w:t xml:space="preserve">V zvezi z javnim naročilom </w:t>
      </w:r>
      <w:r w:rsidRPr="00430680">
        <w:rPr>
          <w:rFonts w:cs="Tahoma"/>
          <w:sz w:val="20"/>
          <w:szCs w:val="20"/>
        </w:rPr>
        <w:t>»</w:t>
      </w:r>
      <w:r w:rsidRPr="00430680">
        <w:rPr>
          <w:rFonts w:eastAsia="Times New Roman" w:cs="Tahoma"/>
          <w:sz w:val="20"/>
          <w:szCs w:val="20"/>
          <w:lang w:eastAsia="ar-SA"/>
        </w:rPr>
        <w:t xml:space="preserve">Nadgradnja dokumentnega sistema </w:t>
      </w:r>
      <w:proofErr w:type="spellStart"/>
      <w:r w:rsidRPr="00430680">
        <w:rPr>
          <w:rFonts w:eastAsia="Times New Roman" w:cs="Tahoma"/>
          <w:sz w:val="20"/>
          <w:szCs w:val="20"/>
          <w:lang w:eastAsia="ar-SA"/>
        </w:rPr>
        <w:t>BusinessConnect</w:t>
      </w:r>
      <w:proofErr w:type="spellEnd"/>
      <w:r w:rsidRPr="00430680">
        <w:rPr>
          <w:rFonts w:eastAsia="Times New Roman" w:cs="Tahoma"/>
          <w:sz w:val="20"/>
          <w:szCs w:val="20"/>
          <w:lang w:eastAsia="ar-SA"/>
        </w:rPr>
        <w:t xml:space="preserve"> z </w:t>
      </w:r>
      <w:r w:rsidRPr="00430680">
        <w:rPr>
          <w:rFonts w:eastAsia="Times New Roman"/>
          <w:sz w:val="20"/>
          <w:szCs w:val="20"/>
          <w:lang w:eastAsia="ar-SA"/>
        </w:rPr>
        <w:t>dodatnim modulom za likvidacijo, nakup licenc in</w:t>
      </w:r>
      <w:r>
        <w:rPr>
          <w:rFonts w:eastAsia="Times New Roman"/>
          <w:sz w:val="20"/>
          <w:szCs w:val="20"/>
          <w:lang w:eastAsia="ar-SA"/>
        </w:rPr>
        <w:t xml:space="preserve"> </w:t>
      </w:r>
      <w:r w:rsidRPr="00430680">
        <w:rPr>
          <w:rFonts w:eastAsia="Times New Roman"/>
          <w:sz w:val="20"/>
          <w:szCs w:val="20"/>
          <w:lang w:eastAsia="ar-SA"/>
        </w:rPr>
        <w:t xml:space="preserve">vzdrževanje nadgrajenega dokumentnega </w:t>
      </w:r>
      <w:r w:rsidRPr="000B602C">
        <w:rPr>
          <w:rFonts w:eastAsia="Times New Roman"/>
          <w:sz w:val="20"/>
          <w:szCs w:val="20"/>
          <w:lang w:eastAsia="ar-SA"/>
        </w:rPr>
        <w:t>sistema</w:t>
      </w:r>
      <w:r w:rsidRPr="000B602C">
        <w:rPr>
          <w:rFonts w:cs="Tahoma"/>
          <w:sz w:val="20"/>
          <w:szCs w:val="20"/>
        </w:rPr>
        <w:t>«, objavljenem na portalu javnih naročil dne ____________, št. objave ________________________ ,</w:t>
      </w:r>
    </w:p>
    <w:p w14:paraId="49B49813" w14:textId="77777777" w:rsidR="00E4253B" w:rsidRDefault="00E4253B" w:rsidP="00E4253B">
      <w:pPr>
        <w:spacing w:line="320" w:lineRule="exact"/>
        <w:jc w:val="both"/>
        <w:rPr>
          <w:rFonts w:cs="Tahoma"/>
          <w:sz w:val="20"/>
          <w:szCs w:val="20"/>
        </w:rPr>
      </w:pPr>
    </w:p>
    <w:p w14:paraId="303AF455" w14:textId="77777777" w:rsidR="00E4253B" w:rsidRDefault="00E4253B" w:rsidP="00E4253B">
      <w:pPr>
        <w:spacing w:line="320" w:lineRule="exact"/>
        <w:jc w:val="both"/>
        <w:rPr>
          <w:rFonts w:cs="Tahoma"/>
          <w:sz w:val="20"/>
          <w:szCs w:val="20"/>
        </w:rPr>
      </w:pPr>
      <w:r>
        <w:rPr>
          <w:rFonts w:cs="Tahoma"/>
          <w:sz w:val="20"/>
          <w:szCs w:val="20"/>
        </w:rPr>
        <w:t>Ustrezno obkrožite A) ali B)</w:t>
      </w:r>
    </w:p>
    <w:p w14:paraId="60BC3C24" w14:textId="77777777" w:rsidR="00E4253B" w:rsidRPr="00AF15D6" w:rsidRDefault="00E4253B" w:rsidP="00E4253B">
      <w:pPr>
        <w:spacing w:line="320" w:lineRule="exact"/>
        <w:jc w:val="both"/>
        <w:rPr>
          <w:rFonts w:cs="Tahoma"/>
          <w:sz w:val="20"/>
          <w:szCs w:val="20"/>
        </w:rPr>
      </w:pPr>
    </w:p>
    <w:p w14:paraId="305C140F" w14:textId="77777777" w:rsidR="00E4253B" w:rsidRPr="00AF15D6" w:rsidRDefault="00E4253B" w:rsidP="00E4253B">
      <w:pPr>
        <w:spacing w:line="320" w:lineRule="exact"/>
        <w:jc w:val="both"/>
        <w:rPr>
          <w:rFonts w:cs="Tahoma"/>
          <w:sz w:val="20"/>
          <w:szCs w:val="20"/>
        </w:rPr>
      </w:pPr>
      <w:r>
        <w:rPr>
          <w:rFonts w:cs="Tahoma"/>
          <w:sz w:val="20"/>
          <w:szCs w:val="20"/>
        </w:rPr>
        <w:t>A)</w:t>
      </w:r>
      <w:r>
        <w:rPr>
          <w:rStyle w:val="Sprotnaopomba-sklic"/>
          <w:rFonts w:cs="Tahoma"/>
          <w:sz w:val="20"/>
          <w:szCs w:val="20"/>
        </w:rPr>
        <w:footnoteReference w:id="3"/>
      </w:r>
      <w:r>
        <w:rPr>
          <w:rFonts w:cs="Tahoma"/>
          <w:sz w:val="20"/>
          <w:szCs w:val="20"/>
        </w:rPr>
        <w:t xml:space="preserve"> </w:t>
      </w:r>
      <w:r w:rsidRPr="00AF15D6">
        <w:rPr>
          <w:rFonts w:cs="Tahoma"/>
          <w:sz w:val="20"/>
          <w:szCs w:val="20"/>
        </w:rPr>
        <w:t>izjavljamo, da nastopamo s podizvajalci, in sicer v nadaljevanju navajamo vrednostno udeležbo le-teh:</w:t>
      </w:r>
    </w:p>
    <w:p w14:paraId="577A5B44" w14:textId="77777777" w:rsidR="00E4253B" w:rsidRPr="00E32D96" w:rsidRDefault="00E4253B" w:rsidP="00E4253B">
      <w:pPr>
        <w:spacing w:line="320" w:lineRule="exact"/>
        <w:rPr>
          <w:rFonts w:cs="Tahoma"/>
          <w:sz w:val="20"/>
          <w:szCs w:val="20"/>
          <w:highlight w:val="yellow"/>
        </w:rPr>
      </w:pPr>
    </w:p>
    <w:tbl>
      <w:tblPr>
        <w:tblW w:w="9330" w:type="dxa"/>
        <w:tblInd w:w="-118" w:type="dxa"/>
        <w:tblLayout w:type="fixed"/>
        <w:tblCellMar>
          <w:left w:w="10" w:type="dxa"/>
          <w:right w:w="10" w:type="dxa"/>
        </w:tblCellMar>
        <w:tblLook w:val="04A0" w:firstRow="1" w:lastRow="0" w:firstColumn="1" w:lastColumn="0" w:noHBand="0" w:noVBand="1"/>
      </w:tblPr>
      <w:tblGrid>
        <w:gridCol w:w="2098"/>
        <w:gridCol w:w="2127"/>
        <w:gridCol w:w="3261"/>
        <w:gridCol w:w="1844"/>
      </w:tblGrid>
      <w:tr w:rsidR="00E4253B" w:rsidRPr="00AF15D6" w14:paraId="45A99C0A" w14:textId="77777777" w:rsidTr="00F9027D">
        <w:trPr>
          <w:trHeight w:val="1493"/>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C0C150D" w14:textId="77777777" w:rsidR="00E4253B" w:rsidRPr="00E32D96" w:rsidRDefault="00E4253B" w:rsidP="00F9027D">
            <w:pPr>
              <w:spacing w:line="320" w:lineRule="exact"/>
              <w:rPr>
                <w:rFonts w:cs="Tahoma"/>
                <w:sz w:val="20"/>
                <w:szCs w:val="20"/>
                <w:highlight w:val="yellow"/>
              </w:rPr>
            </w:pPr>
            <w:r w:rsidRPr="00AF15D6">
              <w:rPr>
                <w:rFonts w:cs="Tahoma"/>
                <w:sz w:val="20"/>
                <w:szCs w:val="20"/>
              </w:rPr>
              <w:t>PODIZVAJALCI: NAZIV, NASLOV</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69042ED" w14:textId="77777777" w:rsidR="00E4253B" w:rsidRPr="00E32D96" w:rsidRDefault="00E4253B" w:rsidP="00F9027D">
            <w:pPr>
              <w:spacing w:line="320" w:lineRule="exact"/>
              <w:rPr>
                <w:rFonts w:cs="Tahoma"/>
                <w:sz w:val="20"/>
                <w:szCs w:val="20"/>
                <w:highlight w:val="yellow"/>
              </w:rPr>
            </w:pPr>
            <w:r w:rsidRPr="00AF15D6">
              <w:rPr>
                <w:rFonts w:cs="Tahoma"/>
                <w:sz w:val="20"/>
                <w:szCs w:val="20"/>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646893" w14:textId="77777777" w:rsidR="00E4253B" w:rsidRPr="00E32D96" w:rsidRDefault="00E4253B" w:rsidP="00F9027D">
            <w:pPr>
              <w:spacing w:line="320" w:lineRule="exact"/>
              <w:jc w:val="both"/>
              <w:rPr>
                <w:rFonts w:cs="Tahoma"/>
                <w:sz w:val="20"/>
                <w:szCs w:val="20"/>
                <w:highlight w:val="yellow"/>
              </w:rPr>
            </w:pPr>
            <w:r w:rsidRPr="00AF15D6">
              <w:rPr>
                <w:rFonts w:cs="Tahoma"/>
                <w:sz w:val="20"/>
                <w:szCs w:val="20"/>
              </w:rPr>
              <w:t>PREDMET, KOLIČINA, VREDNOST IZVEDBE DEL PODIZVAJALCA (V EUR, UPOŠTEVAJE POPUST):</w:t>
            </w:r>
          </w:p>
        </w:tc>
        <w:tc>
          <w:tcPr>
            <w:tcW w:w="1843" w:type="dxa"/>
            <w:tcBorders>
              <w:top w:val="single" w:sz="4" w:space="0" w:color="000000"/>
              <w:left w:val="single" w:sz="4" w:space="0" w:color="000000"/>
              <w:bottom w:val="single" w:sz="4" w:space="0" w:color="000000"/>
              <w:right w:val="single" w:sz="4" w:space="0" w:color="000000"/>
            </w:tcBorders>
            <w:hideMark/>
          </w:tcPr>
          <w:p w14:paraId="520C8726" w14:textId="77777777" w:rsidR="00E4253B" w:rsidRPr="00AF15D6" w:rsidRDefault="00E4253B" w:rsidP="00F9027D">
            <w:pPr>
              <w:spacing w:line="320" w:lineRule="exact"/>
              <w:rPr>
                <w:rFonts w:cs="Tahoma"/>
                <w:sz w:val="20"/>
                <w:szCs w:val="20"/>
              </w:rPr>
            </w:pPr>
            <w:r w:rsidRPr="00AF15D6">
              <w:rPr>
                <w:rFonts w:cs="Tahoma"/>
                <w:sz w:val="20"/>
                <w:szCs w:val="20"/>
              </w:rPr>
              <w:t>NEPOSREDNO PLAČILO ZAHTEVA (ustrezno obkrožite)</w:t>
            </w:r>
          </w:p>
        </w:tc>
      </w:tr>
      <w:tr w:rsidR="00E4253B" w:rsidRPr="00AF15D6" w14:paraId="5DE47BA8" w14:textId="77777777" w:rsidTr="00F9027D">
        <w:trPr>
          <w:trHeight w:val="1760"/>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6D4004E" w14:textId="77777777" w:rsidR="00E4253B" w:rsidRPr="00E32D96" w:rsidRDefault="00E4253B" w:rsidP="00F9027D">
            <w:pPr>
              <w:spacing w:line="320" w:lineRule="exact"/>
              <w:rPr>
                <w:rFonts w:cs="Tahoma"/>
                <w:sz w:val="20"/>
                <w:szCs w:val="20"/>
                <w:highlight w:val="yellow"/>
              </w:rPr>
            </w:pPr>
          </w:p>
          <w:p w14:paraId="5E1C6D8D" w14:textId="77777777" w:rsidR="00E4253B" w:rsidRPr="00E32D96" w:rsidRDefault="00E4253B" w:rsidP="00F9027D">
            <w:pPr>
              <w:spacing w:line="320" w:lineRule="exact"/>
              <w:rPr>
                <w:rFonts w:cs="Tahoma"/>
                <w:sz w:val="20"/>
                <w:szCs w:val="20"/>
                <w:highlight w:val="yellow"/>
              </w:rPr>
            </w:pPr>
          </w:p>
          <w:p w14:paraId="03A3A36D" w14:textId="77777777" w:rsidR="00E4253B" w:rsidRPr="00E32D96" w:rsidRDefault="00E4253B" w:rsidP="00F9027D">
            <w:pPr>
              <w:spacing w:line="320" w:lineRule="exact"/>
              <w:rPr>
                <w:rFonts w:cs="Tahoma"/>
                <w:sz w:val="20"/>
                <w:szCs w:val="20"/>
                <w:highlight w:val="yellow"/>
              </w:rPr>
            </w:pPr>
          </w:p>
          <w:p w14:paraId="37C140F9" w14:textId="77777777" w:rsidR="00E4253B" w:rsidRPr="00E32D96" w:rsidRDefault="00E4253B" w:rsidP="00F9027D">
            <w:pPr>
              <w:spacing w:line="320" w:lineRule="exact"/>
              <w:rPr>
                <w:rFonts w:cs="Tahoma"/>
                <w:sz w:val="20"/>
                <w:szCs w:val="20"/>
                <w:highlight w:val="yellow"/>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BE66907" w14:textId="77777777" w:rsidR="00E4253B" w:rsidRPr="00E32D96" w:rsidRDefault="00E4253B" w:rsidP="00F9027D">
            <w:pPr>
              <w:spacing w:line="320" w:lineRule="exact"/>
              <w:rPr>
                <w:rFonts w:cs="Tahoma"/>
                <w:sz w:val="20"/>
                <w:szCs w:val="20"/>
                <w:highlight w:val="yellow"/>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7D97B" w14:textId="77777777" w:rsidR="00E4253B" w:rsidRPr="00E32D96" w:rsidRDefault="00E4253B" w:rsidP="00F9027D">
            <w:pPr>
              <w:spacing w:line="320" w:lineRule="exact"/>
              <w:rPr>
                <w:rFonts w:cs="Tahoma"/>
                <w:sz w:val="20"/>
                <w:szCs w:val="20"/>
                <w:highlight w:val="yellow"/>
              </w:rPr>
            </w:pPr>
          </w:p>
        </w:tc>
        <w:tc>
          <w:tcPr>
            <w:tcW w:w="1843" w:type="dxa"/>
            <w:tcBorders>
              <w:top w:val="single" w:sz="4" w:space="0" w:color="000000"/>
              <w:left w:val="single" w:sz="4" w:space="0" w:color="000000"/>
              <w:bottom w:val="single" w:sz="4" w:space="0" w:color="000000"/>
              <w:right w:val="single" w:sz="4" w:space="0" w:color="000000"/>
            </w:tcBorders>
          </w:tcPr>
          <w:p w14:paraId="423F1668" w14:textId="77777777" w:rsidR="00E4253B" w:rsidRPr="00AF15D6" w:rsidRDefault="00E4253B" w:rsidP="00F9027D">
            <w:pPr>
              <w:spacing w:line="320" w:lineRule="exact"/>
              <w:rPr>
                <w:rFonts w:cs="Tahoma"/>
                <w:sz w:val="20"/>
                <w:szCs w:val="20"/>
              </w:rPr>
            </w:pPr>
          </w:p>
          <w:p w14:paraId="094B5BA4" w14:textId="77777777" w:rsidR="00E4253B" w:rsidRPr="00AF15D6" w:rsidRDefault="00E4253B" w:rsidP="00F9027D">
            <w:pPr>
              <w:spacing w:line="320" w:lineRule="exact"/>
              <w:rPr>
                <w:rFonts w:cs="Tahoma"/>
                <w:sz w:val="20"/>
                <w:szCs w:val="20"/>
              </w:rPr>
            </w:pPr>
          </w:p>
          <w:tbl>
            <w:tblPr>
              <w:tblW w:w="0" w:type="auto"/>
              <w:tblLayout w:type="fixed"/>
              <w:tblLook w:val="04A0" w:firstRow="1" w:lastRow="0" w:firstColumn="1" w:lastColumn="0" w:noHBand="0" w:noVBand="1"/>
            </w:tblPr>
            <w:tblGrid>
              <w:gridCol w:w="906"/>
              <w:gridCol w:w="907"/>
            </w:tblGrid>
            <w:tr w:rsidR="00E4253B" w:rsidRPr="00AF15D6" w14:paraId="28CC670B" w14:textId="77777777" w:rsidTr="00F9027D">
              <w:tc>
                <w:tcPr>
                  <w:tcW w:w="906" w:type="dxa"/>
                  <w:hideMark/>
                </w:tcPr>
                <w:p w14:paraId="2B075D79" w14:textId="77777777" w:rsidR="00E4253B" w:rsidRPr="00AF15D6" w:rsidRDefault="00E4253B" w:rsidP="00F9027D">
                  <w:pPr>
                    <w:spacing w:line="320" w:lineRule="exact"/>
                    <w:rPr>
                      <w:rFonts w:cs="Tahoma"/>
                      <w:sz w:val="20"/>
                      <w:szCs w:val="20"/>
                    </w:rPr>
                  </w:pPr>
                  <w:r w:rsidRPr="00AF15D6">
                    <w:rPr>
                      <w:rFonts w:cs="Tahoma"/>
                      <w:sz w:val="20"/>
                      <w:szCs w:val="20"/>
                    </w:rPr>
                    <w:t>DA</w:t>
                  </w:r>
                </w:p>
              </w:tc>
              <w:tc>
                <w:tcPr>
                  <w:tcW w:w="907" w:type="dxa"/>
                  <w:hideMark/>
                </w:tcPr>
                <w:p w14:paraId="5499BBF4" w14:textId="77777777" w:rsidR="00E4253B" w:rsidRPr="00AF15D6" w:rsidRDefault="00E4253B" w:rsidP="00F9027D">
                  <w:pPr>
                    <w:spacing w:line="320" w:lineRule="exact"/>
                    <w:rPr>
                      <w:rFonts w:cs="Tahoma"/>
                      <w:sz w:val="20"/>
                      <w:szCs w:val="20"/>
                    </w:rPr>
                  </w:pPr>
                  <w:r w:rsidRPr="00AF15D6">
                    <w:rPr>
                      <w:rFonts w:cs="Tahoma"/>
                      <w:sz w:val="20"/>
                      <w:szCs w:val="20"/>
                    </w:rPr>
                    <w:t>NE</w:t>
                  </w:r>
                </w:p>
              </w:tc>
            </w:tr>
          </w:tbl>
          <w:p w14:paraId="4499DDF3" w14:textId="77777777" w:rsidR="00E4253B" w:rsidRPr="00AF15D6" w:rsidRDefault="00E4253B" w:rsidP="00F9027D">
            <w:pPr>
              <w:spacing w:line="320" w:lineRule="exact"/>
              <w:rPr>
                <w:rFonts w:cs="Tahoma"/>
                <w:sz w:val="20"/>
                <w:szCs w:val="20"/>
              </w:rPr>
            </w:pPr>
          </w:p>
        </w:tc>
      </w:tr>
      <w:tr w:rsidR="00E4253B" w:rsidRPr="00AF15D6" w14:paraId="3470AA33" w14:textId="77777777" w:rsidTr="00F9027D">
        <w:trPr>
          <w:trHeight w:val="1760"/>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168C7B5" w14:textId="77777777" w:rsidR="00E4253B" w:rsidRPr="00E32D96" w:rsidRDefault="00E4253B" w:rsidP="00F9027D">
            <w:pPr>
              <w:spacing w:line="320" w:lineRule="exact"/>
              <w:rPr>
                <w:rFonts w:cs="Tahoma"/>
                <w:sz w:val="20"/>
                <w:szCs w:val="20"/>
                <w:highlight w:val="yellow"/>
              </w:rPr>
            </w:pPr>
          </w:p>
          <w:p w14:paraId="4BC21EE7" w14:textId="77777777" w:rsidR="00E4253B" w:rsidRPr="00E32D96" w:rsidRDefault="00E4253B" w:rsidP="00F9027D">
            <w:pPr>
              <w:spacing w:line="320" w:lineRule="exact"/>
              <w:rPr>
                <w:rFonts w:cs="Tahoma"/>
                <w:sz w:val="20"/>
                <w:szCs w:val="20"/>
                <w:highlight w:val="yellow"/>
              </w:rPr>
            </w:pPr>
          </w:p>
          <w:p w14:paraId="71286DF0" w14:textId="77777777" w:rsidR="00E4253B" w:rsidRPr="00E32D96" w:rsidRDefault="00E4253B" w:rsidP="00F9027D">
            <w:pPr>
              <w:spacing w:line="320" w:lineRule="exact"/>
              <w:rPr>
                <w:rFonts w:cs="Tahoma"/>
                <w:sz w:val="20"/>
                <w:szCs w:val="20"/>
                <w:highlight w:val="yellow"/>
              </w:rPr>
            </w:pPr>
          </w:p>
          <w:p w14:paraId="370E9137" w14:textId="77777777" w:rsidR="00E4253B" w:rsidRPr="00E32D96" w:rsidRDefault="00E4253B" w:rsidP="00F9027D">
            <w:pPr>
              <w:spacing w:line="320" w:lineRule="exact"/>
              <w:rPr>
                <w:rFonts w:cs="Tahoma"/>
                <w:sz w:val="20"/>
                <w:szCs w:val="20"/>
                <w:highlight w:val="yellow"/>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4E5BCBA" w14:textId="77777777" w:rsidR="00E4253B" w:rsidRPr="00E32D96" w:rsidRDefault="00E4253B" w:rsidP="00F9027D">
            <w:pPr>
              <w:spacing w:line="320" w:lineRule="exact"/>
              <w:rPr>
                <w:rFonts w:cs="Tahoma"/>
                <w:sz w:val="20"/>
                <w:szCs w:val="20"/>
                <w:highlight w:val="yellow"/>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860BEE" w14:textId="77777777" w:rsidR="00E4253B" w:rsidRPr="00E32D96" w:rsidRDefault="00E4253B" w:rsidP="00F9027D">
            <w:pPr>
              <w:spacing w:line="320" w:lineRule="exact"/>
              <w:rPr>
                <w:rFonts w:cs="Tahoma"/>
                <w:sz w:val="20"/>
                <w:szCs w:val="20"/>
                <w:highlight w:val="yellow"/>
              </w:rPr>
            </w:pPr>
          </w:p>
        </w:tc>
        <w:tc>
          <w:tcPr>
            <w:tcW w:w="1843" w:type="dxa"/>
            <w:tcBorders>
              <w:top w:val="single" w:sz="4" w:space="0" w:color="000000"/>
              <w:left w:val="single" w:sz="4" w:space="0" w:color="000000"/>
              <w:bottom w:val="single" w:sz="4" w:space="0" w:color="000000"/>
              <w:right w:val="single" w:sz="4" w:space="0" w:color="000000"/>
            </w:tcBorders>
          </w:tcPr>
          <w:p w14:paraId="7D847390" w14:textId="77777777" w:rsidR="00E4253B" w:rsidRPr="00AF15D6" w:rsidRDefault="00E4253B" w:rsidP="00F9027D">
            <w:pPr>
              <w:spacing w:line="320" w:lineRule="exact"/>
              <w:rPr>
                <w:rFonts w:cs="Tahoma"/>
                <w:sz w:val="20"/>
                <w:szCs w:val="20"/>
              </w:rPr>
            </w:pPr>
          </w:p>
          <w:p w14:paraId="5D524DCD" w14:textId="77777777" w:rsidR="00E4253B" w:rsidRPr="00AF15D6" w:rsidRDefault="00E4253B" w:rsidP="00F9027D">
            <w:pPr>
              <w:spacing w:line="320" w:lineRule="exact"/>
              <w:rPr>
                <w:rFonts w:cs="Tahoma"/>
                <w:sz w:val="20"/>
                <w:szCs w:val="20"/>
              </w:rPr>
            </w:pPr>
          </w:p>
          <w:tbl>
            <w:tblPr>
              <w:tblW w:w="0" w:type="auto"/>
              <w:tblLayout w:type="fixed"/>
              <w:tblLook w:val="04A0" w:firstRow="1" w:lastRow="0" w:firstColumn="1" w:lastColumn="0" w:noHBand="0" w:noVBand="1"/>
            </w:tblPr>
            <w:tblGrid>
              <w:gridCol w:w="906"/>
              <w:gridCol w:w="907"/>
            </w:tblGrid>
            <w:tr w:rsidR="00E4253B" w:rsidRPr="00AF15D6" w14:paraId="4286D012" w14:textId="77777777" w:rsidTr="00F9027D">
              <w:tc>
                <w:tcPr>
                  <w:tcW w:w="906" w:type="dxa"/>
                  <w:hideMark/>
                </w:tcPr>
                <w:p w14:paraId="397FA04B" w14:textId="77777777" w:rsidR="00E4253B" w:rsidRPr="00AF15D6" w:rsidRDefault="00E4253B" w:rsidP="00F9027D">
                  <w:pPr>
                    <w:spacing w:line="320" w:lineRule="exact"/>
                    <w:rPr>
                      <w:rFonts w:cs="Tahoma"/>
                      <w:sz w:val="20"/>
                      <w:szCs w:val="20"/>
                    </w:rPr>
                  </w:pPr>
                  <w:r w:rsidRPr="00AF15D6">
                    <w:rPr>
                      <w:rFonts w:cs="Tahoma"/>
                      <w:sz w:val="20"/>
                      <w:szCs w:val="20"/>
                    </w:rPr>
                    <w:t>DA</w:t>
                  </w:r>
                </w:p>
              </w:tc>
              <w:tc>
                <w:tcPr>
                  <w:tcW w:w="907" w:type="dxa"/>
                  <w:hideMark/>
                </w:tcPr>
                <w:p w14:paraId="70352985" w14:textId="77777777" w:rsidR="00E4253B" w:rsidRPr="00AF15D6" w:rsidRDefault="00E4253B" w:rsidP="00F9027D">
                  <w:pPr>
                    <w:spacing w:line="320" w:lineRule="exact"/>
                    <w:rPr>
                      <w:rFonts w:cs="Tahoma"/>
                      <w:sz w:val="20"/>
                      <w:szCs w:val="20"/>
                    </w:rPr>
                  </w:pPr>
                  <w:r w:rsidRPr="00AF15D6">
                    <w:rPr>
                      <w:rFonts w:cs="Tahoma"/>
                      <w:sz w:val="20"/>
                      <w:szCs w:val="20"/>
                    </w:rPr>
                    <w:t>NE</w:t>
                  </w:r>
                </w:p>
              </w:tc>
            </w:tr>
          </w:tbl>
          <w:p w14:paraId="48E92D03" w14:textId="77777777" w:rsidR="00E4253B" w:rsidRPr="00AF15D6" w:rsidRDefault="00E4253B" w:rsidP="00F9027D">
            <w:pPr>
              <w:spacing w:line="320" w:lineRule="exact"/>
              <w:rPr>
                <w:rFonts w:cs="Tahoma"/>
                <w:sz w:val="20"/>
                <w:szCs w:val="20"/>
              </w:rPr>
            </w:pPr>
          </w:p>
        </w:tc>
      </w:tr>
    </w:tbl>
    <w:p w14:paraId="613E45C2" w14:textId="77777777" w:rsidR="00E4253B" w:rsidRPr="00E32D96" w:rsidRDefault="00E4253B" w:rsidP="00E4253B">
      <w:pPr>
        <w:spacing w:line="320" w:lineRule="exact"/>
        <w:rPr>
          <w:rFonts w:cs="Tahoma"/>
          <w:sz w:val="20"/>
          <w:szCs w:val="20"/>
          <w:highlight w:val="yellow"/>
        </w:rPr>
      </w:pPr>
    </w:p>
    <w:p w14:paraId="2D071E83" w14:textId="77777777" w:rsidR="00E4253B" w:rsidRPr="00210DCF" w:rsidRDefault="00E4253B" w:rsidP="00E4253B">
      <w:pPr>
        <w:spacing w:line="320" w:lineRule="exact"/>
        <w:jc w:val="both"/>
        <w:rPr>
          <w:rFonts w:cs="Tahoma"/>
          <w:sz w:val="20"/>
          <w:szCs w:val="20"/>
        </w:rPr>
      </w:pPr>
      <w:r w:rsidRPr="00210DCF">
        <w:rPr>
          <w:rFonts w:cs="Tahoma"/>
          <w:sz w:val="20"/>
          <w:szCs w:val="20"/>
        </w:rPr>
        <w:t>Izjavljamo,</w:t>
      </w:r>
    </w:p>
    <w:p w14:paraId="052A44CF" w14:textId="77777777" w:rsidR="00E4253B" w:rsidRPr="00210DCF" w:rsidRDefault="00E4253B">
      <w:pPr>
        <w:pStyle w:val="Odstavekseznama"/>
        <w:numPr>
          <w:ilvl w:val="0"/>
          <w:numId w:val="36"/>
        </w:numPr>
        <w:spacing w:line="320" w:lineRule="exact"/>
        <w:jc w:val="both"/>
        <w:rPr>
          <w:sz w:val="20"/>
          <w:szCs w:val="20"/>
        </w:rPr>
      </w:pPr>
      <w:r w:rsidRPr="00210DCF">
        <w:rPr>
          <w:sz w:val="20"/>
          <w:szCs w:val="20"/>
        </w:rPr>
        <w:t>da bomo imeli ob sklenitvi pogodbe z naročnikom in v času njenega izvajanja, sklenjene pogodbe s podizvajalci,</w:t>
      </w:r>
    </w:p>
    <w:p w14:paraId="419E7C09" w14:textId="77777777" w:rsidR="00E4253B" w:rsidRPr="00210DCF" w:rsidRDefault="00E4253B">
      <w:pPr>
        <w:pStyle w:val="Odstavekseznama"/>
        <w:numPr>
          <w:ilvl w:val="0"/>
          <w:numId w:val="36"/>
        </w:numPr>
        <w:spacing w:line="320" w:lineRule="exact"/>
        <w:jc w:val="both"/>
        <w:rPr>
          <w:sz w:val="20"/>
          <w:szCs w:val="20"/>
        </w:rPr>
      </w:pPr>
      <w:r w:rsidRPr="00210DCF">
        <w:rPr>
          <w:sz w:val="20"/>
          <w:szCs w:val="20"/>
        </w:rPr>
        <w:t>da bomo dela izvajali le s podizvajalci, ki bodo priglašeni in bomo v primeru spremembe podizvajalcev pravočasno obvestili naročnika o spremembi,</w:t>
      </w:r>
    </w:p>
    <w:p w14:paraId="78094001" w14:textId="77777777" w:rsidR="00E4253B" w:rsidRPr="00210DCF" w:rsidRDefault="00E4253B">
      <w:pPr>
        <w:pStyle w:val="Odstavekseznama"/>
        <w:numPr>
          <w:ilvl w:val="0"/>
          <w:numId w:val="36"/>
        </w:numPr>
        <w:spacing w:line="320" w:lineRule="exact"/>
        <w:jc w:val="both"/>
        <w:rPr>
          <w:sz w:val="20"/>
          <w:szCs w:val="20"/>
          <w:lang w:eastAsia="zh-CN"/>
        </w:rPr>
      </w:pPr>
      <w:r w:rsidRPr="00210DCF">
        <w:rPr>
          <w:sz w:val="20"/>
          <w:szCs w:val="20"/>
        </w:rPr>
        <w:t>da bomo v primeru, da bo podizvajalec zahteval neposredno plačilo 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priložili račun podizvajalca, ki smo ga predhodno potrdili,</w:t>
      </w:r>
    </w:p>
    <w:p w14:paraId="15E9654B" w14:textId="77777777" w:rsidR="00E4253B" w:rsidRPr="00210DCF" w:rsidRDefault="00E4253B">
      <w:pPr>
        <w:pStyle w:val="Odstavekseznama"/>
        <w:numPr>
          <w:ilvl w:val="0"/>
          <w:numId w:val="36"/>
        </w:numPr>
        <w:spacing w:line="320" w:lineRule="exact"/>
        <w:jc w:val="both"/>
        <w:rPr>
          <w:sz w:val="20"/>
          <w:szCs w:val="20"/>
        </w:rPr>
      </w:pPr>
      <w:r w:rsidRPr="00210DCF">
        <w:rPr>
          <w:sz w:val="20"/>
          <w:szCs w:val="20"/>
        </w:rPr>
        <w:lastRenderedPageBreak/>
        <w:t xml:space="preserve">da bomo v primeru, da se neposredno plačilo podizvajalcem ne bo izvajalo, naročniku najpozneje v 60 dneh od plačila končnega računa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5DFBCB2" w14:textId="77777777" w:rsidR="00E4253B" w:rsidRPr="00CB18D0" w:rsidRDefault="00E4253B" w:rsidP="00E4253B">
      <w:pPr>
        <w:spacing w:line="320" w:lineRule="exact"/>
        <w:rPr>
          <w:rFonts w:cs="Tahoma"/>
          <w:sz w:val="20"/>
          <w:szCs w:val="20"/>
        </w:rPr>
      </w:pPr>
    </w:p>
    <w:p w14:paraId="6356D952" w14:textId="77777777" w:rsidR="00E4253B" w:rsidRPr="00CB18D0" w:rsidRDefault="00E4253B" w:rsidP="00E4253B">
      <w:pPr>
        <w:spacing w:line="320" w:lineRule="exact"/>
        <w:rPr>
          <w:rFonts w:cs="Tahoma"/>
          <w:sz w:val="20"/>
          <w:szCs w:val="20"/>
        </w:rPr>
      </w:pPr>
      <w:r w:rsidRPr="00CB18D0">
        <w:rPr>
          <w:rFonts w:cs="Tahoma"/>
          <w:sz w:val="20"/>
          <w:szCs w:val="20"/>
        </w:rPr>
        <w:t>B)  izjavljamo, da ne nastopamo s podizvajalcem.</w:t>
      </w:r>
    </w:p>
    <w:p w14:paraId="15DC04C5" w14:textId="77777777" w:rsidR="00E4253B" w:rsidRPr="00CB18D0" w:rsidRDefault="00E4253B" w:rsidP="00E4253B">
      <w:pPr>
        <w:spacing w:line="320" w:lineRule="exact"/>
        <w:rPr>
          <w:rFonts w:cs="Tahoma"/>
          <w:sz w:val="20"/>
          <w:szCs w:val="20"/>
        </w:rPr>
      </w:pPr>
    </w:p>
    <w:p w14:paraId="34AFB536" w14:textId="77777777" w:rsidR="00E4253B" w:rsidRPr="00AA1DA0" w:rsidRDefault="00E4253B" w:rsidP="00E4253B">
      <w:pPr>
        <w:spacing w:line="320" w:lineRule="exact"/>
        <w:jc w:val="both"/>
        <w:rPr>
          <w:rFonts w:cs="Tahoma"/>
          <w:sz w:val="20"/>
          <w:szCs w:val="20"/>
        </w:rPr>
      </w:pPr>
      <w:r w:rsidRPr="00AA1DA0">
        <w:rPr>
          <w:rFonts w:cs="Tahoma"/>
          <w:sz w:val="20"/>
          <w:szCs w:val="20"/>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AA1DA0">
        <w:rPr>
          <w:rFonts w:cs="Tahoma"/>
          <w:sz w:val="20"/>
          <w:szCs w:val="20"/>
        </w:rPr>
        <w:t>podizvajalsko</w:t>
      </w:r>
      <w:proofErr w:type="spellEnd"/>
      <w:r w:rsidRPr="00AA1DA0">
        <w:rPr>
          <w:rFonts w:cs="Tahoma"/>
          <w:sz w:val="20"/>
          <w:szCs w:val="20"/>
        </w:rPr>
        <w:t xml:space="preserve"> razmerje že potekalo.</w:t>
      </w:r>
    </w:p>
    <w:p w14:paraId="53C7A292" w14:textId="77777777" w:rsidR="00E4253B" w:rsidRPr="00057F1C" w:rsidRDefault="00E4253B" w:rsidP="00E4253B">
      <w:pPr>
        <w:spacing w:line="320" w:lineRule="exact"/>
        <w:jc w:val="both"/>
        <w:rPr>
          <w:rFonts w:cs="Tahoma"/>
          <w:sz w:val="20"/>
          <w:szCs w:val="20"/>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4253B" w:rsidRPr="00575088" w14:paraId="69E2D685"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CB49F98" w14:textId="77777777" w:rsidR="00E4253B" w:rsidRPr="00C63011" w:rsidRDefault="00E4253B" w:rsidP="00F9027D">
            <w:pPr>
              <w:rPr>
                <w:rFonts w:cs="Tahoma"/>
                <w:sz w:val="20"/>
                <w:szCs w:val="20"/>
              </w:rPr>
            </w:pPr>
            <w:r w:rsidRPr="00C63011">
              <w:rPr>
                <w:rFonts w:cs="Tahoma"/>
                <w:sz w:val="20"/>
                <w:szCs w:val="20"/>
              </w:rPr>
              <w:t>KRAJ</w:t>
            </w:r>
          </w:p>
          <w:p w14:paraId="285B5AEB" w14:textId="77777777" w:rsidR="00E4253B" w:rsidRPr="00575088" w:rsidRDefault="00E4253B" w:rsidP="00F9027D">
            <w:pPr>
              <w:spacing w:line="320" w:lineRule="exact"/>
              <w:rPr>
                <w:rFonts w:cs="Tahoma"/>
                <w:sz w:val="20"/>
                <w:szCs w:val="20"/>
                <w:highlight w:val="yellow"/>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BBB4E6" w14:textId="77777777" w:rsidR="00E4253B" w:rsidRPr="00575088" w:rsidRDefault="00E4253B" w:rsidP="00F9027D">
            <w:pPr>
              <w:spacing w:line="320" w:lineRule="exact"/>
              <w:rPr>
                <w:rFonts w:cs="Tahoma"/>
                <w:sz w:val="20"/>
                <w:szCs w:val="20"/>
                <w:highlight w:val="yellow"/>
              </w:rPr>
            </w:pPr>
            <w:r w:rsidRPr="00C63011">
              <w:rPr>
                <w:rFonts w:cs="Tahoma"/>
                <w:sz w:val="20"/>
                <w:szCs w:val="20"/>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317B8FD" w14:textId="77777777" w:rsidR="00E4253B" w:rsidRPr="00C63011" w:rsidRDefault="00E4253B" w:rsidP="00F9027D">
            <w:pPr>
              <w:rPr>
                <w:rFonts w:cs="Tahoma"/>
                <w:sz w:val="20"/>
                <w:szCs w:val="20"/>
              </w:rPr>
            </w:pPr>
            <w:r w:rsidRPr="00C63011">
              <w:rPr>
                <w:rFonts w:cs="Tahoma"/>
                <w:sz w:val="20"/>
                <w:szCs w:val="20"/>
              </w:rPr>
              <w:t>PONUDNIK</w:t>
            </w:r>
          </w:p>
          <w:p w14:paraId="2020AF28" w14:textId="77777777" w:rsidR="00E4253B" w:rsidRPr="00C63011" w:rsidRDefault="00E4253B" w:rsidP="00F9027D">
            <w:pPr>
              <w:rPr>
                <w:rFonts w:cs="Tahoma"/>
                <w:sz w:val="20"/>
                <w:szCs w:val="20"/>
              </w:rPr>
            </w:pPr>
            <w:r w:rsidRPr="00C63011">
              <w:rPr>
                <w:rFonts w:cs="Tahoma"/>
                <w:sz w:val="20"/>
                <w:szCs w:val="20"/>
              </w:rPr>
              <w:t>ime in priimek zakonitega zastopnika in podpis</w:t>
            </w:r>
          </w:p>
          <w:p w14:paraId="20EC64EE" w14:textId="77777777" w:rsidR="00E4253B" w:rsidRPr="00430680" w:rsidRDefault="00E4253B" w:rsidP="00F9027D">
            <w:pPr>
              <w:rPr>
                <w:rFonts w:cs="Tahoma"/>
                <w:sz w:val="20"/>
                <w:szCs w:val="20"/>
                <w:highlight w:val="yellow"/>
              </w:rPr>
            </w:pPr>
          </w:p>
          <w:p w14:paraId="27E8B84F" w14:textId="77777777" w:rsidR="00E4253B" w:rsidRDefault="00E4253B" w:rsidP="00F9027D">
            <w:pPr>
              <w:rPr>
                <w:rFonts w:cs="Tahoma"/>
                <w:sz w:val="20"/>
                <w:szCs w:val="20"/>
                <w:highlight w:val="yellow"/>
              </w:rPr>
            </w:pPr>
          </w:p>
          <w:p w14:paraId="25F36ADE" w14:textId="77777777" w:rsidR="00E4253B" w:rsidRDefault="00E4253B" w:rsidP="00F9027D">
            <w:pPr>
              <w:rPr>
                <w:rFonts w:cs="Tahoma"/>
                <w:sz w:val="20"/>
                <w:szCs w:val="20"/>
                <w:highlight w:val="yellow"/>
              </w:rPr>
            </w:pPr>
          </w:p>
          <w:p w14:paraId="06579B06" w14:textId="77777777" w:rsidR="00E4253B" w:rsidRPr="00575088" w:rsidRDefault="00E4253B" w:rsidP="00F9027D">
            <w:pPr>
              <w:spacing w:line="320" w:lineRule="exact"/>
              <w:rPr>
                <w:rFonts w:cs="Tahoma"/>
                <w:sz w:val="20"/>
                <w:szCs w:val="20"/>
                <w:highlight w:val="yellow"/>
              </w:rPr>
            </w:pPr>
          </w:p>
        </w:tc>
      </w:tr>
      <w:tr w:rsidR="00E4253B" w:rsidRPr="00575088" w14:paraId="4324408F"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E4CA600" w14:textId="77777777" w:rsidR="00E4253B" w:rsidRPr="00575088" w:rsidRDefault="00E4253B" w:rsidP="00F9027D">
            <w:pPr>
              <w:spacing w:line="320" w:lineRule="exact"/>
              <w:rPr>
                <w:rFonts w:cs="Tahoma"/>
                <w:sz w:val="20"/>
                <w:szCs w:val="20"/>
                <w:highlight w:val="yellow"/>
              </w:rPr>
            </w:pPr>
            <w:r w:rsidRPr="009A3BED">
              <w:rPr>
                <w:rFonts w:cs="Tahoma"/>
                <w:sz w:val="20"/>
                <w:szCs w:val="20"/>
              </w:rPr>
              <w:t>DATUM</w:t>
            </w:r>
          </w:p>
        </w:tc>
        <w:tc>
          <w:tcPr>
            <w:tcW w:w="2409" w:type="dxa"/>
            <w:vMerge/>
            <w:tcBorders>
              <w:top w:val="single" w:sz="4" w:space="0" w:color="C0C0C0"/>
              <w:left w:val="single" w:sz="4" w:space="0" w:color="C0C0C0"/>
              <w:bottom w:val="single" w:sz="4" w:space="0" w:color="C0C0C0"/>
              <w:right w:val="nil"/>
            </w:tcBorders>
            <w:vAlign w:val="center"/>
            <w:hideMark/>
          </w:tcPr>
          <w:p w14:paraId="1D89273E" w14:textId="77777777" w:rsidR="00E4253B" w:rsidRPr="00575088" w:rsidRDefault="00E4253B" w:rsidP="00F9027D">
            <w:pPr>
              <w:spacing w:line="320" w:lineRule="exact"/>
              <w:rPr>
                <w:rFonts w:cs="Tahoma"/>
                <w:sz w:val="20"/>
                <w:szCs w:val="20"/>
                <w:highlight w:val="yellow"/>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31B335D0" w14:textId="77777777" w:rsidR="00E4253B" w:rsidRPr="00575088" w:rsidRDefault="00E4253B" w:rsidP="00F9027D">
            <w:pPr>
              <w:spacing w:line="320" w:lineRule="exact"/>
              <w:rPr>
                <w:rFonts w:cs="Tahoma"/>
                <w:sz w:val="20"/>
                <w:szCs w:val="20"/>
                <w:highlight w:val="yellow"/>
                <w:lang w:eastAsia="zh-CN"/>
              </w:rPr>
            </w:pPr>
          </w:p>
        </w:tc>
      </w:tr>
    </w:tbl>
    <w:p w14:paraId="60CD792D" w14:textId="77777777" w:rsidR="00E4253B" w:rsidRDefault="00E4253B" w:rsidP="00E4253B">
      <w:pPr>
        <w:spacing w:line="320" w:lineRule="exact"/>
        <w:rPr>
          <w:rFonts w:cs="Tahoma"/>
          <w:sz w:val="20"/>
          <w:szCs w:val="20"/>
          <w:highlight w:val="yellow"/>
        </w:rPr>
      </w:pPr>
    </w:p>
    <w:p w14:paraId="45AE9B46" w14:textId="77777777" w:rsidR="00E4253B" w:rsidRPr="00E32D96" w:rsidRDefault="00E4253B" w:rsidP="00E4253B">
      <w:pPr>
        <w:spacing w:line="320" w:lineRule="exact"/>
        <w:rPr>
          <w:rFonts w:cs="Tahoma"/>
          <w:sz w:val="20"/>
          <w:szCs w:val="20"/>
          <w:highlight w:val="yellow"/>
        </w:rPr>
      </w:pPr>
    </w:p>
    <w:p w14:paraId="5687A3CC" w14:textId="77777777" w:rsidR="00E4253B" w:rsidRPr="00E32D96" w:rsidRDefault="00E4253B" w:rsidP="00E4253B">
      <w:pPr>
        <w:spacing w:line="320" w:lineRule="exact"/>
        <w:rPr>
          <w:rFonts w:cs="Tahoma"/>
          <w:sz w:val="20"/>
          <w:szCs w:val="20"/>
          <w:highlight w:val="yellow"/>
        </w:rPr>
      </w:pPr>
      <w:r w:rsidRPr="00E32D96">
        <w:rPr>
          <w:rFonts w:cs="Tahoma"/>
          <w:sz w:val="20"/>
          <w:szCs w:val="20"/>
          <w:highlight w:val="yellow"/>
        </w:rPr>
        <w:br w:type="page"/>
      </w:r>
    </w:p>
    <w:p w14:paraId="2CA39B02" w14:textId="77777777" w:rsidR="00E4253B" w:rsidRPr="00D61818" w:rsidRDefault="00E4253B" w:rsidP="00E4253B">
      <w:pPr>
        <w:spacing w:line="320" w:lineRule="exact"/>
        <w:jc w:val="right"/>
        <w:rPr>
          <w:rFonts w:cs="Tahoma"/>
          <w:sz w:val="20"/>
          <w:szCs w:val="20"/>
        </w:rPr>
      </w:pPr>
      <w:bookmarkStart w:id="61" w:name="_Toc103155655"/>
      <w:r w:rsidRPr="00D61818">
        <w:rPr>
          <w:rFonts w:cs="Tahoma"/>
          <w:sz w:val="20"/>
          <w:szCs w:val="20"/>
        </w:rPr>
        <w:lastRenderedPageBreak/>
        <w:t>Obrazec št. 5 (b)</w:t>
      </w:r>
      <w:bookmarkEnd w:id="61"/>
    </w:p>
    <w:p w14:paraId="1B7E63A9" w14:textId="77777777" w:rsidR="00E4253B" w:rsidRPr="00D61818" w:rsidRDefault="00E4253B" w:rsidP="00E4253B">
      <w:pPr>
        <w:spacing w:line="320" w:lineRule="exact"/>
        <w:rPr>
          <w:rFonts w:cs="Tahoma"/>
          <w:b/>
          <w:bCs/>
          <w:sz w:val="20"/>
          <w:szCs w:val="20"/>
        </w:rPr>
      </w:pPr>
      <w:bookmarkStart w:id="62" w:name="_Toc103155656"/>
      <w:r w:rsidRPr="00D61818">
        <w:rPr>
          <w:rFonts w:cs="Tahoma"/>
          <w:b/>
          <w:bCs/>
          <w:sz w:val="20"/>
          <w:szCs w:val="20"/>
        </w:rPr>
        <w:t>DOGOVOR O ODDAJI SKUPNE PONUDBE</w:t>
      </w:r>
      <w:bookmarkEnd w:id="62"/>
      <w:r w:rsidRPr="00D61818">
        <w:rPr>
          <w:rFonts w:cs="Tahoma"/>
          <w:b/>
          <w:bCs/>
          <w:sz w:val="20"/>
          <w:szCs w:val="20"/>
        </w:rPr>
        <w:t xml:space="preserve"> </w:t>
      </w:r>
    </w:p>
    <w:p w14:paraId="5AC20C41" w14:textId="77777777" w:rsidR="00E4253B" w:rsidRPr="00D61818" w:rsidRDefault="00E4253B" w:rsidP="00E4253B">
      <w:pPr>
        <w:spacing w:line="320" w:lineRule="exact"/>
        <w:rPr>
          <w:rFonts w:cs="Tahoma"/>
          <w:b/>
          <w:bCs/>
          <w:sz w:val="20"/>
          <w:szCs w:val="20"/>
        </w:rPr>
      </w:pPr>
    </w:p>
    <w:p w14:paraId="615D0CDA" w14:textId="77777777" w:rsidR="00E4253B" w:rsidRDefault="00E4253B" w:rsidP="00E4253B">
      <w:pPr>
        <w:spacing w:line="320" w:lineRule="exact"/>
        <w:jc w:val="both"/>
        <w:rPr>
          <w:rFonts w:cs="Tahoma"/>
          <w:sz w:val="20"/>
          <w:szCs w:val="20"/>
        </w:rPr>
      </w:pPr>
      <w:r w:rsidRPr="00D61818">
        <w:rPr>
          <w:rFonts w:cs="Tahoma"/>
          <w:sz w:val="20"/>
          <w:szCs w:val="20"/>
        </w:rPr>
        <w:t>Skupina ponudnikov mora podpisati in priložiti dogovor o oddaji skupne ponudbe, iz katerega bo nedvoumno razvidno naslednje:</w:t>
      </w:r>
    </w:p>
    <w:p w14:paraId="49C2EEF9" w14:textId="77777777" w:rsidR="00E4253B" w:rsidRPr="00D61818" w:rsidRDefault="00E4253B">
      <w:pPr>
        <w:pStyle w:val="Odstavekseznama"/>
        <w:numPr>
          <w:ilvl w:val="0"/>
          <w:numId w:val="37"/>
        </w:numPr>
        <w:spacing w:line="320" w:lineRule="exact"/>
        <w:jc w:val="both"/>
        <w:rPr>
          <w:sz w:val="20"/>
          <w:szCs w:val="20"/>
        </w:rPr>
      </w:pPr>
      <w:r w:rsidRPr="00D61818">
        <w:rPr>
          <w:sz w:val="20"/>
          <w:szCs w:val="20"/>
        </w:rPr>
        <w:t>navedba vseh partnerjev v skupini (naziv in naslov partnerja, zakonitega zastopnika, matična številka, davčna številka, številka transakcijskega računa),</w:t>
      </w:r>
    </w:p>
    <w:p w14:paraId="56568FE3" w14:textId="77777777" w:rsidR="00E4253B" w:rsidRPr="00E93D5B" w:rsidRDefault="00E4253B">
      <w:pPr>
        <w:pStyle w:val="Odstavekseznama"/>
        <w:numPr>
          <w:ilvl w:val="0"/>
          <w:numId w:val="37"/>
        </w:numPr>
        <w:spacing w:line="320" w:lineRule="exact"/>
        <w:jc w:val="both"/>
        <w:rPr>
          <w:sz w:val="20"/>
          <w:szCs w:val="20"/>
        </w:rPr>
      </w:pPr>
      <w:r w:rsidRPr="00E93D5B">
        <w:rPr>
          <w:sz w:val="20"/>
          <w:szCs w:val="20"/>
        </w:rPr>
        <w:t>imenovanje nosilca posla pri izvedbi javnega naročila,</w:t>
      </w:r>
    </w:p>
    <w:p w14:paraId="51DAD19A" w14:textId="77777777" w:rsidR="00E4253B" w:rsidRPr="00E93D5B" w:rsidRDefault="00E4253B">
      <w:pPr>
        <w:pStyle w:val="Odstavekseznama"/>
        <w:numPr>
          <w:ilvl w:val="0"/>
          <w:numId w:val="37"/>
        </w:numPr>
        <w:spacing w:line="320" w:lineRule="exact"/>
        <w:jc w:val="both"/>
        <w:rPr>
          <w:sz w:val="20"/>
          <w:szCs w:val="20"/>
        </w:rPr>
      </w:pPr>
      <w:r w:rsidRPr="00E93D5B">
        <w:rPr>
          <w:sz w:val="20"/>
          <w:szCs w:val="20"/>
        </w:rPr>
        <w:t>pooblastilo nosilcu posla in odgovorni osebi za podpis ponudbe ter podpis pogodbe,</w:t>
      </w:r>
    </w:p>
    <w:p w14:paraId="52A7EE7D" w14:textId="77777777" w:rsidR="00E4253B" w:rsidRPr="00E93D5B" w:rsidRDefault="00E4253B">
      <w:pPr>
        <w:pStyle w:val="Odstavekseznama"/>
        <w:numPr>
          <w:ilvl w:val="0"/>
          <w:numId w:val="37"/>
        </w:numPr>
        <w:spacing w:line="320" w:lineRule="exact"/>
        <w:jc w:val="both"/>
        <w:rPr>
          <w:sz w:val="20"/>
          <w:szCs w:val="20"/>
        </w:rPr>
      </w:pPr>
      <w:r w:rsidRPr="00E93D5B">
        <w:rPr>
          <w:sz w:val="20"/>
          <w:szCs w:val="20"/>
        </w:rPr>
        <w:t>medsebojno odgovornost posameznih članov skupine za izvedbo naročila znotraj skupine,</w:t>
      </w:r>
    </w:p>
    <w:p w14:paraId="0F7520AF" w14:textId="77777777" w:rsidR="00E4253B" w:rsidRPr="00E93D5B" w:rsidRDefault="00E4253B">
      <w:pPr>
        <w:pStyle w:val="Odstavekseznama"/>
        <w:numPr>
          <w:ilvl w:val="0"/>
          <w:numId w:val="37"/>
        </w:numPr>
        <w:spacing w:line="320" w:lineRule="exact"/>
        <w:jc w:val="both"/>
        <w:rPr>
          <w:sz w:val="20"/>
          <w:szCs w:val="20"/>
        </w:rPr>
      </w:pPr>
      <w:r w:rsidRPr="00E93D5B">
        <w:rPr>
          <w:sz w:val="20"/>
          <w:szCs w:val="20"/>
        </w:rPr>
        <w:t>neomejeno solidarno odgovornost vseh partnerjev v skupini do naročnika glede vseh obveznosti,</w:t>
      </w:r>
    </w:p>
    <w:p w14:paraId="1B7382F0" w14:textId="77777777" w:rsidR="00E4253B" w:rsidRPr="00E93D5B" w:rsidRDefault="00E4253B">
      <w:pPr>
        <w:pStyle w:val="Odstavekseznama"/>
        <w:numPr>
          <w:ilvl w:val="0"/>
          <w:numId w:val="37"/>
        </w:numPr>
        <w:spacing w:line="320" w:lineRule="exact"/>
        <w:jc w:val="both"/>
        <w:rPr>
          <w:sz w:val="20"/>
          <w:szCs w:val="20"/>
        </w:rPr>
      </w:pPr>
      <w:r w:rsidRPr="00E93D5B">
        <w:rPr>
          <w:sz w:val="20"/>
          <w:szCs w:val="20"/>
        </w:rPr>
        <w:t>področje dela, ki ga bo prevzel in izvedel vsak partner v skupini in delež vsakega partnerja v skupini v % in vrednost del, ki jih prevzema posamezni partner v skupini,</w:t>
      </w:r>
    </w:p>
    <w:p w14:paraId="3972EEDB" w14:textId="77777777" w:rsidR="00E4253B" w:rsidRPr="00E93D5B" w:rsidRDefault="00E4253B">
      <w:pPr>
        <w:pStyle w:val="Odstavekseznama"/>
        <w:numPr>
          <w:ilvl w:val="0"/>
          <w:numId w:val="37"/>
        </w:numPr>
        <w:spacing w:line="320" w:lineRule="exact"/>
        <w:jc w:val="both"/>
        <w:rPr>
          <w:sz w:val="20"/>
          <w:szCs w:val="20"/>
        </w:rPr>
      </w:pPr>
      <w:r w:rsidRPr="00E93D5B">
        <w:rPr>
          <w:sz w:val="20"/>
          <w:szCs w:val="20"/>
        </w:rPr>
        <w:t>izjava, da so vsi ponudniki v skupni ponudbi seznanjeni z navodili ponudnikom in razpisnimi pogoji ter merili za dodelitev javnega naročila in da z njimi v celoti soglašajo,</w:t>
      </w:r>
    </w:p>
    <w:p w14:paraId="09420DD8" w14:textId="77777777" w:rsidR="00E4253B" w:rsidRPr="00E93D5B" w:rsidRDefault="00E4253B">
      <w:pPr>
        <w:pStyle w:val="Odstavekseznama"/>
        <w:numPr>
          <w:ilvl w:val="0"/>
          <w:numId w:val="37"/>
        </w:numPr>
        <w:spacing w:line="320" w:lineRule="exact"/>
        <w:jc w:val="both"/>
        <w:rPr>
          <w:sz w:val="20"/>
          <w:szCs w:val="20"/>
        </w:rPr>
      </w:pPr>
      <w:r w:rsidRPr="00E93D5B">
        <w:rPr>
          <w:sz w:val="20"/>
          <w:szCs w:val="20"/>
        </w:rPr>
        <w:t>izjavo, da so vsi ponudniki seznanjeni s plačilnimi pogoji iz razpisne dokumentacije,</w:t>
      </w:r>
    </w:p>
    <w:p w14:paraId="4619D97B" w14:textId="77777777" w:rsidR="00E4253B" w:rsidRPr="00E93D5B" w:rsidRDefault="00E4253B">
      <w:pPr>
        <w:pStyle w:val="Odstavekseznama"/>
        <w:numPr>
          <w:ilvl w:val="0"/>
          <w:numId w:val="37"/>
        </w:numPr>
        <w:spacing w:line="320" w:lineRule="exact"/>
        <w:jc w:val="both"/>
        <w:rPr>
          <w:sz w:val="20"/>
          <w:szCs w:val="20"/>
        </w:rPr>
      </w:pPr>
      <w:r w:rsidRPr="00E93D5B">
        <w:rPr>
          <w:sz w:val="20"/>
          <w:szCs w:val="20"/>
        </w:rPr>
        <w:t>izjavo, da so vsi ponudniki seznanjeni z določ</w:t>
      </w:r>
      <w:r>
        <w:rPr>
          <w:sz w:val="20"/>
          <w:szCs w:val="20"/>
        </w:rPr>
        <w:t>b</w:t>
      </w:r>
      <w:r w:rsidRPr="00E93D5B">
        <w:rPr>
          <w:sz w:val="20"/>
          <w:szCs w:val="20"/>
        </w:rPr>
        <w:t>o glede načina plačila preko nosilca posla,</w:t>
      </w:r>
    </w:p>
    <w:p w14:paraId="68B91E7F" w14:textId="77777777" w:rsidR="00E4253B" w:rsidRPr="00E93D5B" w:rsidRDefault="00E4253B">
      <w:pPr>
        <w:pStyle w:val="Odstavekseznama"/>
        <w:numPr>
          <w:ilvl w:val="0"/>
          <w:numId w:val="37"/>
        </w:numPr>
        <w:spacing w:line="320" w:lineRule="exact"/>
        <w:jc w:val="both"/>
        <w:rPr>
          <w:sz w:val="20"/>
          <w:szCs w:val="20"/>
        </w:rPr>
      </w:pPr>
      <w:r w:rsidRPr="00E93D5B">
        <w:rPr>
          <w:sz w:val="20"/>
          <w:szCs w:val="20"/>
        </w:rPr>
        <w:t>nosilca finančnih obračunov in transakcij z navedbo TRR, preko katerega/ih se bo izvajalo plačevanje izvedenih obveznosti,</w:t>
      </w:r>
    </w:p>
    <w:p w14:paraId="20D3CDAC" w14:textId="77777777" w:rsidR="00E4253B" w:rsidRPr="00E93D5B" w:rsidRDefault="00E4253B">
      <w:pPr>
        <w:pStyle w:val="Odstavekseznama"/>
        <w:numPr>
          <w:ilvl w:val="0"/>
          <w:numId w:val="37"/>
        </w:numPr>
        <w:spacing w:line="320" w:lineRule="exact"/>
        <w:jc w:val="both"/>
        <w:rPr>
          <w:sz w:val="20"/>
          <w:szCs w:val="20"/>
        </w:rPr>
      </w:pPr>
      <w:r w:rsidRPr="00E93D5B">
        <w:rPr>
          <w:sz w:val="20"/>
          <w:szCs w:val="20"/>
        </w:rPr>
        <w:t>določbe v primeru izstopa kateregakoli od partnerjev v skupini,</w:t>
      </w:r>
    </w:p>
    <w:p w14:paraId="788609A9" w14:textId="77777777" w:rsidR="00E4253B" w:rsidRPr="00E93D5B" w:rsidRDefault="00E4253B">
      <w:pPr>
        <w:pStyle w:val="Odstavekseznama"/>
        <w:numPr>
          <w:ilvl w:val="0"/>
          <w:numId w:val="37"/>
        </w:numPr>
        <w:spacing w:line="320" w:lineRule="exact"/>
        <w:jc w:val="both"/>
        <w:rPr>
          <w:sz w:val="20"/>
          <w:szCs w:val="20"/>
        </w:rPr>
      </w:pPr>
      <w:r w:rsidRPr="00E93D5B">
        <w:rPr>
          <w:sz w:val="20"/>
          <w:szCs w:val="20"/>
        </w:rPr>
        <w:t>način reševanja sporov med partnerji v skupini,</w:t>
      </w:r>
    </w:p>
    <w:p w14:paraId="492D91DA" w14:textId="77777777" w:rsidR="00E4253B" w:rsidRPr="00E93D5B" w:rsidRDefault="00E4253B">
      <w:pPr>
        <w:pStyle w:val="Odstavekseznama"/>
        <w:numPr>
          <w:ilvl w:val="0"/>
          <w:numId w:val="37"/>
        </w:numPr>
        <w:spacing w:line="320" w:lineRule="exact"/>
        <w:jc w:val="both"/>
        <w:rPr>
          <w:sz w:val="20"/>
          <w:szCs w:val="20"/>
        </w:rPr>
      </w:pPr>
      <w:r w:rsidRPr="00E93D5B">
        <w:rPr>
          <w:sz w:val="20"/>
          <w:szCs w:val="20"/>
        </w:rPr>
        <w:t>druge morebitne pravice in obveznosti med partnerji v skupini,</w:t>
      </w:r>
    </w:p>
    <w:p w14:paraId="744142F7" w14:textId="77777777" w:rsidR="00E4253B" w:rsidRPr="00E93D5B" w:rsidRDefault="00E4253B">
      <w:pPr>
        <w:pStyle w:val="Odstavekseznama"/>
        <w:numPr>
          <w:ilvl w:val="0"/>
          <w:numId w:val="37"/>
        </w:numPr>
        <w:spacing w:line="320" w:lineRule="exact"/>
        <w:jc w:val="both"/>
        <w:rPr>
          <w:sz w:val="20"/>
          <w:szCs w:val="20"/>
        </w:rPr>
      </w:pPr>
      <w:r w:rsidRPr="00E93D5B">
        <w:rPr>
          <w:sz w:val="20"/>
          <w:szCs w:val="20"/>
        </w:rPr>
        <w:t>rok veljavnosti pravnega akta.</w:t>
      </w:r>
    </w:p>
    <w:p w14:paraId="06B2F7B8" w14:textId="77777777" w:rsidR="00E4253B" w:rsidRPr="00D61818" w:rsidRDefault="00E4253B" w:rsidP="00E4253B">
      <w:pPr>
        <w:spacing w:line="320" w:lineRule="exact"/>
        <w:jc w:val="both"/>
        <w:rPr>
          <w:rFonts w:cs="Tahoma"/>
          <w:sz w:val="20"/>
          <w:szCs w:val="20"/>
          <w:highlight w:val="yellow"/>
        </w:rPr>
      </w:pPr>
    </w:p>
    <w:p w14:paraId="1AD5F63C" w14:textId="77777777" w:rsidR="00E4253B" w:rsidRPr="00D61818" w:rsidRDefault="00E4253B" w:rsidP="00E4253B">
      <w:pPr>
        <w:spacing w:line="320" w:lineRule="exact"/>
        <w:rPr>
          <w:rFonts w:cs="Tahoma"/>
          <w:sz w:val="20"/>
          <w:szCs w:val="20"/>
          <w:highlight w:val="yellow"/>
        </w:rPr>
        <w:sectPr w:rsidR="00E4253B" w:rsidRPr="00D61818">
          <w:headerReference w:type="default" r:id="rId21"/>
          <w:pgSz w:w="11906" w:h="16838"/>
          <w:pgMar w:top="1418" w:right="1418" w:bottom="1418" w:left="1418" w:header="708" w:footer="708" w:gutter="0"/>
          <w:cols w:space="708"/>
        </w:sectPr>
      </w:pPr>
    </w:p>
    <w:p w14:paraId="1D540B9B" w14:textId="77777777" w:rsidR="00E4253B" w:rsidRPr="00450888" w:rsidRDefault="00E4253B" w:rsidP="00E4253B">
      <w:pPr>
        <w:spacing w:line="320" w:lineRule="exact"/>
        <w:jc w:val="right"/>
        <w:rPr>
          <w:rFonts w:cs="Tahoma"/>
          <w:sz w:val="20"/>
          <w:szCs w:val="20"/>
        </w:rPr>
      </w:pPr>
      <w:bookmarkStart w:id="63" w:name="_Toc103155657"/>
      <w:r w:rsidRPr="00450888">
        <w:rPr>
          <w:rFonts w:cs="Tahoma"/>
          <w:sz w:val="20"/>
          <w:szCs w:val="20"/>
        </w:rPr>
        <w:lastRenderedPageBreak/>
        <w:t>Obrazec št. 5 (c)</w:t>
      </w:r>
      <w:bookmarkStart w:id="64" w:name="_Toc531092776"/>
      <w:bookmarkStart w:id="65" w:name="_Toc103155658"/>
      <w:bookmarkEnd w:id="63"/>
    </w:p>
    <w:p w14:paraId="3C4DE870" w14:textId="77777777" w:rsidR="00E4253B" w:rsidRPr="00450888" w:rsidRDefault="00E4253B" w:rsidP="00E4253B">
      <w:pPr>
        <w:spacing w:line="320" w:lineRule="exact"/>
        <w:rPr>
          <w:rFonts w:cs="Tahoma"/>
          <w:b/>
          <w:bCs/>
          <w:sz w:val="20"/>
          <w:szCs w:val="20"/>
        </w:rPr>
      </w:pPr>
      <w:r w:rsidRPr="00450888">
        <w:rPr>
          <w:rFonts w:cs="Tahoma"/>
          <w:b/>
          <w:bCs/>
          <w:sz w:val="20"/>
          <w:szCs w:val="20"/>
        </w:rPr>
        <w:t>IZJAVA PODIZVAJALCA</w:t>
      </w:r>
      <w:bookmarkEnd w:id="64"/>
      <w:bookmarkEnd w:id="65"/>
      <w:r w:rsidRPr="00450888">
        <w:rPr>
          <w:rStyle w:val="Sprotnaopomba-sklic"/>
          <w:rFonts w:cs="Tahoma"/>
          <w:b/>
          <w:bCs/>
          <w:sz w:val="20"/>
          <w:szCs w:val="20"/>
        </w:rPr>
        <w:footnoteReference w:id="4"/>
      </w:r>
      <w:r w:rsidRPr="00450888">
        <w:rPr>
          <w:rFonts w:cs="Tahoma"/>
          <w:b/>
          <w:bCs/>
          <w:sz w:val="20"/>
          <w:szCs w:val="20"/>
        </w:rPr>
        <w:t xml:space="preserve"> </w:t>
      </w:r>
    </w:p>
    <w:p w14:paraId="13DAF432" w14:textId="77777777" w:rsidR="00E4253B" w:rsidRDefault="00E4253B" w:rsidP="00E4253B">
      <w:pPr>
        <w:spacing w:line="320" w:lineRule="exact"/>
        <w:jc w:val="both"/>
        <w:rPr>
          <w:rFonts w:cs="Tahoma"/>
          <w:sz w:val="20"/>
          <w:szCs w:val="20"/>
        </w:rPr>
      </w:pPr>
    </w:p>
    <w:p w14:paraId="51D6DE08" w14:textId="77777777" w:rsidR="00E4253B" w:rsidRPr="00450888" w:rsidRDefault="00E4253B" w:rsidP="00E4253B">
      <w:pPr>
        <w:spacing w:line="320" w:lineRule="exact"/>
        <w:jc w:val="both"/>
        <w:rPr>
          <w:rFonts w:cs="Tahoma"/>
          <w:sz w:val="20"/>
          <w:szCs w:val="20"/>
          <w:lang w:eastAsia="zh-CN"/>
        </w:rPr>
      </w:pPr>
      <w:r w:rsidRPr="00450888">
        <w:rPr>
          <w:rFonts w:cs="Tahoma"/>
          <w:sz w:val="20"/>
          <w:szCs w:val="20"/>
        </w:rPr>
        <w:t xml:space="preserve">V zvezi z javnim naročilom </w:t>
      </w:r>
      <w:r w:rsidRPr="00430680">
        <w:rPr>
          <w:rFonts w:cs="Tahoma"/>
          <w:sz w:val="20"/>
          <w:szCs w:val="20"/>
        </w:rPr>
        <w:t>»</w:t>
      </w:r>
      <w:r w:rsidRPr="00430680">
        <w:rPr>
          <w:rFonts w:eastAsia="Times New Roman" w:cs="Tahoma"/>
          <w:sz w:val="20"/>
          <w:szCs w:val="20"/>
          <w:lang w:eastAsia="ar-SA"/>
        </w:rPr>
        <w:t xml:space="preserve">Nadgradnja dokumentnega sistema </w:t>
      </w:r>
      <w:proofErr w:type="spellStart"/>
      <w:r w:rsidRPr="00430680">
        <w:rPr>
          <w:rFonts w:eastAsia="Times New Roman" w:cs="Tahoma"/>
          <w:sz w:val="20"/>
          <w:szCs w:val="20"/>
          <w:lang w:eastAsia="ar-SA"/>
        </w:rPr>
        <w:t>BusinessConnect</w:t>
      </w:r>
      <w:proofErr w:type="spellEnd"/>
      <w:r w:rsidRPr="00430680">
        <w:rPr>
          <w:rFonts w:eastAsia="Times New Roman" w:cs="Tahoma"/>
          <w:sz w:val="20"/>
          <w:szCs w:val="20"/>
          <w:lang w:eastAsia="ar-SA"/>
        </w:rPr>
        <w:t xml:space="preserve"> z </w:t>
      </w:r>
      <w:r w:rsidRPr="00430680">
        <w:rPr>
          <w:rFonts w:eastAsia="Times New Roman"/>
          <w:sz w:val="20"/>
          <w:szCs w:val="20"/>
          <w:lang w:eastAsia="ar-SA"/>
        </w:rPr>
        <w:t>dodatnim modulom za likvidacijo, nakup licenc in</w:t>
      </w:r>
      <w:r>
        <w:rPr>
          <w:rFonts w:eastAsia="Times New Roman"/>
          <w:sz w:val="20"/>
          <w:szCs w:val="20"/>
          <w:lang w:eastAsia="ar-SA"/>
        </w:rPr>
        <w:t xml:space="preserve"> </w:t>
      </w:r>
      <w:r w:rsidRPr="00430680">
        <w:rPr>
          <w:rFonts w:eastAsia="Times New Roman"/>
          <w:sz w:val="20"/>
          <w:szCs w:val="20"/>
          <w:lang w:eastAsia="ar-SA"/>
        </w:rPr>
        <w:t xml:space="preserve">vzdrževanje nadgrajenega dokumentnega </w:t>
      </w:r>
      <w:r w:rsidRPr="00450888">
        <w:rPr>
          <w:rFonts w:eastAsia="Times New Roman"/>
          <w:sz w:val="20"/>
          <w:szCs w:val="20"/>
          <w:lang w:eastAsia="ar-SA"/>
        </w:rPr>
        <w:t>sistema</w:t>
      </w:r>
      <w:r w:rsidRPr="00450888">
        <w:rPr>
          <w:rFonts w:cs="Tahoma"/>
          <w:sz w:val="20"/>
          <w:szCs w:val="20"/>
        </w:rPr>
        <w:t>«, objavljenem na portalu javnih naročil dne ________________, št. objave ________________________,</w:t>
      </w:r>
    </w:p>
    <w:p w14:paraId="3B10B7C4" w14:textId="77777777" w:rsidR="00E4253B" w:rsidRPr="00450888" w:rsidRDefault="00E4253B" w:rsidP="00E4253B">
      <w:pPr>
        <w:spacing w:line="320" w:lineRule="exact"/>
        <w:rPr>
          <w:rFonts w:cs="Tahoma"/>
          <w:sz w:val="20"/>
          <w:szCs w:val="20"/>
        </w:rPr>
      </w:pPr>
    </w:p>
    <w:p w14:paraId="0B66B266" w14:textId="77777777" w:rsidR="00E4253B" w:rsidRDefault="00E4253B" w:rsidP="00E4253B">
      <w:pPr>
        <w:spacing w:line="320" w:lineRule="exact"/>
        <w:rPr>
          <w:rFonts w:cs="Tahoma"/>
          <w:sz w:val="20"/>
          <w:szCs w:val="20"/>
        </w:rPr>
      </w:pPr>
      <w:r w:rsidRPr="00450888">
        <w:rPr>
          <w:rFonts w:cs="Tahoma"/>
          <w:sz w:val="20"/>
          <w:szCs w:val="20"/>
        </w:rPr>
        <w:t>izjavljamo, da</w:t>
      </w:r>
      <w:r>
        <w:rPr>
          <w:rFonts w:cs="Tahoma"/>
          <w:sz w:val="20"/>
          <w:szCs w:val="20"/>
        </w:rPr>
        <w:t>:</w:t>
      </w:r>
    </w:p>
    <w:p w14:paraId="7DD69E82" w14:textId="77777777" w:rsidR="00E4253B" w:rsidRPr="00450888" w:rsidRDefault="00E4253B" w:rsidP="00E4253B">
      <w:pPr>
        <w:spacing w:line="320" w:lineRule="exact"/>
        <w:rPr>
          <w:rFonts w:cs="Tahoma"/>
          <w:sz w:val="20"/>
          <w:szCs w:val="20"/>
        </w:rPr>
      </w:pPr>
    </w:p>
    <w:p w14:paraId="2D8BEEEB" w14:textId="77777777" w:rsidR="00E4253B" w:rsidRPr="00016F41" w:rsidRDefault="00E4253B" w:rsidP="00E4253B">
      <w:pPr>
        <w:spacing w:line="320" w:lineRule="exact"/>
        <w:rPr>
          <w:rFonts w:cs="Tahoma"/>
          <w:sz w:val="20"/>
          <w:szCs w:val="20"/>
        </w:rPr>
      </w:pPr>
      <w:r w:rsidRPr="00016F41">
        <w:rPr>
          <w:rFonts w:cs="Tahoma"/>
          <w:sz w:val="20"/>
          <w:szCs w:val="20"/>
        </w:rPr>
        <w:t>bomo v primeru izbire ponudnika sodelovali pri izvedbi predmeta javnega naročila, in sicer z:</w:t>
      </w:r>
    </w:p>
    <w:p w14:paraId="6C59736D" w14:textId="77777777" w:rsidR="00E4253B" w:rsidRPr="00450888" w:rsidRDefault="00E4253B" w:rsidP="00E4253B">
      <w:pPr>
        <w:spacing w:line="320" w:lineRule="exact"/>
        <w:rPr>
          <w:rFonts w:cs="Tahoma"/>
          <w:sz w:val="20"/>
          <w:szCs w:val="20"/>
          <w:highlight w:val="yellow"/>
        </w:rPr>
      </w:pPr>
    </w:p>
    <w:tbl>
      <w:tblPr>
        <w:tblW w:w="8944" w:type="dxa"/>
        <w:jc w:val="center"/>
        <w:tblLayout w:type="fixed"/>
        <w:tblCellMar>
          <w:left w:w="10" w:type="dxa"/>
          <w:right w:w="10" w:type="dxa"/>
        </w:tblCellMar>
        <w:tblLook w:val="00A0" w:firstRow="1" w:lastRow="0" w:firstColumn="1" w:lastColumn="0" w:noHBand="0" w:noVBand="0"/>
      </w:tblPr>
      <w:tblGrid>
        <w:gridCol w:w="4959"/>
        <w:gridCol w:w="3985"/>
      </w:tblGrid>
      <w:tr w:rsidR="00E4253B" w:rsidRPr="00450888" w14:paraId="786419DD" w14:textId="77777777" w:rsidTr="00F9027D">
        <w:trPr>
          <w:jc w:val="center"/>
        </w:trPr>
        <w:tc>
          <w:tcPr>
            <w:tcW w:w="495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EAE166E" w14:textId="77777777" w:rsidR="00E4253B" w:rsidRPr="00450888" w:rsidRDefault="00E4253B" w:rsidP="00F9027D">
            <w:pPr>
              <w:spacing w:line="320" w:lineRule="exact"/>
              <w:jc w:val="center"/>
              <w:rPr>
                <w:rFonts w:cs="Tahoma"/>
                <w:sz w:val="20"/>
                <w:szCs w:val="20"/>
                <w:highlight w:val="yellow"/>
              </w:rPr>
            </w:pPr>
            <w:r w:rsidRPr="00904E5A">
              <w:rPr>
                <w:rFonts w:cs="Tahoma"/>
                <w:sz w:val="20"/>
                <w:szCs w:val="20"/>
              </w:rPr>
              <w:t>OBSEG IN VRSTA DEL PODIZVAJALCA:</w:t>
            </w:r>
          </w:p>
        </w:tc>
        <w:tc>
          <w:tcPr>
            <w:tcW w:w="3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9F614A" w14:textId="77777777" w:rsidR="00E4253B" w:rsidRPr="00450888" w:rsidRDefault="00E4253B" w:rsidP="00F9027D">
            <w:pPr>
              <w:spacing w:line="320" w:lineRule="exact"/>
              <w:jc w:val="center"/>
              <w:rPr>
                <w:rFonts w:cs="Tahoma"/>
                <w:sz w:val="20"/>
                <w:szCs w:val="20"/>
                <w:highlight w:val="yellow"/>
              </w:rPr>
            </w:pPr>
            <w:r w:rsidRPr="00904E5A">
              <w:rPr>
                <w:rFonts w:cs="Tahoma"/>
                <w:sz w:val="20"/>
                <w:szCs w:val="20"/>
              </w:rPr>
              <w:t>PREDMET, KOLIČINA, VREDNOST IZVEDBE DEL PODIZVAJALCA (V EUR, UPOŠTEVAJE POPUST):</w:t>
            </w:r>
          </w:p>
        </w:tc>
      </w:tr>
      <w:tr w:rsidR="00E4253B" w:rsidRPr="00450888" w14:paraId="3ADB9481" w14:textId="77777777" w:rsidTr="00F9027D">
        <w:trPr>
          <w:jc w:val="center"/>
        </w:trPr>
        <w:tc>
          <w:tcPr>
            <w:tcW w:w="495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3412627" w14:textId="77777777" w:rsidR="00E4253B" w:rsidRPr="00450888" w:rsidRDefault="00E4253B" w:rsidP="00F9027D">
            <w:pPr>
              <w:spacing w:line="320" w:lineRule="exact"/>
              <w:rPr>
                <w:rFonts w:cs="Tahoma"/>
                <w:sz w:val="20"/>
                <w:szCs w:val="20"/>
                <w:highlight w:val="yellow"/>
              </w:rPr>
            </w:pPr>
          </w:p>
          <w:p w14:paraId="65616B2D" w14:textId="77777777" w:rsidR="00E4253B" w:rsidRPr="00450888" w:rsidRDefault="00E4253B" w:rsidP="00F9027D">
            <w:pPr>
              <w:spacing w:line="320" w:lineRule="exact"/>
              <w:rPr>
                <w:rFonts w:cs="Tahoma"/>
                <w:sz w:val="20"/>
                <w:szCs w:val="20"/>
                <w:highlight w:val="yellow"/>
              </w:rPr>
            </w:pPr>
          </w:p>
          <w:p w14:paraId="65598259" w14:textId="77777777" w:rsidR="00E4253B" w:rsidRPr="00450888" w:rsidRDefault="00E4253B" w:rsidP="00F9027D">
            <w:pPr>
              <w:spacing w:line="320" w:lineRule="exact"/>
              <w:rPr>
                <w:rFonts w:cs="Tahoma"/>
                <w:sz w:val="20"/>
                <w:szCs w:val="20"/>
                <w:highlight w:val="yellow"/>
              </w:rPr>
            </w:pPr>
          </w:p>
          <w:p w14:paraId="35EA8AD7" w14:textId="77777777" w:rsidR="00E4253B" w:rsidRPr="00450888" w:rsidRDefault="00E4253B" w:rsidP="00F9027D">
            <w:pPr>
              <w:spacing w:line="320" w:lineRule="exact"/>
              <w:rPr>
                <w:rFonts w:cs="Tahoma"/>
                <w:sz w:val="20"/>
                <w:szCs w:val="20"/>
                <w:highlight w:val="yellow"/>
              </w:rPr>
            </w:pPr>
          </w:p>
          <w:p w14:paraId="01DD3346" w14:textId="77777777" w:rsidR="00E4253B" w:rsidRPr="00450888" w:rsidRDefault="00E4253B" w:rsidP="00F9027D">
            <w:pPr>
              <w:spacing w:line="320" w:lineRule="exact"/>
              <w:rPr>
                <w:rFonts w:cs="Tahoma"/>
                <w:sz w:val="20"/>
                <w:szCs w:val="20"/>
                <w:highlight w:val="yellow"/>
              </w:rPr>
            </w:pPr>
          </w:p>
          <w:p w14:paraId="1E04BDC1" w14:textId="77777777" w:rsidR="00E4253B" w:rsidRPr="00450888" w:rsidRDefault="00E4253B" w:rsidP="00F9027D">
            <w:pPr>
              <w:spacing w:line="320" w:lineRule="exact"/>
              <w:rPr>
                <w:rFonts w:cs="Tahoma"/>
                <w:sz w:val="20"/>
                <w:szCs w:val="20"/>
                <w:highlight w:val="yellow"/>
              </w:rPr>
            </w:pPr>
          </w:p>
        </w:tc>
        <w:tc>
          <w:tcPr>
            <w:tcW w:w="3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046DE" w14:textId="77777777" w:rsidR="00E4253B" w:rsidRPr="00450888" w:rsidRDefault="00E4253B" w:rsidP="00F9027D">
            <w:pPr>
              <w:spacing w:line="320" w:lineRule="exact"/>
              <w:rPr>
                <w:rFonts w:cs="Tahoma"/>
                <w:sz w:val="20"/>
                <w:szCs w:val="20"/>
                <w:highlight w:val="yellow"/>
              </w:rPr>
            </w:pPr>
          </w:p>
        </w:tc>
      </w:tr>
    </w:tbl>
    <w:p w14:paraId="14DCFB3F" w14:textId="77777777" w:rsidR="00E4253B" w:rsidRPr="00450888" w:rsidRDefault="00E4253B" w:rsidP="00E4253B">
      <w:pPr>
        <w:spacing w:line="320" w:lineRule="exact"/>
        <w:jc w:val="both"/>
        <w:rPr>
          <w:rFonts w:cs="Tahoma"/>
          <w:sz w:val="20"/>
          <w:szCs w:val="20"/>
          <w:highlight w:val="yellow"/>
          <w:lang w:eastAsia="zh-CN"/>
        </w:rPr>
      </w:pPr>
    </w:p>
    <w:p w14:paraId="7C9F6651" w14:textId="77777777" w:rsidR="00E4253B" w:rsidRPr="00904E5A" w:rsidRDefault="00E4253B" w:rsidP="00E4253B">
      <w:pPr>
        <w:spacing w:line="320" w:lineRule="exact"/>
        <w:jc w:val="both"/>
        <w:rPr>
          <w:rFonts w:cs="Tahoma"/>
          <w:sz w:val="20"/>
          <w:szCs w:val="20"/>
        </w:rPr>
      </w:pPr>
      <w:r w:rsidRPr="00904E5A">
        <w:rPr>
          <w:rFonts w:cs="Tahoma"/>
          <w:sz w:val="20"/>
          <w:szCs w:val="20"/>
        </w:rPr>
        <w:t>zahtevamo / ne zahtevamo (ustrezno obkrožite), da naročnik našo terjatev plačuje neposredno,</w:t>
      </w:r>
    </w:p>
    <w:p w14:paraId="0A2527BE" w14:textId="77777777" w:rsidR="00E4253B" w:rsidRPr="00904E5A" w:rsidRDefault="00E4253B" w:rsidP="00E4253B">
      <w:pPr>
        <w:spacing w:line="320" w:lineRule="exact"/>
        <w:jc w:val="both"/>
        <w:rPr>
          <w:rFonts w:cs="Tahoma"/>
          <w:sz w:val="20"/>
          <w:szCs w:val="20"/>
        </w:rPr>
      </w:pPr>
    </w:p>
    <w:p w14:paraId="4E72504E" w14:textId="77777777" w:rsidR="00E4253B" w:rsidRPr="00904E5A" w:rsidRDefault="00E4253B" w:rsidP="00E4253B">
      <w:pPr>
        <w:spacing w:line="320" w:lineRule="exact"/>
        <w:jc w:val="both"/>
        <w:rPr>
          <w:rFonts w:cs="Tahoma"/>
          <w:sz w:val="20"/>
          <w:szCs w:val="20"/>
        </w:rPr>
      </w:pPr>
      <w:r w:rsidRPr="00904E5A">
        <w:rPr>
          <w:rFonts w:cs="Tahoma"/>
          <w:sz w:val="20"/>
          <w:szCs w:val="20"/>
        </w:rPr>
        <w:t xml:space="preserve">smo seznanjeni z dejstvom, da neposredna plačila niso obvezna, ampak je dolžan naročnik neposredno plačevati podizvajalcu, le če podizvajalec to pravočasno zahteva. </w:t>
      </w:r>
      <w:bookmarkStart w:id="66" w:name="_Toc103155659"/>
    </w:p>
    <w:p w14:paraId="127FA797" w14:textId="77777777" w:rsidR="00E4253B" w:rsidRPr="00057F1C" w:rsidRDefault="00E4253B" w:rsidP="00E4253B">
      <w:pPr>
        <w:spacing w:line="320" w:lineRule="exact"/>
        <w:jc w:val="both"/>
        <w:rPr>
          <w:rFonts w:cs="Tahoma"/>
          <w:sz w:val="20"/>
          <w:szCs w:val="20"/>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4253B" w:rsidRPr="00575088" w14:paraId="30F17A65"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64D0ADF" w14:textId="77777777" w:rsidR="00E4253B" w:rsidRPr="00C63011" w:rsidRDefault="00E4253B" w:rsidP="00F9027D">
            <w:pPr>
              <w:rPr>
                <w:rFonts w:cs="Tahoma"/>
                <w:sz w:val="20"/>
                <w:szCs w:val="20"/>
              </w:rPr>
            </w:pPr>
            <w:r w:rsidRPr="00C63011">
              <w:rPr>
                <w:rFonts w:cs="Tahoma"/>
                <w:sz w:val="20"/>
                <w:szCs w:val="20"/>
              </w:rPr>
              <w:t>KRAJ</w:t>
            </w:r>
          </w:p>
          <w:p w14:paraId="14A6DDA3" w14:textId="77777777" w:rsidR="00E4253B" w:rsidRPr="00575088" w:rsidRDefault="00E4253B" w:rsidP="00F9027D">
            <w:pPr>
              <w:spacing w:line="320" w:lineRule="exact"/>
              <w:rPr>
                <w:rFonts w:cs="Tahoma"/>
                <w:sz w:val="20"/>
                <w:szCs w:val="20"/>
                <w:highlight w:val="yellow"/>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0917AC6" w14:textId="77777777" w:rsidR="00E4253B" w:rsidRPr="00575088" w:rsidRDefault="00E4253B" w:rsidP="00F9027D">
            <w:pPr>
              <w:spacing w:line="320" w:lineRule="exact"/>
              <w:rPr>
                <w:rFonts w:cs="Tahoma"/>
                <w:sz w:val="20"/>
                <w:szCs w:val="20"/>
                <w:highlight w:val="yellow"/>
              </w:rPr>
            </w:pPr>
            <w:r w:rsidRPr="00C63011">
              <w:rPr>
                <w:rFonts w:cs="Tahoma"/>
                <w:sz w:val="20"/>
                <w:szCs w:val="20"/>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81FDF7C" w14:textId="77777777" w:rsidR="00E4253B" w:rsidRPr="00C63011" w:rsidRDefault="00E4253B" w:rsidP="00F9027D">
            <w:pPr>
              <w:rPr>
                <w:rFonts w:cs="Tahoma"/>
                <w:sz w:val="20"/>
                <w:szCs w:val="20"/>
              </w:rPr>
            </w:pPr>
            <w:r w:rsidRPr="00C63011">
              <w:rPr>
                <w:rFonts w:cs="Tahoma"/>
                <w:sz w:val="20"/>
                <w:szCs w:val="20"/>
              </w:rPr>
              <w:t>PONUDNIK</w:t>
            </w:r>
          </w:p>
          <w:p w14:paraId="09CD84EC" w14:textId="77777777" w:rsidR="00E4253B" w:rsidRPr="00C63011" w:rsidRDefault="00E4253B" w:rsidP="00F9027D">
            <w:pPr>
              <w:rPr>
                <w:rFonts w:cs="Tahoma"/>
                <w:sz w:val="20"/>
                <w:szCs w:val="20"/>
              </w:rPr>
            </w:pPr>
            <w:r w:rsidRPr="00C63011">
              <w:rPr>
                <w:rFonts w:cs="Tahoma"/>
                <w:sz w:val="20"/>
                <w:szCs w:val="20"/>
              </w:rPr>
              <w:t>ime in priimek zakonitega zastopnika in podpis</w:t>
            </w:r>
          </w:p>
          <w:p w14:paraId="2C71024A" w14:textId="77777777" w:rsidR="00E4253B" w:rsidRPr="00430680" w:rsidRDefault="00E4253B" w:rsidP="00F9027D">
            <w:pPr>
              <w:rPr>
                <w:rFonts w:cs="Tahoma"/>
                <w:sz w:val="20"/>
                <w:szCs w:val="20"/>
                <w:highlight w:val="yellow"/>
              </w:rPr>
            </w:pPr>
          </w:p>
          <w:p w14:paraId="06719F56" w14:textId="77777777" w:rsidR="00E4253B" w:rsidRDefault="00E4253B" w:rsidP="00F9027D">
            <w:pPr>
              <w:rPr>
                <w:rFonts w:cs="Tahoma"/>
                <w:sz w:val="20"/>
                <w:szCs w:val="20"/>
                <w:highlight w:val="yellow"/>
              </w:rPr>
            </w:pPr>
          </w:p>
          <w:p w14:paraId="4FFA6089" w14:textId="77777777" w:rsidR="00E4253B" w:rsidRDefault="00E4253B" w:rsidP="00F9027D">
            <w:pPr>
              <w:rPr>
                <w:rFonts w:cs="Tahoma"/>
                <w:sz w:val="20"/>
                <w:szCs w:val="20"/>
                <w:highlight w:val="yellow"/>
              </w:rPr>
            </w:pPr>
          </w:p>
          <w:p w14:paraId="53564DBF" w14:textId="77777777" w:rsidR="00E4253B" w:rsidRPr="00575088" w:rsidRDefault="00E4253B" w:rsidP="00F9027D">
            <w:pPr>
              <w:spacing w:line="320" w:lineRule="exact"/>
              <w:rPr>
                <w:rFonts w:cs="Tahoma"/>
                <w:sz w:val="20"/>
                <w:szCs w:val="20"/>
                <w:highlight w:val="yellow"/>
              </w:rPr>
            </w:pPr>
          </w:p>
        </w:tc>
      </w:tr>
      <w:tr w:rsidR="00E4253B" w:rsidRPr="00575088" w14:paraId="61239945"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AF13EA5" w14:textId="77777777" w:rsidR="00E4253B" w:rsidRPr="00575088" w:rsidRDefault="00E4253B" w:rsidP="00F9027D">
            <w:pPr>
              <w:spacing w:line="320" w:lineRule="exact"/>
              <w:rPr>
                <w:rFonts w:cs="Tahoma"/>
                <w:sz w:val="20"/>
                <w:szCs w:val="20"/>
                <w:highlight w:val="yellow"/>
              </w:rPr>
            </w:pPr>
            <w:r w:rsidRPr="009A3BED">
              <w:rPr>
                <w:rFonts w:cs="Tahoma"/>
                <w:sz w:val="20"/>
                <w:szCs w:val="20"/>
              </w:rPr>
              <w:t>DATUM</w:t>
            </w:r>
          </w:p>
        </w:tc>
        <w:tc>
          <w:tcPr>
            <w:tcW w:w="2409" w:type="dxa"/>
            <w:vMerge/>
            <w:tcBorders>
              <w:top w:val="single" w:sz="4" w:space="0" w:color="C0C0C0"/>
              <w:left w:val="single" w:sz="4" w:space="0" w:color="C0C0C0"/>
              <w:bottom w:val="single" w:sz="4" w:space="0" w:color="C0C0C0"/>
              <w:right w:val="nil"/>
            </w:tcBorders>
            <w:vAlign w:val="center"/>
            <w:hideMark/>
          </w:tcPr>
          <w:p w14:paraId="53FD247F" w14:textId="77777777" w:rsidR="00E4253B" w:rsidRPr="00575088" w:rsidRDefault="00E4253B" w:rsidP="00F9027D">
            <w:pPr>
              <w:spacing w:line="320" w:lineRule="exact"/>
              <w:rPr>
                <w:rFonts w:cs="Tahoma"/>
                <w:sz w:val="20"/>
                <w:szCs w:val="20"/>
                <w:highlight w:val="yellow"/>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316DECD6" w14:textId="77777777" w:rsidR="00E4253B" w:rsidRPr="00575088" w:rsidRDefault="00E4253B" w:rsidP="00F9027D">
            <w:pPr>
              <w:spacing w:line="320" w:lineRule="exact"/>
              <w:rPr>
                <w:rFonts w:cs="Tahoma"/>
                <w:sz w:val="20"/>
                <w:szCs w:val="20"/>
                <w:highlight w:val="yellow"/>
                <w:lang w:eastAsia="zh-CN"/>
              </w:rPr>
            </w:pPr>
          </w:p>
        </w:tc>
      </w:tr>
    </w:tbl>
    <w:p w14:paraId="2DBBC981" w14:textId="77777777" w:rsidR="00E4253B" w:rsidRDefault="00E4253B" w:rsidP="00E4253B">
      <w:pPr>
        <w:spacing w:line="320" w:lineRule="exact"/>
        <w:rPr>
          <w:rFonts w:cs="Tahoma"/>
          <w:sz w:val="20"/>
          <w:szCs w:val="20"/>
          <w:highlight w:val="yellow"/>
        </w:rPr>
      </w:pPr>
    </w:p>
    <w:p w14:paraId="182E20C0" w14:textId="77777777" w:rsidR="00E4253B" w:rsidRPr="00E32D96" w:rsidRDefault="00E4253B" w:rsidP="00E4253B">
      <w:pPr>
        <w:spacing w:line="320" w:lineRule="exact"/>
        <w:rPr>
          <w:rFonts w:cs="Tahoma"/>
          <w:sz w:val="20"/>
          <w:szCs w:val="20"/>
          <w:highlight w:val="yellow"/>
        </w:rPr>
      </w:pPr>
    </w:p>
    <w:p w14:paraId="3CAB12C8" w14:textId="77777777" w:rsidR="00E4253B" w:rsidRPr="00E32D96" w:rsidRDefault="00E4253B" w:rsidP="00E4253B">
      <w:pPr>
        <w:spacing w:line="320" w:lineRule="exact"/>
        <w:rPr>
          <w:rFonts w:cs="Tahoma"/>
          <w:sz w:val="20"/>
          <w:szCs w:val="20"/>
          <w:highlight w:val="yellow"/>
        </w:rPr>
      </w:pPr>
      <w:r w:rsidRPr="00E32D96">
        <w:rPr>
          <w:rFonts w:cs="Tahoma"/>
          <w:sz w:val="20"/>
          <w:szCs w:val="20"/>
          <w:highlight w:val="yellow"/>
        </w:rPr>
        <w:br w:type="page"/>
      </w:r>
    </w:p>
    <w:p w14:paraId="09FC62DE" w14:textId="77777777" w:rsidR="00E4253B" w:rsidRPr="00127589" w:rsidRDefault="00E4253B" w:rsidP="00E4253B">
      <w:pPr>
        <w:spacing w:line="320" w:lineRule="exact"/>
        <w:jc w:val="right"/>
        <w:rPr>
          <w:rFonts w:cs="Tahoma"/>
          <w:sz w:val="20"/>
          <w:szCs w:val="20"/>
        </w:rPr>
      </w:pPr>
      <w:r w:rsidRPr="00127589">
        <w:rPr>
          <w:rFonts w:cs="Tahoma"/>
          <w:sz w:val="20"/>
          <w:szCs w:val="20"/>
        </w:rPr>
        <w:lastRenderedPageBreak/>
        <w:t>Obrazec št. 6</w:t>
      </w:r>
      <w:bookmarkEnd w:id="66"/>
    </w:p>
    <w:p w14:paraId="32699AD1" w14:textId="77777777" w:rsidR="00E4253B" w:rsidRPr="00A87E85" w:rsidRDefault="00E4253B" w:rsidP="00E4253B">
      <w:pPr>
        <w:rPr>
          <w:rFonts w:cs="Tahoma"/>
          <w:b/>
          <w:bCs/>
          <w:lang w:eastAsia="zh-CN"/>
        </w:rPr>
      </w:pPr>
      <w:bookmarkStart w:id="67" w:name="_Toc526250359"/>
      <w:bookmarkStart w:id="68" w:name="_Toc4744212"/>
      <w:bookmarkStart w:id="69" w:name="_Toc103155660"/>
      <w:r w:rsidRPr="00A87E85">
        <w:rPr>
          <w:rFonts w:cs="Tahoma"/>
          <w:b/>
          <w:bCs/>
        </w:rPr>
        <w:t xml:space="preserve">REFERENCE </w:t>
      </w:r>
      <w:bookmarkEnd w:id="67"/>
      <w:bookmarkEnd w:id="68"/>
      <w:bookmarkEnd w:id="69"/>
    </w:p>
    <w:p w14:paraId="1865184C" w14:textId="77777777" w:rsidR="00E4253B" w:rsidRDefault="00E4253B" w:rsidP="00E4253B">
      <w:pPr>
        <w:spacing w:line="320" w:lineRule="exact"/>
        <w:jc w:val="both"/>
        <w:rPr>
          <w:rFonts w:cs="Tahoma"/>
          <w:sz w:val="20"/>
          <w:szCs w:val="20"/>
        </w:rPr>
      </w:pPr>
    </w:p>
    <w:p w14:paraId="7961E350" w14:textId="77777777" w:rsidR="00E4253B" w:rsidRPr="006414A1" w:rsidRDefault="00E4253B" w:rsidP="00E4253B">
      <w:pPr>
        <w:spacing w:line="320" w:lineRule="exact"/>
        <w:jc w:val="both"/>
        <w:rPr>
          <w:rFonts w:cs="Tahoma"/>
          <w:sz w:val="20"/>
          <w:szCs w:val="20"/>
        </w:rPr>
      </w:pPr>
      <w:r w:rsidRPr="006414A1">
        <w:rPr>
          <w:rFonts w:cs="Tahoma"/>
          <w:sz w:val="20"/>
          <w:szCs w:val="20"/>
        </w:rPr>
        <w:t>V zvezi z javnim naročilom »</w:t>
      </w:r>
      <w:r w:rsidRPr="00430680">
        <w:rPr>
          <w:rFonts w:eastAsia="Times New Roman" w:cs="Tahoma"/>
          <w:sz w:val="20"/>
          <w:szCs w:val="20"/>
          <w:lang w:eastAsia="ar-SA"/>
        </w:rPr>
        <w:t xml:space="preserve">Nadgradnja dokumentnega sistema </w:t>
      </w:r>
      <w:proofErr w:type="spellStart"/>
      <w:r w:rsidRPr="00430680">
        <w:rPr>
          <w:rFonts w:eastAsia="Times New Roman" w:cs="Tahoma"/>
          <w:sz w:val="20"/>
          <w:szCs w:val="20"/>
          <w:lang w:eastAsia="ar-SA"/>
        </w:rPr>
        <w:t>BusinessConnect</w:t>
      </w:r>
      <w:proofErr w:type="spellEnd"/>
      <w:r w:rsidRPr="00430680">
        <w:rPr>
          <w:rFonts w:eastAsia="Times New Roman" w:cs="Tahoma"/>
          <w:sz w:val="20"/>
          <w:szCs w:val="20"/>
          <w:lang w:eastAsia="ar-SA"/>
        </w:rPr>
        <w:t xml:space="preserve"> z </w:t>
      </w:r>
      <w:r w:rsidRPr="00430680">
        <w:rPr>
          <w:rFonts w:eastAsia="Times New Roman"/>
          <w:sz w:val="20"/>
          <w:szCs w:val="20"/>
          <w:lang w:eastAsia="ar-SA"/>
        </w:rPr>
        <w:t>dodatnim modulom za likvidacijo, nakup licenc in</w:t>
      </w:r>
      <w:r>
        <w:rPr>
          <w:rFonts w:eastAsia="Times New Roman"/>
          <w:sz w:val="20"/>
          <w:szCs w:val="20"/>
          <w:lang w:eastAsia="ar-SA"/>
        </w:rPr>
        <w:t xml:space="preserve"> </w:t>
      </w:r>
      <w:r w:rsidRPr="00430680">
        <w:rPr>
          <w:rFonts w:eastAsia="Times New Roman"/>
          <w:sz w:val="20"/>
          <w:szCs w:val="20"/>
          <w:lang w:eastAsia="ar-SA"/>
        </w:rPr>
        <w:t xml:space="preserve">vzdrževanje nadgrajenega </w:t>
      </w:r>
      <w:r w:rsidRPr="006414A1">
        <w:rPr>
          <w:rFonts w:eastAsia="Times New Roman"/>
          <w:sz w:val="20"/>
          <w:szCs w:val="20"/>
          <w:lang w:eastAsia="ar-SA"/>
        </w:rPr>
        <w:t>dokumentnega sistema</w:t>
      </w:r>
      <w:r w:rsidRPr="006414A1">
        <w:rPr>
          <w:rFonts w:cs="Tahoma"/>
          <w:sz w:val="20"/>
          <w:szCs w:val="20"/>
        </w:rPr>
        <w:t>«, objavljenem na portalu javnih naročil dne ____________, št. objave ________________,</w:t>
      </w:r>
    </w:p>
    <w:p w14:paraId="3B5A6DBF" w14:textId="77777777" w:rsidR="00E4253B" w:rsidRPr="00BA0E61" w:rsidRDefault="00E4253B" w:rsidP="00E4253B">
      <w:pPr>
        <w:spacing w:line="320" w:lineRule="exact"/>
        <w:jc w:val="both"/>
        <w:rPr>
          <w:rFonts w:cs="Tahoma"/>
          <w:sz w:val="20"/>
          <w:szCs w:val="20"/>
        </w:rPr>
      </w:pPr>
    </w:p>
    <w:p w14:paraId="173111A1" w14:textId="77777777" w:rsidR="00E4253B" w:rsidRPr="000B47E6" w:rsidRDefault="00E4253B" w:rsidP="00E4253B">
      <w:pPr>
        <w:spacing w:line="320" w:lineRule="exact"/>
        <w:jc w:val="both"/>
        <w:rPr>
          <w:rFonts w:cs="Tahoma"/>
          <w:sz w:val="20"/>
          <w:szCs w:val="20"/>
        </w:rPr>
      </w:pPr>
      <w:r w:rsidRPr="00BA0E61">
        <w:rPr>
          <w:rFonts w:cs="Tahoma"/>
          <w:sz w:val="20"/>
          <w:szCs w:val="20"/>
        </w:rPr>
        <w:t xml:space="preserve">izjavljamo, da izpolnjujemo referenčni pogoj naročnika, in sicer z naslednjimi referenčnimi posli, ki izkazujejo, da smo v zadnjih 3 </w:t>
      </w:r>
      <w:r w:rsidRPr="000B47E6">
        <w:rPr>
          <w:rFonts w:cs="Tahoma"/>
          <w:sz w:val="20"/>
          <w:szCs w:val="20"/>
        </w:rPr>
        <w:t xml:space="preserve">letih (šteto od dneva objave </w:t>
      </w:r>
      <w:r w:rsidRPr="000B47E6">
        <w:rPr>
          <w:sz w:val="20"/>
          <w:szCs w:val="20"/>
        </w:rPr>
        <w:t>obvestila</w:t>
      </w:r>
      <w:r>
        <w:rPr>
          <w:sz w:val="20"/>
          <w:szCs w:val="20"/>
        </w:rPr>
        <w:t xml:space="preserve"> o</w:t>
      </w:r>
      <w:r w:rsidRPr="000B47E6">
        <w:rPr>
          <w:sz w:val="20"/>
          <w:szCs w:val="20"/>
        </w:rPr>
        <w:t xml:space="preserve"> naročilu na portalu </w:t>
      </w:r>
      <w:r>
        <w:rPr>
          <w:sz w:val="20"/>
          <w:szCs w:val="20"/>
        </w:rPr>
        <w:t xml:space="preserve">javnih </w:t>
      </w:r>
      <w:r w:rsidRPr="000B47E6">
        <w:rPr>
          <w:sz w:val="20"/>
          <w:szCs w:val="20"/>
        </w:rPr>
        <w:t>naročil</w:t>
      </w:r>
      <w:r w:rsidRPr="000B47E6">
        <w:rPr>
          <w:rFonts w:cs="Tahoma"/>
          <w:sz w:val="20"/>
          <w:szCs w:val="20"/>
        </w:rPr>
        <w:t xml:space="preserve">) </w:t>
      </w:r>
      <w:r w:rsidRPr="000B47E6">
        <w:rPr>
          <w:sz w:val="20"/>
          <w:szCs w:val="20"/>
        </w:rPr>
        <w:t>opravil</w:t>
      </w:r>
      <w:r>
        <w:rPr>
          <w:sz w:val="20"/>
          <w:szCs w:val="20"/>
        </w:rPr>
        <w:t>i</w:t>
      </w:r>
      <w:r w:rsidRPr="000B47E6">
        <w:rPr>
          <w:sz w:val="20"/>
          <w:szCs w:val="20"/>
        </w:rPr>
        <w:t xml:space="preserve"> vsaj dva (2) primerljiva posla vzdrževanja in nadgradenj informacijskega dokumentnega sistema </w:t>
      </w:r>
      <w:proofErr w:type="spellStart"/>
      <w:r w:rsidRPr="000B47E6">
        <w:rPr>
          <w:sz w:val="20"/>
          <w:szCs w:val="20"/>
        </w:rPr>
        <w:t>BusinessConnect</w:t>
      </w:r>
      <w:proofErr w:type="spellEnd"/>
      <w:r w:rsidRPr="000B47E6">
        <w:rPr>
          <w:sz w:val="20"/>
          <w:szCs w:val="20"/>
        </w:rPr>
        <w:t xml:space="preserve"> oz. drugače poimenovan produkt istega proizvajalca (npr. Krpan, </w:t>
      </w:r>
      <w:proofErr w:type="spellStart"/>
      <w:r w:rsidRPr="000B47E6">
        <w:rPr>
          <w:sz w:val="20"/>
          <w:szCs w:val="20"/>
        </w:rPr>
        <w:t>GovermentConnect</w:t>
      </w:r>
      <w:proofErr w:type="spellEnd"/>
      <w:r w:rsidRPr="000B47E6">
        <w:rPr>
          <w:sz w:val="20"/>
          <w:szCs w:val="20"/>
        </w:rPr>
        <w:t xml:space="preserve">, </w:t>
      </w:r>
      <w:proofErr w:type="spellStart"/>
      <w:r w:rsidRPr="000B47E6">
        <w:rPr>
          <w:sz w:val="20"/>
          <w:szCs w:val="20"/>
        </w:rPr>
        <w:t>JusticeConnect</w:t>
      </w:r>
      <w:proofErr w:type="spellEnd"/>
      <w:r w:rsidRPr="000B47E6">
        <w:rPr>
          <w:sz w:val="20"/>
          <w:szCs w:val="20"/>
        </w:rPr>
        <w:t>) za različne pravne osebe, v letni vrednosti najmanj 30.000,00 EUR brez DDV. Posamezen posel je moral trajati oziroma traja neprekinjeno vsaj dve leti.</w:t>
      </w:r>
    </w:p>
    <w:p w14:paraId="507E0DC7" w14:textId="77777777" w:rsidR="00E4253B" w:rsidRPr="000B47E6" w:rsidRDefault="00E4253B" w:rsidP="00E4253B">
      <w:pPr>
        <w:spacing w:line="320" w:lineRule="exact"/>
        <w:jc w:val="both"/>
        <w:rPr>
          <w:sz w:val="20"/>
          <w:szCs w:val="20"/>
        </w:rPr>
      </w:pPr>
    </w:p>
    <w:p w14:paraId="0EE35F4A" w14:textId="77777777" w:rsidR="00E4253B" w:rsidRPr="000B47E6" w:rsidRDefault="00E4253B" w:rsidP="00E4253B">
      <w:pPr>
        <w:spacing w:line="320" w:lineRule="exact"/>
        <w:jc w:val="both"/>
        <w:rPr>
          <w:sz w:val="20"/>
          <w:szCs w:val="20"/>
        </w:rPr>
      </w:pPr>
      <w:r w:rsidRPr="000B47E6">
        <w:rPr>
          <w:sz w:val="20"/>
          <w:szCs w:val="20"/>
        </w:rPr>
        <w:t>Ponudnik ne more biti hkrati referenčni naročnik.</w:t>
      </w:r>
    </w:p>
    <w:p w14:paraId="43CB651C" w14:textId="77777777" w:rsidR="00E4253B" w:rsidRDefault="00E4253B" w:rsidP="00E4253B">
      <w:pPr>
        <w:spacing w:line="320" w:lineRule="exact"/>
        <w:jc w:val="both"/>
        <w:rPr>
          <w:rFonts w:cs="Tahoma"/>
          <w:sz w:val="20"/>
          <w:szCs w:val="20"/>
        </w:rPr>
      </w:pPr>
    </w:p>
    <w:p w14:paraId="6CF2CB18" w14:textId="77777777" w:rsidR="00E4253B" w:rsidRPr="004565DA" w:rsidRDefault="00E4253B" w:rsidP="00E4253B">
      <w:pPr>
        <w:spacing w:line="320" w:lineRule="exact"/>
        <w:jc w:val="both"/>
        <w:rPr>
          <w:rFonts w:cs="Tahoma"/>
          <w:sz w:val="20"/>
          <w:szCs w:val="20"/>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4253B" w:rsidRPr="004565DA" w14:paraId="2A603E8A"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9665573" w14:textId="77777777" w:rsidR="00E4253B" w:rsidRPr="004565DA" w:rsidRDefault="00E4253B" w:rsidP="00F9027D">
            <w:pPr>
              <w:spacing w:line="320" w:lineRule="exact"/>
              <w:jc w:val="both"/>
              <w:rPr>
                <w:rFonts w:cs="Tahoma"/>
                <w:sz w:val="20"/>
                <w:szCs w:val="20"/>
                <w:lang w:eastAsia="zh-CN"/>
              </w:rPr>
            </w:pPr>
            <w:r w:rsidRPr="004565DA">
              <w:rPr>
                <w:rFonts w:cs="Tahoma"/>
                <w:sz w:val="20"/>
                <w:szCs w:val="20"/>
              </w:rPr>
              <w:t>KRAJ</w:t>
            </w:r>
          </w:p>
          <w:p w14:paraId="25E8EED3" w14:textId="77777777" w:rsidR="00E4253B" w:rsidRPr="004565DA" w:rsidRDefault="00E4253B" w:rsidP="00F9027D">
            <w:pPr>
              <w:spacing w:line="320" w:lineRule="exact"/>
              <w:jc w:val="both"/>
              <w:rPr>
                <w:rFonts w:cs="Tahoma"/>
                <w:sz w:val="20"/>
                <w:szCs w:val="20"/>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41EEA84" w14:textId="77777777" w:rsidR="00E4253B" w:rsidRPr="004565DA" w:rsidRDefault="00E4253B" w:rsidP="00F9027D">
            <w:pPr>
              <w:spacing w:line="320" w:lineRule="exact"/>
              <w:jc w:val="both"/>
              <w:rPr>
                <w:rFonts w:cs="Tahoma"/>
                <w:sz w:val="20"/>
                <w:szCs w:val="20"/>
              </w:rPr>
            </w:pPr>
            <w:r w:rsidRPr="004565DA">
              <w:rPr>
                <w:rFonts w:cs="Tahoma"/>
                <w:sz w:val="20"/>
                <w:szCs w:val="20"/>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17D04C" w14:textId="77777777" w:rsidR="00E4253B" w:rsidRPr="004565DA" w:rsidRDefault="00E4253B" w:rsidP="00F9027D">
            <w:pPr>
              <w:spacing w:line="320" w:lineRule="exact"/>
              <w:jc w:val="center"/>
              <w:rPr>
                <w:rFonts w:cs="Tahoma"/>
                <w:sz w:val="20"/>
                <w:szCs w:val="20"/>
              </w:rPr>
            </w:pPr>
            <w:r w:rsidRPr="004565DA">
              <w:rPr>
                <w:rFonts w:cs="Tahoma"/>
                <w:sz w:val="20"/>
                <w:szCs w:val="20"/>
              </w:rPr>
              <w:t>PONUDNIK</w:t>
            </w:r>
          </w:p>
          <w:p w14:paraId="699EE7AC" w14:textId="77777777" w:rsidR="00E4253B" w:rsidRPr="004565DA" w:rsidRDefault="00E4253B" w:rsidP="00F9027D">
            <w:pPr>
              <w:spacing w:line="320" w:lineRule="exact"/>
              <w:jc w:val="both"/>
              <w:rPr>
                <w:rFonts w:cs="Tahoma"/>
                <w:sz w:val="20"/>
                <w:szCs w:val="20"/>
              </w:rPr>
            </w:pPr>
            <w:r w:rsidRPr="004565DA">
              <w:rPr>
                <w:rFonts w:cs="Tahoma"/>
                <w:sz w:val="20"/>
                <w:szCs w:val="20"/>
              </w:rPr>
              <w:t>ime in priimek zakonitega zastopnika in podpis</w:t>
            </w:r>
          </w:p>
          <w:p w14:paraId="102A9930" w14:textId="77777777" w:rsidR="00E4253B" w:rsidRPr="004565DA" w:rsidRDefault="00E4253B" w:rsidP="00F9027D">
            <w:pPr>
              <w:spacing w:line="320" w:lineRule="exact"/>
              <w:jc w:val="both"/>
              <w:rPr>
                <w:rFonts w:cs="Tahoma"/>
                <w:sz w:val="20"/>
                <w:szCs w:val="20"/>
              </w:rPr>
            </w:pPr>
          </w:p>
          <w:p w14:paraId="4D4388E6" w14:textId="77777777" w:rsidR="00E4253B" w:rsidRPr="004565DA" w:rsidRDefault="00E4253B" w:rsidP="00F9027D">
            <w:pPr>
              <w:spacing w:line="320" w:lineRule="exact"/>
              <w:jc w:val="both"/>
              <w:rPr>
                <w:rFonts w:cs="Tahoma"/>
                <w:sz w:val="20"/>
                <w:szCs w:val="20"/>
              </w:rPr>
            </w:pPr>
          </w:p>
          <w:p w14:paraId="32E7BDD1" w14:textId="77777777" w:rsidR="00E4253B" w:rsidRPr="004565DA" w:rsidRDefault="00E4253B" w:rsidP="00F9027D">
            <w:pPr>
              <w:spacing w:line="320" w:lineRule="exact"/>
              <w:jc w:val="both"/>
              <w:rPr>
                <w:rFonts w:cs="Tahoma"/>
                <w:sz w:val="20"/>
                <w:szCs w:val="20"/>
              </w:rPr>
            </w:pPr>
          </w:p>
          <w:p w14:paraId="7F69C1BB" w14:textId="77777777" w:rsidR="00E4253B" w:rsidRPr="004565DA" w:rsidRDefault="00E4253B" w:rsidP="00F9027D">
            <w:pPr>
              <w:spacing w:line="320" w:lineRule="exact"/>
              <w:jc w:val="both"/>
              <w:rPr>
                <w:rFonts w:cs="Tahoma"/>
                <w:sz w:val="20"/>
                <w:szCs w:val="20"/>
              </w:rPr>
            </w:pPr>
          </w:p>
          <w:p w14:paraId="173A15BA" w14:textId="77777777" w:rsidR="00E4253B" w:rsidRPr="004565DA" w:rsidRDefault="00E4253B" w:rsidP="00F9027D">
            <w:pPr>
              <w:spacing w:line="320" w:lineRule="exact"/>
              <w:jc w:val="both"/>
              <w:rPr>
                <w:rFonts w:cs="Tahoma"/>
                <w:sz w:val="20"/>
                <w:szCs w:val="20"/>
              </w:rPr>
            </w:pPr>
          </w:p>
        </w:tc>
      </w:tr>
      <w:tr w:rsidR="00E4253B" w:rsidRPr="004565DA" w14:paraId="35456828"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94BEFED" w14:textId="77777777" w:rsidR="00E4253B" w:rsidRPr="004565DA" w:rsidRDefault="00E4253B" w:rsidP="00F9027D">
            <w:pPr>
              <w:spacing w:line="320" w:lineRule="exact"/>
              <w:jc w:val="both"/>
              <w:rPr>
                <w:rFonts w:cs="Tahoma"/>
                <w:sz w:val="20"/>
                <w:szCs w:val="20"/>
              </w:rPr>
            </w:pPr>
            <w:r w:rsidRPr="004565DA">
              <w:rPr>
                <w:rFonts w:cs="Tahoma"/>
                <w:sz w:val="20"/>
                <w:szCs w:val="20"/>
              </w:rPr>
              <w:t>DATUM</w:t>
            </w:r>
          </w:p>
        </w:tc>
        <w:tc>
          <w:tcPr>
            <w:tcW w:w="2410" w:type="dxa"/>
            <w:vMerge/>
            <w:tcBorders>
              <w:top w:val="single" w:sz="4" w:space="0" w:color="C0C0C0"/>
              <w:left w:val="single" w:sz="4" w:space="0" w:color="C0C0C0"/>
              <w:bottom w:val="single" w:sz="4" w:space="0" w:color="C0C0C0"/>
              <w:right w:val="nil"/>
            </w:tcBorders>
            <w:vAlign w:val="center"/>
            <w:hideMark/>
          </w:tcPr>
          <w:p w14:paraId="01402EFE" w14:textId="77777777" w:rsidR="00E4253B" w:rsidRPr="004565DA" w:rsidRDefault="00E4253B" w:rsidP="00F9027D">
            <w:pPr>
              <w:spacing w:line="320" w:lineRule="exact"/>
              <w:jc w:val="both"/>
              <w:rPr>
                <w:rFonts w:cs="Tahoma"/>
                <w:sz w:val="20"/>
                <w:szCs w:val="20"/>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6577C3A" w14:textId="77777777" w:rsidR="00E4253B" w:rsidRPr="004565DA" w:rsidRDefault="00E4253B" w:rsidP="00F9027D">
            <w:pPr>
              <w:spacing w:line="320" w:lineRule="exact"/>
              <w:jc w:val="both"/>
              <w:rPr>
                <w:rFonts w:cs="Tahoma"/>
                <w:sz w:val="20"/>
                <w:szCs w:val="20"/>
                <w:lang w:eastAsia="zh-CN"/>
              </w:rPr>
            </w:pPr>
          </w:p>
        </w:tc>
      </w:tr>
    </w:tbl>
    <w:p w14:paraId="42B99684" w14:textId="77777777" w:rsidR="00E4253B" w:rsidRPr="004565DA" w:rsidRDefault="00E4253B" w:rsidP="00E4253B">
      <w:pPr>
        <w:spacing w:line="320" w:lineRule="exact"/>
        <w:jc w:val="both"/>
        <w:rPr>
          <w:rFonts w:cs="Tahoma"/>
          <w:sz w:val="20"/>
          <w:szCs w:val="20"/>
          <w:lang w:eastAsia="zh-CN"/>
        </w:rPr>
      </w:pPr>
    </w:p>
    <w:p w14:paraId="64D02F30" w14:textId="77777777" w:rsidR="00E4253B" w:rsidRPr="00642645" w:rsidRDefault="00E4253B" w:rsidP="00E4253B">
      <w:pPr>
        <w:spacing w:line="320" w:lineRule="exact"/>
        <w:jc w:val="both"/>
        <w:rPr>
          <w:rFonts w:cs="Tahoma"/>
          <w:sz w:val="20"/>
          <w:szCs w:val="20"/>
          <w:highlight w:val="yellow"/>
        </w:rPr>
      </w:pPr>
    </w:p>
    <w:p w14:paraId="21AF35E2" w14:textId="77777777" w:rsidR="00E4253B" w:rsidRPr="004565DA" w:rsidRDefault="00E4253B" w:rsidP="00E4253B">
      <w:pPr>
        <w:spacing w:line="320" w:lineRule="exact"/>
        <w:jc w:val="both"/>
        <w:rPr>
          <w:rFonts w:cs="Tahoma"/>
          <w:sz w:val="20"/>
          <w:szCs w:val="20"/>
        </w:rPr>
      </w:pPr>
      <w:r w:rsidRPr="004565DA">
        <w:rPr>
          <w:rFonts w:cs="Tahoma"/>
          <w:sz w:val="20"/>
          <w:szCs w:val="20"/>
        </w:rPr>
        <w:t>Potrjevalec reference (naročnik izvedenega posla) (naziv in naslov):________________________________</w:t>
      </w:r>
      <w:r>
        <w:rPr>
          <w:rFonts w:cs="Tahoma"/>
          <w:sz w:val="20"/>
          <w:szCs w:val="20"/>
        </w:rPr>
        <w:t>___________________________________________</w:t>
      </w:r>
      <w:r w:rsidRPr="004565DA">
        <w:rPr>
          <w:rFonts w:cs="Tahoma"/>
          <w:sz w:val="20"/>
          <w:szCs w:val="20"/>
        </w:rPr>
        <w:t>_</w:t>
      </w:r>
    </w:p>
    <w:p w14:paraId="59B2D2BA" w14:textId="77777777" w:rsidR="00E4253B" w:rsidRPr="004565DA" w:rsidRDefault="00E4253B" w:rsidP="00E4253B">
      <w:pPr>
        <w:spacing w:line="320" w:lineRule="exact"/>
        <w:jc w:val="both"/>
        <w:rPr>
          <w:rFonts w:cs="Tahoma"/>
          <w:sz w:val="20"/>
          <w:szCs w:val="20"/>
        </w:rPr>
      </w:pPr>
      <w:r w:rsidRPr="004565DA">
        <w:rPr>
          <w:rFonts w:cs="Tahoma"/>
          <w:sz w:val="20"/>
          <w:szCs w:val="20"/>
        </w:rPr>
        <w:t>__________________________________________________________________________________________</w:t>
      </w:r>
      <w:r>
        <w:rPr>
          <w:rFonts w:cs="Tahoma"/>
          <w:sz w:val="20"/>
          <w:szCs w:val="20"/>
        </w:rPr>
        <w:t>____________________________________________________________________________</w:t>
      </w:r>
    </w:p>
    <w:p w14:paraId="3C4B092E" w14:textId="77777777" w:rsidR="00E4253B" w:rsidRDefault="00E4253B" w:rsidP="00E4253B">
      <w:pPr>
        <w:spacing w:line="320" w:lineRule="exact"/>
        <w:jc w:val="both"/>
        <w:rPr>
          <w:rFonts w:cs="Tahoma"/>
          <w:sz w:val="20"/>
          <w:szCs w:val="20"/>
          <w:highlight w:val="yellow"/>
        </w:rPr>
      </w:pPr>
    </w:p>
    <w:p w14:paraId="25ABFADC" w14:textId="77777777" w:rsidR="00E4253B" w:rsidRDefault="00E4253B" w:rsidP="00E4253B">
      <w:pPr>
        <w:spacing w:line="320" w:lineRule="exact"/>
        <w:jc w:val="both"/>
        <w:rPr>
          <w:rFonts w:cs="Tahoma"/>
          <w:sz w:val="20"/>
          <w:szCs w:val="20"/>
          <w:highlight w:val="yellow"/>
        </w:rPr>
      </w:pPr>
    </w:p>
    <w:p w14:paraId="51C398E5" w14:textId="77777777" w:rsidR="00E4253B" w:rsidRPr="004565DA" w:rsidRDefault="00E4253B" w:rsidP="00E4253B">
      <w:pPr>
        <w:spacing w:line="320" w:lineRule="exact"/>
        <w:jc w:val="both"/>
        <w:rPr>
          <w:rFonts w:cs="Tahoma"/>
          <w:sz w:val="20"/>
          <w:szCs w:val="20"/>
        </w:rPr>
      </w:pPr>
      <w:r w:rsidRPr="004565DA">
        <w:rPr>
          <w:rFonts w:cs="Tahoma"/>
          <w:sz w:val="20"/>
          <w:szCs w:val="20"/>
        </w:rPr>
        <w:t>Kontaktna oseba in kontakt (telefon, elektronski naslov) za preveritev: __________________________________________________________________________________________</w:t>
      </w:r>
      <w:r>
        <w:rPr>
          <w:rFonts w:cs="Tahoma"/>
          <w:sz w:val="20"/>
          <w:szCs w:val="20"/>
        </w:rPr>
        <w:t>____________________________________________________________________________</w:t>
      </w:r>
    </w:p>
    <w:p w14:paraId="57CD7443" w14:textId="77777777" w:rsidR="00E4253B" w:rsidRPr="00642645" w:rsidRDefault="00E4253B" w:rsidP="00E4253B">
      <w:pPr>
        <w:spacing w:line="320" w:lineRule="exact"/>
        <w:jc w:val="both"/>
        <w:rPr>
          <w:rFonts w:cs="Tahoma"/>
          <w:sz w:val="20"/>
          <w:szCs w:val="20"/>
          <w:highlight w:val="yellow"/>
        </w:rPr>
      </w:pPr>
    </w:p>
    <w:p w14:paraId="7FF21DD4" w14:textId="77777777" w:rsidR="00E4253B" w:rsidRDefault="00E4253B" w:rsidP="00E4253B">
      <w:pPr>
        <w:spacing w:line="320" w:lineRule="exact"/>
        <w:jc w:val="both"/>
        <w:rPr>
          <w:rFonts w:cs="Tahoma"/>
          <w:sz w:val="20"/>
          <w:szCs w:val="20"/>
        </w:rPr>
      </w:pPr>
    </w:p>
    <w:p w14:paraId="066F5903" w14:textId="77777777" w:rsidR="00E4253B" w:rsidRDefault="00E4253B" w:rsidP="00E4253B">
      <w:pPr>
        <w:spacing w:line="320" w:lineRule="exact"/>
        <w:jc w:val="both"/>
        <w:rPr>
          <w:rFonts w:cs="Tahoma"/>
          <w:sz w:val="20"/>
          <w:szCs w:val="20"/>
        </w:rPr>
      </w:pPr>
    </w:p>
    <w:p w14:paraId="78B67977" w14:textId="77777777" w:rsidR="00E4253B" w:rsidRDefault="00E4253B" w:rsidP="00E4253B">
      <w:pPr>
        <w:spacing w:line="320" w:lineRule="exact"/>
        <w:jc w:val="both"/>
        <w:rPr>
          <w:rFonts w:cs="Tahoma"/>
          <w:sz w:val="20"/>
          <w:szCs w:val="20"/>
        </w:rPr>
      </w:pPr>
    </w:p>
    <w:p w14:paraId="0B5EBEF9" w14:textId="77777777" w:rsidR="00E4253B" w:rsidRDefault="00E4253B" w:rsidP="00E4253B">
      <w:pPr>
        <w:spacing w:line="320" w:lineRule="exact"/>
        <w:jc w:val="both"/>
        <w:rPr>
          <w:rFonts w:cs="Tahoma"/>
          <w:sz w:val="20"/>
          <w:szCs w:val="20"/>
        </w:rPr>
      </w:pPr>
    </w:p>
    <w:p w14:paraId="4CD109EF" w14:textId="77777777" w:rsidR="00E4253B" w:rsidRDefault="00E4253B" w:rsidP="00E4253B">
      <w:pPr>
        <w:spacing w:line="320" w:lineRule="exact"/>
        <w:jc w:val="both"/>
        <w:rPr>
          <w:rFonts w:cs="Tahoma"/>
          <w:sz w:val="20"/>
          <w:szCs w:val="20"/>
        </w:rPr>
      </w:pPr>
    </w:p>
    <w:p w14:paraId="0A76E780" w14:textId="77777777" w:rsidR="00E4253B" w:rsidRDefault="00E4253B" w:rsidP="00E4253B">
      <w:pPr>
        <w:spacing w:line="320" w:lineRule="exact"/>
        <w:jc w:val="both"/>
        <w:rPr>
          <w:rFonts w:cs="Tahoma"/>
          <w:sz w:val="20"/>
          <w:szCs w:val="20"/>
        </w:rPr>
      </w:pPr>
    </w:p>
    <w:p w14:paraId="0E9BCC88" w14:textId="77777777" w:rsidR="00E4253B" w:rsidRDefault="00E4253B" w:rsidP="00E4253B">
      <w:pPr>
        <w:spacing w:line="320" w:lineRule="exact"/>
        <w:jc w:val="both"/>
        <w:rPr>
          <w:rFonts w:cs="Tahoma"/>
          <w:sz w:val="20"/>
          <w:szCs w:val="20"/>
        </w:rPr>
      </w:pPr>
    </w:p>
    <w:p w14:paraId="0A022546" w14:textId="77777777" w:rsidR="00E4253B" w:rsidRPr="005C2092" w:rsidRDefault="00E4253B" w:rsidP="00E4253B">
      <w:pPr>
        <w:spacing w:line="320" w:lineRule="exact"/>
        <w:jc w:val="both"/>
        <w:rPr>
          <w:rFonts w:cs="Tahoma"/>
          <w:sz w:val="20"/>
          <w:szCs w:val="20"/>
        </w:rPr>
      </w:pPr>
      <w:r w:rsidRPr="005C2092">
        <w:rPr>
          <w:rFonts w:cs="Tahoma"/>
          <w:sz w:val="20"/>
          <w:szCs w:val="20"/>
        </w:rPr>
        <w:lastRenderedPageBreak/>
        <w:t>Potrjujemo, da je izvajalec ________________</w:t>
      </w:r>
      <w:r>
        <w:rPr>
          <w:rFonts w:cs="Tahoma"/>
          <w:sz w:val="20"/>
          <w:szCs w:val="20"/>
        </w:rPr>
        <w:t>___________________________________</w:t>
      </w:r>
      <w:r w:rsidRPr="005C2092">
        <w:rPr>
          <w:rFonts w:cs="Tahoma"/>
          <w:sz w:val="20"/>
          <w:szCs w:val="20"/>
        </w:rPr>
        <w:t>_______ (naziv in naslov izvajalca) izvedel naslednje storitve:</w:t>
      </w:r>
    </w:p>
    <w:p w14:paraId="0F5C93D2" w14:textId="77777777" w:rsidR="00E4253B" w:rsidRPr="00642645" w:rsidRDefault="00E4253B" w:rsidP="00E4253B">
      <w:pPr>
        <w:spacing w:line="320" w:lineRule="exact"/>
        <w:jc w:val="both"/>
        <w:rPr>
          <w:rFonts w:cs="Tahoma"/>
          <w:sz w:val="20"/>
          <w:szCs w:val="20"/>
          <w:highlight w:val="yellow"/>
        </w:rPr>
      </w:pPr>
    </w:p>
    <w:tbl>
      <w:tblPr>
        <w:tblW w:w="93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837"/>
        <w:gridCol w:w="1844"/>
        <w:gridCol w:w="1985"/>
        <w:gridCol w:w="1986"/>
      </w:tblGrid>
      <w:tr w:rsidR="00E4253B" w:rsidRPr="00642645" w14:paraId="359DFE44" w14:textId="77777777" w:rsidTr="00F9027D">
        <w:tc>
          <w:tcPr>
            <w:tcW w:w="738" w:type="dxa"/>
            <w:tcBorders>
              <w:top w:val="single" w:sz="4" w:space="0" w:color="auto"/>
              <w:left w:val="single" w:sz="4" w:space="0" w:color="auto"/>
              <w:bottom w:val="single" w:sz="4" w:space="0" w:color="auto"/>
              <w:right w:val="single" w:sz="4" w:space="0" w:color="auto"/>
            </w:tcBorders>
            <w:hideMark/>
          </w:tcPr>
          <w:p w14:paraId="6D9FAB44" w14:textId="77777777" w:rsidR="00E4253B" w:rsidRPr="005C2092" w:rsidRDefault="00E4253B" w:rsidP="00F9027D">
            <w:pPr>
              <w:spacing w:line="320" w:lineRule="exact"/>
              <w:jc w:val="both"/>
              <w:rPr>
                <w:rFonts w:cs="Tahoma"/>
                <w:sz w:val="20"/>
                <w:szCs w:val="20"/>
              </w:rPr>
            </w:pPr>
            <w:proofErr w:type="spellStart"/>
            <w:r w:rsidRPr="005C2092">
              <w:rPr>
                <w:rFonts w:cs="Tahoma"/>
                <w:sz w:val="20"/>
                <w:szCs w:val="20"/>
              </w:rPr>
              <w:t>Zap</w:t>
            </w:r>
            <w:proofErr w:type="spellEnd"/>
            <w:r w:rsidRPr="005C2092">
              <w:rPr>
                <w:rFonts w:cs="Tahoma"/>
                <w:sz w:val="20"/>
                <w:szCs w:val="20"/>
              </w:rPr>
              <w:t>.</w:t>
            </w:r>
          </w:p>
          <w:p w14:paraId="217A3096" w14:textId="77777777" w:rsidR="00E4253B" w:rsidRPr="005C2092" w:rsidRDefault="00E4253B" w:rsidP="00F9027D">
            <w:pPr>
              <w:spacing w:line="320" w:lineRule="exact"/>
              <w:jc w:val="both"/>
              <w:rPr>
                <w:rFonts w:cs="Tahoma"/>
                <w:sz w:val="20"/>
                <w:szCs w:val="20"/>
              </w:rPr>
            </w:pPr>
            <w:r w:rsidRPr="005C2092">
              <w:rPr>
                <w:rFonts w:cs="Tahoma"/>
                <w:sz w:val="20"/>
                <w:szCs w:val="20"/>
              </w:rPr>
              <w:t>št.</w:t>
            </w:r>
          </w:p>
        </w:tc>
        <w:tc>
          <w:tcPr>
            <w:tcW w:w="2837" w:type="dxa"/>
            <w:tcBorders>
              <w:top w:val="single" w:sz="4" w:space="0" w:color="auto"/>
              <w:left w:val="single" w:sz="4" w:space="0" w:color="auto"/>
              <w:bottom w:val="single" w:sz="4" w:space="0" w:color="auto"/>
              <w:right w:val="single" w:sz="4" w:space="0" w:color="auto"/>
            </w:tcBorders>
            <w:hideMark/>
          </w:tcPr>
          <w:p w14:paraId="67A6BF16" w14:textId="77777777" w:rsidR="00E4253B" w:rsidRPr="005C2092" w:rsidRDefault="00E4253B" w:rsidP="00F9027D">
            <w:pPr>
              <w:spacing w:line="320" w:lineRule="exact"/>
              <w:jc w:val="both"/>
              <w:rPr>
                <w:rFonts w:cs="Tahoma"/>
                <w:sz w:val="20"/>
                <w:szCs w:val="20"/>
              </w:rPr>
            </w:pPr>
            <w:r w:rsidRPr="005C2092">
              <w:rPr>
                <w:rFonts w:cs="Tahoma"/>
                <w:sz w:val="20"/>
                <w:szCs w:val="20"/>
              </w:rPr>
              <w:t xml:space="preserve">Opis </w:t>
            </w:r>
            <w:r>
              <w:rPr>
                <w:rFonts w:cs="Tahoma"/>
                <w:sz w:val="20"/>
                <w:szCs w:val="20"/>
              </w:rPr>
              <w:t>izvedbe</w:t>
            </w:r>
          </w:p>
        </w:tc>
        <w:tc>
          <w:tcPr>
            <w:tcW w:w="1844" w:type="dxa"/>
            <w:tcBorders>
              <w:top w:val="single" w:sz="4" w:space="0" w:color="auto"/>
              <w:left w:val="single" w:sz="4" w:space="0" w:color="auto"/>
              <w:bottom w:val="single" w:sz="4" w:space="0" w:color="auto"/>
              <w:right w:val="single" w:sz="4" w:space="0" w:color="auto"/>
            </w:tcBorders>
            <w:hideMark/>
          </w:tcPr>
          <w:p w14:paraId="02FD8B9C" w14:textId="77777777" w:rsidR="00E4253B" w:rsidRPr="005C2092" w:rsidRDefault="00E4253B" w:rsidP="00F9027D">
            <w:pPr>
              <w:spacing w:line="320" w:lineRule="exact"/>
              <w:jc w:val="both"/>
              <w:rPr>
                <w:rFonts w:cs="Tahoma"/>
                <w:sz w:val="20"/>
                <w:szCs w:val="20"/>
              </w:rPr>
            </w:pPr>
            <w:r w:rsidRPr="005C2092">
              <w:rPr>
                <w:rFonts w:cs="Tahoma"/>
                <w:sz w:val="20"/>
                <w:szCs w:val="20"/>
              </w:rPr>
              <w:t>Čas izvedbe</w:t>
            </w:r>
          </w:p>
        </w:tc>
        <w:tc>
          <w:tcPr>
            <w:tcW w:w="1985" w:type="dxa"/>
            <w:tcBorders>
              <w:top w:val="single" w:sz="4" w:space="0" w:color="auto"/>
              <w:left w:val="single" w:sz="4" w:space="0" w:color="auto"/>
              <w:bottom w:val="single" w:sz="4" w:space="0" w:color="auto"/>
              <w:right w:val="single" w:sz="4" w:space="0" w:color="auto"/>
            </w:tcBorders>
            <w:hideMark/>
          </w:tcPr>
          <w:p w14:paraId="53E18044" w14:textId="77777777" w:rsidR="00E4253B" w:rsidRPr="005C2092" w:rsidRDefault="00E4253B" w:rsidP="00F9027D">
            <w:pPr>
              <w:spacing w:line="320" w:lineRule="exact"/>
              <w:jc w:val="both"/>
              <w:rPr>
                <w:rFonts w:cs="Tahoma"/>
                <w:sz w:val="20"/>
                <w:szCs w:val="20"/>
              </w:rPr>
            </w:pPr>
            <w:r w:rsidRPr="005C2092">
              <w:rPr>
                <w:rFonts w:cs="Tahoma"/>
                <w:sz w:val="20"/>
                <w:szCs w:val="20"/>
              </w:rPr>
              <w:t>Vrednost referenčnega posla</w:t>
            </w:r>
            <w:r>
              <w:rPr>
                <w:rStyle w:val="Sprotnaopomba-sklic"/>
                <w:rFonts w:cs="Tahoma"/>
                <w:sz w:val="20"/>
                <w:szCs w:val="20"/>
              </w:rPr>
              <w:footnoteReference w:id="5"/>
            </w:r>
            <w:r w:rsidRPr="005C2092">
              <w:rPr>
                <w:rFonts w:cs="Tahoma"/>
                <w:sz w:val="20"/>
                <w:szCs w:val="20"/>
              </w:rPr>
              <w:t xml:space="preserve"> (v EUR brez DDV)</w:t>
            </w:r>
          </w:p>
        </w:tc>
        <w:tc>
          <w:tcPr>
            <w:tcW w:w="1986" w:type="dxa"/>
            <w:tcBorders>
              <w:top w:val="single" w:sz="4" w:space="0" w:color="auto"/>
              <w:left w:val="single" w:sz="4" w:space="0" w:color="auto"/>
              <w:bottom w:val="single" w:sz="4" w:space="0" w:color="auto"/>
              <w:right w:val="single" w:sz="4" w:space="0" w:color="auto"/>
            </w:tcBorders>
            <w:hideMark/>
          </w:tcPr>
          <w:p w14:paraId="0D028B13" w14:textId="77777777" w:rsidR="00E4253B" w:rsidRPr="005C2092" w:rsidRDefault="00E4253B" w:rsidP="00F9027D">
            <w:pPr>
              <w:spacing w:line="320" w:lineRule="exact"/>
              <w:jc w:val="both"/>
              <w:rPr>
                <w:rFonts w:cs="Tahoma"/>
                <w:sz w:val="20"/>
                <w:szCs w:val="20"/>
              </w:rPr>
            </w:pPr>
            <w:r w:rsidRPr="005C2092">
              <w:rPr>
                <w:rFonts w:cs="Tahoma"/>
                <w:sz w:val="20"/>
                <w:szCs w:val="20"/>
              </w:rPr>
              <w:t>Strokovnost, kvaliteta in izvedba storitev v skladu s pogodbenimi določili (ustrezno obkroži)</w:t>
            </w:r>
          </w:p>
        </w:tc>
      </w:tr>
      <w:tr w:rsidR="00E4253B" w:rsidRPr="00642645" w14:paraId="173EC75F" w14:textId="77777777" w:rsidTr="00F9027D">
        <w:tc>
          <w:tcPr>
            <w:tcW w:w="738" w:type="dxa"/>
            <w:tcBorders>
              <w:top w:val="single" w:sz="4" w:space="0" w:color="auto"/>
              <w:left w:val="single" w:sz="4" w:space="0" w:color="auto"/>
              <w:bottom w:val="single" w:sz="4" w:space="0" w:color="auto"/>
              <w:right w:val="single" w:sz="4" w:space="0" w:color="auto"/>
            </w:tcBorders>
            <w:hideMark/>
          </w:tcPr>
          <w:p w14:paraId="0930508C" w14:textId="77777777" w:rsidR="00E4253B" w:rsidRDefault="00E4253B" w:rsidP="00F9027D">
            <w:pPr>
              <w:spacing w:line="320" w:lineRule="exact"/>
              <w:jc w:val="both"/>
              <w:rPr>
                <w:rFonts w:cs="Tahoma"/>
                <w:sz w:val="20"/>
                <w:szCs w:val="20"/>
              </w:rPr>
            </w:pPr>
            <w:r w:rsidRPr="005C2092">
              <w:rPr>
                <w:rFonts w:cs="Tahoma"/>
                <w:sz w:val="20"/>
                <w:szCs w:val="20"/>
              </w:rPr>
              <w:t>1</w:t>
            </w:r>
          </w:p>
          <w:p w14:paraId="1D8EB62C" w14:textId="77777777" w:rsidR="00E4253B" w:rsidRDefault="00E4253B" w:rsidP="00F9027D">
            <w:pPr>
              <w:spacing w:line="320" w:lineRule="exact"/>
              <w:jc w:val="both"/>
              <w:rPr>
                <w:rFonts w:cs="Tahoma"/>
                <w:sz w:val="20"/>
                <w:szCs w:val="20"/>
              </w:rPr>
            </w:pPr>
          </w:p>
          <w:p w14:paraId="06EF6904" w14:textId="77777777" w:rsidR="00E4253B" w:rsidRDefault="00E4253B" w:rsidP="00F9027D">
            <w:pPr>
              <w:spacing w:line="320" w:lineRule="exact"/>
              <w:jc w:val="both"/>
              <w:rPr>
                <w:rFonts w:cs="Tahoma"/>
                <w:sz w:val="20"/>
                <w:szCs w:val="20"/>
              </w:rPr>
            </w:pPr>
          </w:p>
          <w:p w14:paraId="299C6651" w14:textId="77777777" w:rsidR="00E4253B" w:rsidRDefault="00E4253B" w:rsidP="00F9027D">
            <w:pPr>
              <w:spacing w:line="320" w:lineRule="exact"/>
              <w:jc w:val="both"/>
              <w:rPr>
                <w:rFonts w:cs="Tahoma"/>
                <w:sz w:val="20"/>
                <w:szCs w:val="20"/>
              </w:rPr>
            </w:pPr>
          </w:p>
          <w:p w14:paraId="700DFD2D" w14:textId="77777777" w:rsidR="00E4253B" w:rsidRDefault="00E4253B" w:rsidP="00F9027D">
            <w:pPr>
              <w:spacing w:line="320" w:lineRule="exact"/>
              <w:jc w:val="both"/>
              <w:rPr>
                <w:rFonts w:cs="Tahoma"/>
                <w:sz w:val="20"/>
                <w:szCs w:val="20"/>
              </w:rPr>
            </w:pPr>
          </w:p>
          <w:p w14:paraId="63B699B0" w14:textId="77777777" w:rsidR="00E4253B" w:rsidRPr="005C2092" w:rsidRDefault="00E4253B" w:rsidP="00F9027D">
            <w:pPr>
              <w:spacing w:line="320" w:lineRule="exact"/>
              <w:jc w:val="both"/>
              <w:rPr>
                <w:rFonts w:cs="Tahoma"/>
                <w:sz w:val="20"/>
                <w:szCs w:val="20"/>
              </w:rPr>
            </w:pPr>
          </w:p>
        </w:tc>
        <w:tc>
          <w:tcPr>
            <w:tcW w:w="2837" w:type="dxa"/>
            <w:tcBorders>
              <w:top w:val="single" w:sz="4" w:space="0" w:color="auto"/>
              <w:left w:val="single" w:sz="4" w:space="0" w:color="auto"/>
              <w:bottom w:val="single" w:sz="4" w:space="0" w:color="auto"/>
              <w:right w:val="single" w:sz="4" w:space="0" w:color="auto"/>
            </w:tcBorders>
          </w:tcPr>
          <w:p w14:paraId="6F32D5F8" w14:textId="77777777" w:rsidR="00E4253B" w:rsidRPr="00642645" w:rsidRDefault="00E4253B" w:rsidP="00F9027D">
            <w:pPr>
              <w:spacing w:line="320" w:lineRule="exact"/>
              <w:jc w:val="both"/>
              <w:rPr>
                <w:rFonts w:cs="Tahoma"/>
                <w:sz w:val="20"/>
                <w:szCs w:val="20"/>
                <w:highlight w:val="yellow"/>
              </w:rPr>
            </w:pPr>
          </w:p>
        </w:tc>
        <w:tc>
          <w:tcPr>
            <w:tcW w:w="1844" w:type="dxa"/>
            <w:tcBorders>
              <w:top w:val="single" w:sz="4" w:space="0" w:color="auto"/>
              <w:left w:val="single" w:sz="4" w:space="0" w:color="auto"/>
              <w:bottom w:val="single" w:sz="4" w:space="0" w:color="auto"/>
              <w:right w:val="single" w:sz="4" w:space="0" w:color="auto"/>
            </w:tcBorders>
          </w:tcPr>
          <w:p w14:paraId="0C476D8E" w14:textId="77777777" w:rsidR="00E4253B" w:rsidRPr="00642645" w:rsidRDefault="00E4253B" w:rsidP="00F9027D">
            <w:pPr>
              <w:spacing w:line="320" w:lineRule="exact"/>
              <w:jc w:val="both"/>
              <w:rPr>
                <w:rFonts w:cs="Tahoma"/>
                <w:sz w:val="20"/>
                <w:szCs w:val="20"/>
                <w:highlight w:val="yellow"/>
              </w:rPr>
            </w:pPr>
          </w:p>
        </w:tc>
        <w:tc>
          <w:tcPr>
            <w:tcW w:w="1985" w:type="dxa"/>
            <w:tcBorders>
              <w:top w:val="single" w:sz="4" w:space="0" w:color="auto"/>
              <w:left w:val="single" w:sz="4" w:space="0" w:color="auto"/>
              <w:bottom w:val="single" w:sz="4" w:space="0" w:color="auto"/>
              <w:right w:val="single" w:sz="4" w:space="0" w:color="auto"/>
            </w:tcBorders>
          </w:tcPr>
          <w:p w14:paraId="2B4287C6" w14:textId="77777777" w:rsidR="00E4253B" w:rsidRPr="00642645" w:rsidRDefault="00E4253B" w:rsidP="00F9027D">
            <w:pPr>
              <w:spacing w:line="320" w:lineRule="exact"/>
              <w:jc w:val="both"/>
              <w:rPr>
                <w:rFonts w:cs="Tahoma"/>
                <w:sz w:val="20"/>
                <w:szCs w:val="20"/>
                <w:highlight w:val="yellow"/>
              </w:rPr>
            </w:pPr>
          </w:p>
        </w:tc>
        <w:tc>
          <w:tcPr>
            <w:tcW w:w="1986" w:type="dxa"/>
            <w:tcBorders>
              <w:top w:val="single" w:sz="4" w:space="0" w:color="auto"/>
              <w:left w:val="single" w:sz="4" w:space="0" w:color="auto"/>
              <w:bottom w:val="single" w:sz="4" w:space="0" w:color="auto"/>
              <w:right w:val="single" w:sz="4" w:space="0" w:color="auto"/>
            </w:tcBorders>
            <w:hideMark/>
          </w:tcPr>
          <w:p w14:paraId="325F90B2" w14:textId="77777777" w:rsidR="00E4253B" w:rsidRPr="005C2092" w:rsidRDefault="00E4253B" w:rsidP="00F9027D">
            <w:pPr>
              <w:spacing w:line="320" w:lineRule="exact"/>
              <w:jc w:val="both"/>
              <w:rPr>
                <w:rFonts w:cs="Tahoma"/>
                <w:sz w:val="20"/>
                <w:szCs w:val="20"/>
              </w:rPr>
            </w:pPr>
            <w:r w:rsidRPr="005C2092">
              <w:rPr>
                <w:rFonts w:cs="Tahoma"/>
                <w:sz w:val="20"/>
                <w:szCs w:val="20"/>
              </w:rPr>
              <w:t>DA / NE</w:t>
            </w:r>
          </w:p>
        </w:tc>
      </w:tr>
      <w:tr w:rsidR="00E4253B" w:rsidRPr="00642645" w14:paraId="63918446" w14:textId="77777777" w:rsidTr="00F9027D">
        <w:tc>
          <w:tcPr>
            <w:tcW w:w="738" w:type="dxa"/>
            <w:tcBorders>
              <w:top w:val="single" w:sz="4" w:space="0" w:color="auto"/>
              <w:left w:val="single" w:sz="4" w:space="0" w:color="auto"/>
              <w:bottom w:val="single" w:sz="4" w:space="0" w:color="auto"/>
              <w:right w:val="single" w:sz="4" w:space="0" w:color="auto"/>
            </w:tcBorders>
            <w:hideMark/>
          </w:tcPr>
          <w:p w14:paraId="5E733EA8" w14:textId="77777777" w:rsidR="00E4253B" w:rsidRDefault="00E4253B" w:rsidP="00F9027D">
            <w:pPr>
              <w:spacing w:line="320" w:lineRule="exact"/>
              <w:jc w:val="both"/>
              <w:rPr>
                <w:rFonts w:cs="Tahoma"/>
                <w:sz w:val="20"/>
                <w:szCs w:val="20"/>
              </w:rPr>
            </w:pPr>
            <w:r w:rsidRPr="005C2092">
              <w:rPr>
                <w:rFonts w:cs="Tahoma"/>
                <w:sz w:val="20"/>
                <w:szCs w:val="20"/>
              </w:rPr>
              <w:t>2</w:t>
            </w:r>
          </w:p>
          <w:p w14:paraId="0637A740" w14:textId="77777777" w:rsidR="00E4253B" w:rsidRDefault="00E4253B" w:rsidP="00F9027D">
            <w:pPr>
              <w:spacing w:line="320" w:lineRule="exact"/>
              <w:jc w:val="both"/>
              <w:rPr>
                <w:rFonts w:cs="Tahoma"/>
                <w:sz w:val="20"/>
                <w:szCs w:val="20"/>
              </w:rPr>
            </w:pPr>
          </w:p>
          <w:p w14:paraId="2017EB2A" w14:textId="77777777" w:rsidR="00E4253B" w:rsidRDefault="00E4253B" w:rsidP="00F9027D">
            <w:pPr>
              <w:spacing w:line="320" w:lineRule="exact"/>
              <w:jc w:val="both"/>
              <w:rPr>
                <w:rFonts w:cs="Tahoma"/>
                <w:sz w:val="20"/>
                <w:szCs w:val="20"/>
              </w:rPr>
            </w:pPr>
          </w:p>
          <w:p w14:paraId="50A5647A" w14:textId="77777777" w:rsidR="00E4253B" w:rsidRDefault="00E4253B" w:rsidP="00F9027D">
            <w:pPr>
              <w:spacing w:line="320" w:lineRule="exact"/>
              <w:jc w:val="both"/>
              <w:rPr>
                <w:rFonts w:cs="Tahoma"/>
                <w:sz w:val="20"/>
                <w:szCs w:val="20"/>
              </w:rPr>
            </w:pPr>
          </w:p>
          <w:p w14:paraId="740C7B54" w14:textId="77777777" w:rsidR="00E4253B" w:rsidRDefault="00E4253B" w:rsidP="00F9027D">
            <w:pPr>
              <w:spacing w:line="320" w:lineRule="exact"/>
              <w:jc w:val="both"/>
              <w:rPr>
                <w:rFonts w:cs="Tahoma"/>
                <w:sz w:val="20"/>
                <w:szCs w:val="20"/>
              </w:rPr>
            </w:pPr>
          </w:p>
          <w:p w14:paraId="1DE42BA5" w14:textId="77777777" w:rsidR="00E4253B" w:rsidRPr="005C2092" w:rsidRDefault="00E4253B" w:rsidP="00F9027D">
            <w:pPr>
              <w:spacing w:line="320" w:lineRule="exact"/>
              <w:jc w:val="both"/>
              <w:rPr>
                <w:rFonts w:cs="Tahoma"/>
                <w:sz w:val="20"/>
                <w:szCs w:val="20"/>
              </w:rPr>
            </w:pPr>
          </w:p>
        </w:tc>
        <w:tc>
          <w:tcPr>
            <w:tcW w:w="2837" w:type="dxa"/>
            <w:tcBorders>
              <w:top w:val="single" w:sz="4" w:space="0" w:color="auto"/>
              <w:left w:val="single" w:sz="4" w:space="0" w:color="auto"/>
              <w:bottom w:val="single" w:sz="4" w:space="0" w:color="auto"/>
              <w:right w:val="single" w:sz="4" w:space="0" w:color="auto"/>
            </w:tcBorders>
          </w:tcPr>
          <w:p w14:paraId="556B2298" w14:textId="77777777" w:rsidR="00E4253B" w:rsidRPr="00642645" w:rsidRDefault="00E4253B" w:rsidP="00F9027D">
            <w:pPr>
              <w:spacing w:line="320" w:lineRule="exact"/>
              <w:jc w:val="both"/>
              <w:rPr>
                <w:rFonts w:cs="Tahoma"/>
                <w:sz w:val="20"/>
                <w:szCs w:val="20"/>
                <w:highlight w:val="yellow"/>
              </w:rPr>
            </w:pPr>
          </w:p>
        </w:tc>
        <w:tc>
          <w:tcPr>
            <w:tcW w:w="1844" w:type="dxa"/>
            <w:tcBorders>
              <w:top w:val="single" w:sz="4" w:space="0" w:color="auto"/>
              <w:left w:val="single" w:sz="4" w:space="0" w:color="auto"/>
              <w:bottom w:val="single" w:sz="4" w:space="0" w:color="auto"/>
              <w:right w:val="single" w:sz="4" w:space="0" w:color="auto"/>
            </w:tcBorders>
          </w:tcPr>
          <w:p w14:paraId="0A1B1044" w14:textId="77777777" w:rsidR="00E4253B" w:rsidRPr="00642645" w:rsidRDefault="00E4253B" w:rsidP="00F9027D">
            <w:pPr>
              <w:spacing w:line="320" w:lineRule="exact"/>
              <w:jc w:val="both"/>
              <w:rPr>
                <w:rFonts w:cs="Tahoma"/>
                <w:sz w:val="20"/>
                <w:szCs w:val="20"/>
                <w:highlight w:val="yellow"/>
              </w:rPr>
            </w:pPr>
          </w:p>
        </w:tc>
        <w:tc>
          <w:tcPr>
            <w:tcW w:w="1985" w:type="dxa"/>
            <w:tcBorders>
              <w:top w:val="single" w:sz="4" w:space="0" w:color="auto"/>
              <w:left w:val="single" w:sz="4" w:space="0" w:color="auto"/>
              <w:bottom w:val="single" w:sz="4" w:space="0" w:color="auto"/>
              <w:right w:val="single" w:sz="4" w:space="0" w:color="auto"/>
            </w:tcBorders>
          </w:tcPr>
          <w:p w14:paraId="4B4BBB85" w14:textId="77777777" w:rsidR="00E4253B" w:rsidRPr="00642645" w:rsidRDefault="00E4253B" w:rsidP="00F9027D">
            <w:pPr>
              <w:spacing w:line="320" w:lineRule="exact"/>
              <w:jc w:val="both"/>
              <w:rPr>
                <w:rFonts w:cs="Tahoma"/>
                <w:sz w:val="20"/>
                <w:szCs w:val="20"/>
                <w:highlight w:val="yellow"/>
              </w:rPr>
            </w:pPr>
          </w:p>
        </w:tc>
        <w:tc>
          <w:tcPr>
            <w:tcW w:w="1986" w:type="dxa"/>
            <w:tcBorders>
              <w:top w:val="single" w:sz="4" w:space="0" w:color="auto"/>
              <w:left w:val="single" w:sz="4" w:space="0" w:color="auto"/>
              <w:bottom w:val="single" w:sz="4" w:space="0" w:color="auto"/>
              <w:right w:val="single" w:sz="4" w:space="0" w:color="auto"/>
            </w:tcBorders>
            <w:hideMark/>
          </w:tcPr>
          <w:p w14:paraId="3365CDB6" w14:textId="77777777" w:rsidR="00E4253B" w:rsidRPr="005C2092" w:rsidRDefault="00E4253B" w:rsidP="00F9027D">
            <w:pPr>
              <w:spacing w:line="320" w:lineRule="exact"/>
              <w:jc w:val="both"/>
              <w:rPr>
                <w:rFonts w:cs="Tahoma"/>
                <w:sz w:val="20"/>
                <w:szCs w:val="20"/>
              </w:rPr>
            </w:pPr>
            <w:r w:rsidRPr="005C2092">
              <w:rPr>
                <w:rFonts w:cs="Tahoma"/>
                <w:sz w:val="20"/>
                <w:szCs w:val="20"/>
              </w:rPr>
              <w:t>DA / NE</w:t>
            </w:r>
          </w:p>
        </w:tc>
      </w:tr>
      <w:tr w:rsidR="00E4253B" w:rsidRPr="00642645" w14:paraId="71CFE202" w14:textId="77777777" w:rsidTr="00F9027D">
        <w:tc>
          <w:tcPr>
            <w:tcW w:w="738" w:type="dxa"/>
            <w:tcBorders>
              <w:top w:val="single" w:sz="4" w:space="0" w:color="auto"/>
              <w:left w:val="single" w:sz="4" w:space="0" w:color="auto"/>
              <w:bottom w:val="single" w:sz="4" w:space="0" w:color="auto"/>
              <w:right w:val="single" w:sz="4" w:space="0" w:color="auto"/>
            </w:tcBorders>
            <w:hideMark/>
          </w:tcPr>
          <w:p w14:paraId="608C645E" w14:textId="77777777" w:rsidR="00E4253B" w:rsidRDefault="00E4253B" w:rsidP="00F9027D">
            <w:pPr>
              <w:spacing w:line="320" w:lineRule="exact"/>
              <w:jc w:val="both"/>
              <w:rPr>
                <w:rFonts w:cs="Tahoma"/>
                <w:sz w:val="20"/>
                <w:szCs w:val="20"/>
              </w:rPr>
            </w:pPr>
            <w:r w:rsidRPr="005C2092">
              <w:rPr>
                <w:rFonts w:cs="Tahoma"/>
                <w:sz w:val="20"/>
                <w:szCs w:val="20"/>
              </w:rPr>
              <w:t>3</w:t>
            </w:r>
          </w:p>
          <w:p w14:paraId="04F35C6B" w14:textId="77777777" w:rsidR="00E4253B" w:rsidRDefault="00E4253B" w:rsidP="00F9027D">
            <w:pPr>
              <w:spacing w:line="320" w:lineRule="exact"/>
              <w:jc w:val="both"/>
              <w:rPr>
                <w:rFonts w:cs="Tahoma"/>
                <w:sz w:val="20"/>
                <w:szCs w:val="20"/>
              </w:rPr>
            </w:pPr>
          </w:p>
          <w:p w14:paraId="072D286D" w14:textId="77777777" w:rsidR="00E4253B" w:rsidRDefault="00E4253B" w:rsidP="00F9027D">
            <w:pPr>
              <w:spacing w:line="320" w:lineRule="exact"/>
              <w:jc w:val="both"/>
              <w:rPr>
                <w:rFonts w:cs="Tahoma"/>
                <w:sz w:val="20"/>
                <w:szCs w:val="20"/>
              </w:rPr>
            </w:pPr>
          </w:p>
          <w:p w14:paraId="6A748FDF" w14:textId="77777777" w:rsidR="00E4253B" w:rsidRDefault="00E4253B" w:rsidP="00F9027D">
            <w:pPr>
              <w:spacing w:line="320" w:lineRule="exact"/>
              <w:jc w:val="both"/>
              <w:rPr>
                <w:rFonts w:cs="Tahoma"/>
                <w:sz w:val="20"/>
                <w:szCs w:val="20"/>
              </w:rPr>
            </w:pPr>
          </w:p>
          <w:p w14:paraId="14C059A5" w14:textId="77777777" w:rsidR="00E4253B" w:rsidRDefault="00E4253B" w:rsidP="00F9027D">
            <w:pPr>
              <w:spacing w:line="320" w:lineRule="exact"/>
              <w:jc w:val="both"/>
              <w:rPr>
                <w:rFonts w:cs="Tahoma"/>
                <w:sz w:val="20"/>
                <w:szCs w:val="20"/>
              </w:rPr>
            </w:pPr>
          </w:p>
          <w:p w14:paraId="323BDD8B" w14:textId="77777777" w:rsidR="00E4253B" w:rsidRPr="005C2092" w:rsidRDefault="00E4253B" w:rsidP="00F9027D">
            <w:pPr>
              <w:spacing w:line="320" w:lineRule="exact"/>
              <w:jc w:val="both"/>
              <w:rPr>
                <w:rFonts w:cs="Tahoma"/>
                <w:sz w:val="20"/>
                <w:szCs w:val="20"/>
              </w:rPr>
            </w:pPr>
          </w:p>
        </w:tc>
        <w:tc>
          <w:tcPr>
            <w:tcW w:w="2837" w:type="dxa"/>
            <w:tcBorders>
              <w:top w:val="single" w:sz="4" w:space="0" w:color="auto"/>
              <w:left w:val="single" w:sz="4" w:space="0" w:color="auto"/>
              <w:bottom w:val="single" w:sz="4" w:space="0" w:color="auto"/>
              <w:right w:val="single" w:sz="4" w:space="0" w:color="auto"/>
            </w:tcBorders>
          </w:tcPr>
          <w:p w14:paraId="3DAEE5BA" w14:textId="77777777" w:rsidR="00E4253B" w:rsidRPr="00642645" w:rsidRDefault="00E4253B" w:rsidP="00F9027D">
            <w:pPr>
              <w:spacing w:line="320" w:lineRule="exact"/>
              <w:jc w:val="both"/>
              <w:rPr>
                <w:rFonts w:cs="Tahoma"/>
                <w:sz w:val="20"/>
                <w:szCs w:val="20"/>
                <w:highlight w:val="yellow"/>
              </w:rPr>
            </w:pPr>
          </w:p>
        </w:tc>
        <w:tc>
          <w:tcPr>
            <w:tcW w:w="1844" w:type="dxa"/>
            <w:tcBorders>
              <w:top w:val="single" w:sz="4" w:space="0" w:color="auto"/>
              <w:left w:val="single" w:sz="4" w:space="0" w:color="auto"/>
              <w:bottom w:val="single" w:sz="4" w:space="0" w:color="auto"/>
              <w:right w:val="single" w:sz="4" w:space="0" w:color="auto"/>
            </w:tcBorders>
          </w:tcPr>
          <w:p w14:paraId="79AFEE4D" w14:textId="77777777" w:rsidR="00E4253B" w:rsidRPr="00642645" w:rsidRDefault="00E4253B" w:rsidP="00F9027D">
            <w:pPr>
              <w:spacing w:line="320" w:lineRule="exact"/>
              <w:jc w:val="both"/>
              <w:rPr>
                <w:rFonts w:cs="Tahoma"/>
                <w:sz w:val="20"/>
                <w:szCs w:val="20"/>
                <w:highlight w:val="yellow"/>
              </w:rPr>
            </w:pPr>
          </w:p>
        </w:tc>
        <w:tc>
          <w:tcPr>
            <w:tcW w:w="1985" w:type="dxa"/>
            <w:tcBorders>
              <w:top w:val="single" w:sz="4" w:space="0" w:color="auto"/>
              <w:left w:val="single" w:sz="4" w:space="0" w:color="auto"/>
              <w:bottom w:val="single" w:sz="4" w:space="0" w:color="auto"/>
              <w:right w:val="single" w:sz="4" w:space="0" w:color="auto"/>
            </w:tcBorders>
          </w:tcPr>
          <w:p w14:paraId="6D560917" w14:textId="77777777" w:rsidR="00E4253B" w:rsidRPr="00642645" w:rsidRDefault="00E4253B" w:rsidP="00F9027D">
            <w:pPr>
              <w:spacing w:line="320" w:lineRule="exact"/>
              <w:jc w:val="both"/>
              <w:rPr>
                <w:rFonts w:cs="Tahoma"/>
                <w:sz w:val="20"/>
                <w:szCs w:val="20"/>
                <w:highlight w:val="yellow"/>
              </w:rPr>
            </w:pPr>
          </w:p>
        </w:tc>
        <w:tc>
          <w:tcPr>
            <w:tcW w:w="1986" w:type="dxa"/>
            <w:tcBorders>
              <w:top w:val="single" w:sz="4" w:space="0" w:color="auto"/>
              <w:left w:val="single" w:sz="4" w:space="0" w:color="auto"/>
              <w:bottom w:val="single" w:sz="4" w:space="0" w:color="auto"/>
              <w:right w:val="single" w:sz="4" w:space="0" w:color="auto"/>
            </w:tcBorders>
            <w:hideMark/>
          </w:tcPr>
          <w:p w14:paraId="18A7A0C8" w14:textId="77777777" w:rsidR="00E4253B" w:rsidRPr="005C2092" w:rsidRDefault="00E4253B" w:rsidP="00F9027D">
            <w:pPr>
              <w:spacing w:line="320" w:lineRule="exact"/>
              <w:jc w:val="both"/>
              <w:rPr>
                <w:rFonts w:cs="Tahoma"/>
                <w:sz w:val="20"/>
                <w:szCs w:val="20"/>
              </w:rPr>
            </w:pPr>
            <w:r w:rsidRPr="005C2092">
              <w:rPr>
                <w:rFonts w:cs="Tahoma"/>
                <w:sz w:val="20"/>
                <w:szCs w:val="20"/>
              </w:rPr>
              <w:t>DA / NE</w:t>
            </w:r>
          </w:p>
        </w:tc>
      </w:tr>
    </w:tbl>
    <w:p w14:paraId="4F1E6042" w14:textId="77777777" w:rsidR="00E4253B" w:rsidRPr="005C2092" w:rsidRDefault="00E4253B" w:rsidP="00E4253B">
      <w:pPr>
        <w:spacing w:line="320" w:lineRule="exact"/>
        <w:jc w:val="both"/>
        <w:rPr>
          <w:rFonts w:cs="Tahoma"/>
          <w:sz w:val="20"/>
          <w:szCs w:val="20"/>
        </w:rPr>
      </w:pPr>
    </w:p>
    <w:p w14:paraId="5B5FB5CB" w14:textId="77777777" w:rsidR="00E4253B" w:rsidRPr="005C2092" w:rsidRDefault="00E4253B" w:rsidP="00E4253B">
      <w:pPr>
        <w:spacing w:line="320" w:lineRule="exact"/>
        <w:jc w:val="both"/>
        <w:rPr>
          <w:rFonts w:cs="Tahoma"/>
          <w:sz w:val="20"/>
          <w:szCs w:val="20"/>
        </w:rPr>
      </w:pPr>
      <w:r w:rsidRPr="005C2092">
        <w:rPr>
          <w:rFonts w:cs="Tahoma"/>
          <w:sz w:val="20"/>
          <w:szCs w:val="20"/>
        </w:rPr>
        <w:t>Obrazec se po potrebi kopira ali doda vrstice</w:t>
      </w:r>
    </w:p>
    <w:p w14:paraId="01CE0338" w14:textId="77777777" w:rsidR="00E4253B" w:rsidRPr="005C2092" w:rsidRDefault="00E4253B" w:rsidP="00E4253B">
      <w:pPr>
        <w:spacing w:line="320" w:lineRule="exact"/>
        <w:jc w:val="both"/>
        <w:rPr>
          <w:rFonts w:cs="Tahoma"/>
          <w:sz w:val="20"/>
          <w:szCs w:val="20"/>
        </w:rPr>
      </w:pPr>
      <w:r w:rsidRPr="005C2092">
        <w:rPr>
          <w:rFonts w:cs="Tahoma"/>
          <w:sz w:val="20"/>
          <w:szCs w:val="20"/>
        </w:rPr>
        <w:t>Opis izvedbe se lahko doda na dodatnem listu</w:t>
      </w:r>
    </w:p>
    <w:p w14:paraId="575E1FFC" w14:textId="77777777" w:rsidR="00E4253B" w:rsidRDefault="00E4253B" w:rsidP="00E4253B">
      <w:pPr>
        <w:spacing w:line="320" w:lineRule="exact"/>
        <w:jc w:val="both"/>
        <w:rPr>
          <w:rFonts w:cs="Tahoma"/>
          <w:sz w:val="20"/>
          <w:szCs w:val="20"/>
          <w:highlight w:val="yellow"/>
        </w:rPr>
      </w:pPr>
    </w:p>
    <w:p w14:paraId="50FDD992" w14:textId="77777777" w:rsidR="00E4253B" w:rsidRPr="00FC64E1" w:rsidRDefault="00E4253B" w:rsidP="00E4253B">
      <w:pPr>
        <w:spacing w:line="320" w:lineRule="exact"/>
        <w:jc w:val="both"/>
        <w:rPr>
          <w:rFonts w:cs="Tahoma"/>
          <w:sz w:val="20"/>
          <w:szCs w:val="20"/>
        </w:rPr>
      </w:pPr>
      <w:r w:rsidRPr="00FC64E1">
        <w:rPr>
          <w:rFonts w:cs="Tahoma"/>
          <w:sz w:val="20"/>
          <w:szCs w:val="20"/>
        </w:rPr>
        <w:t>Če ponudnik nastopa s podizvajalcem, mora tudi podizvajalec izkazati reference v sorazmernem deležu njegove udeležbe pri naročilu.</w:t>
      </w:r>
    </w:p>
    <w:p w14:paraId="35908A69" w14:textId="77777777" w:rsidR="00E4253B" w:rsidRDefault="00E4253B" w:rsidP="00E4253B">
      <w:pPr>
        <w:spacing w:line="320" w:lineRule="exact"/>
        <w:jc w:val="both"/>
        <w:rPr>
          <w:rFonts w:cs="Tahoma"/>
          <w:sz w:val="20"/>
          <w:szCs w:val="20"/>
        </w:rPr>
      </w:pPr>
      <w:bookmarkStart w:id="70" w:name="_Toc103155663"/>
    </w:p>
    <w:p w14:paraId="051AA5DB" w14:textId="77777777" w:rsidR="00E4253B" w:rsidRPr="00057F1C" w:rsidRDefault="00E4253B" w:rsidP="00E4253B">
      <w:pPr>
        <w:spacing w:line="320" w:lineRule="exact"/>
        <w:jc w:val="both"/>
        <w:rPr>
          <w:rFonts w:cs="Tahoma"/>
          <w:sz w:val="20"/>
          <w:szCs w:val="20"/>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4253B" w:rsidRPr="00575088" w14:paraId="00DFA57F"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A596F83" w14:textId="77777777" w:rsidR="00E4253B" w:rsidRPr="00C63011" w:rsidRDefault="00E4253B" w:rsidP="00F9027D">
            <w:pPr>
              <w:rPr>
                <w:rFonts w:cs="Tahoma"/>
                <w:sz w:val="20"/>
                <w:szCs w:val="20"/>
              </w:rPr>
            </w:pPr>
            <w:r w:rsidRPr="00C63011">
              <w:rPr>
                <w:rFonts w:cs="Tahoma"/>
                <w:sz w:val="20"/>
                <w:szCs w:val="20"/>
              </w:rPr>
              <w:t>KRAJ</w:t>
            </w:r>
          </w:p>
          <w:p w14:paraId="0417F432" w14:textId="77777777" w:rsidR="00E4253B" w:rsidRPr="00575088" w:rsidRDefault="00E4253B" w:rsidP="00F9027D">
            <w:pPr>
              <w:spacing w:line="320" w:lineRule="exact"/>
              <w:rPr>
                <w:rFonts w:cs="Tahoma"/>
                <w:sz w:val="20"/>
                <w:szCs w:val="20"/>
                <w:highlight w:val="yellow"/>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25FFE274" w14:textId="77777777" w:rsidR="00E4253B" w:rsidRPr="00575088" w:rsidRDefault="00E4253B" w:rsidP="00F9027D">
            <w:pPr>
              <w:spacing w:line="320" w:lineRule="exact"/>
              <w:rPr>
                <w:rFonts w:cs="Tahoma"/>
                <w:sz w:val="20"/>
                <w:szCs w:val="20"/>
                <w:highlight w:val="yellow"/>
              </w:rPr>
            </w:pPr>
            <w:r w:rsidRPr="00C63011">
              <w:rPr>
                <w:rFonts w:cs="Tahoma"/>
                <w:sz w:val="20"/>
                <w:szCs w:val="20"/>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49F5022" w14:textId="77777777" w:rsidR="00E4253B" w:rsidRPr="005072D7" w:rsidRDefault="00E4253B" w:rsidP="00F9027D">
            <w:pPr>
              <w:suppressAutoHyphens/>
              <w:autoSpaceDN w:val="0"/>
              <w:snapToGrid w:val="0"/>
              <w:spacing w:line="276" w:lineRule="auto"/>
              <w:ind w:right="6"/>
              <w:jc w:val="center"/>
              <w:textAlignment w:val="baseline"/>
              <w:rPr>
                <w:rFonts w:cs="Tahoma"/>
                <w:kern w:val="3"/>
                <w:sz w:val="18"/>
                <w:szCs w:val="18"/>
                <w:lang w:eastAsia="zh-CN"/>
              </w:rPr>
            </w:pPr>
            <w:r w:rsidRPr="005072D7">
              <w:rPr>
                <w:rFonts w:cs="Tahoma"/>
                <w:kern w:val="3"/>
                <w:sz w:val="18"/>
                <w:szCs w:val="18"/>
                <w:lang w:eastAsia="zh-CN"/>
              </w:rPr>
              <w:t>POTRJEVALEC REFERENCE</w:t>
            </w:r>
          </w:p>
          <w:p w14:paraId="4ED219F1" w14:textId="77777777" w:rsidR="00E4253B" w:rsidRPr="005072D7" w:rsidRDefault="00E4253B" w:rsidP="00F9027D">
            <w:pPr>
              <w:suppressAutoHyphens/>
              <w:autoSpaceDN w:val="0"/>
              <w:spacing w:line="276" w:lineRule="auto"/>
              <w:ind w:right="6"/>
              <w:jc w:val="center"/>
              <w:textAlignment w:val="baseline"/>
              <w:rPr>
                <w:rFonts w:cs="Tahoma"/>
                <w:kern w:val="3"/>
                <w:sz w:val="18"/>
                <w:szCs w:val="18"/>
                <w:lang w:eastAsia="zh-CN"/>
              </w:rPr>
            </w:pPr>
            <w:r w:rsidRPr="005072D7">
              <w:rPr>
                <w:rFonts w:cs="Tahoma"/>
                <w:kern w:val="3"/>
                <w:sz w:val="18"/>
                <w:szCs w:val="18"/>
                <w:lang w:eastAsia="zh-CN"/>
              </w:rPr>
              <w:t>ime in priimek zakonitega zastopnika in podpis</w:t>
            </w:r>
          </w:p>
          <w:p w14:paraId="6D3A1A79" w14:textId="77777777" w:rsidR="00E4253B" w:rsidRPr="00430680" w:rsidRDefault="00E4253B" w:rsidP="00F9027D">
            <w:pPr>
              <w:rPr>
                <w:rFonts w:cs="Tahoma"/>
                <w:sz w:val="20"/>
                <w:szCs w:val="20"/>
                <w:highlight w:val="yellow"/>
              </w:rPr>
            </w:pPr>
          </w:p>
          <w:p w14:paraId="691691AF" w14:textId="77777777" w:rsidR="00E4253B" w:rsidRDefault="00E4253B" w:rsidP="00F9027D">
            <w:pPr>
              <w:rPr>
                <w:rFonts w:cs="Tahoma"/>
                <w:sz w:val="20"/>
                <w:szCs w:val="20"/>
                <w:highlight w:val="yellow"/>
              </w:rPr>
            </w:pPr>
          </w:p>
          <w:p w14:paraId="21DFDEFC" w14:textId="77777777" w:rsidR="00E4253B" w:rsidRDefault="00E4253B" w:rsidP="00F9027D">
            <w:pPr>
              <w:rPr>
                <w:rFonts w:cs="Tahoma"/>
                <w:sz w:val="20"/>
                <w:szCs w:val="20"/>
                <w:highlight w:val="yellow"/>
              </w:rPr>
            </w:pPr>
          </w:p>
          <w:p w14:paraId="247A3F6B" w14:textId="77777777" w:rsidR="00E4253B" w:rsidRPr="00575088" w:rsidRDefault="00E4253B" w:rsidP="00F9027D">
            <w:pPr>
              <w:spacing w:line="320" w:lineRule="exact"/>
              <w:rPr>
                <w:rFonts w:cs="Tahoma"/>
                <w:sz w:val="20"/>
                <w:szCs w:val="20"/>
                <w:highlight w:val="yellow"/>
              </w:rPr>
            </w:pPr>
          </w:p>
        </w:tc>
      </w:tr>
      <w:tr w:rsidR="00E4253B" w:rsidRPr="00575088" w14:paraId="60E06DC3"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EDCA067" w14:textId="77777777" w:rsidR="00E4253B" w:rsidRPr="00575088" w:rsidRDefault="00E4253B" w:rsidP="00F9027D">
            <w:pPr>
              <w:spacing w:line="320" w:lineRule="exact"/>
              <w:rPr>
                <w:rFonts w:cs="Tahoma"/>
                <w:sz w:val="20"/>
                <w:szCs w:val="20"/>
                <w:highlight w:val="yellow"/>
              </w:rPr>
            </w:pPr>
            <w:r w:rsidRPr="009A3BED">
              <w:rPr>
                <w:rFonts w:cs="Tahoma"/>
                <w:sz w:val="20"/>
                <w:szCs w:val="20"/>
              </w:rPr>
              <w:t>DATUM</w:t>
            </w:r>
          </w:p>
        </w:tc>
        <w:tc>
          <w:tcPr>
            <w:tcW w:w="2409" w:type="dxa"/>
            <w:vMerge/>
            <w:tcBorders>
              <w:top w:val="single" w:sz="4" w:space="0" w:color="C0C0C0"/>
              <w:left w:val="single" w:sz="4" w:space="0" w:color="C0C0C0"/>
              <w:bottom w:val="single" w:sz="4" w:space="0" w:color="C0C0C0"/>
              <w:right w:val="nil"/>
            </w:tcBorders>
            <w:vAlign w:val="center"/>
            <w:hideMark/>
          </w:tcPr>
          <w:p w14:paraId="110249CB" w14:textId="77777777" w:rsidR="00E4253B" w:rsidRPr="00575088" w:rsidRDefault="00E4253B" w:rsidP="00F9027D">
            <w:pPr>
              <w:spacing w:line="320" w:lineRule="exact"/>
              <w:rPr>
                <w:rFonts w:cs="Tahoma"/>
                <w:sz w:val="20"/>
                <w:szCs w:val="20"/>
                <w:highlight w:val="yellow"/>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1FD59C78" w14:textId="77777777" w:rsidR="00E4253B" w:rsidRPr="00575088" w:rsidRDefault="00E4253B" w:rsidP="00F9027D">
            <w:pPr>
              <w:spacing w:line="320" w:lineRule="exact"/>
              <w:rPr>
                <w:rFonts w:cs="Tahoma"/>
                <w:sz w:val="20"/>
                <w:szCs w:val="20"/>
                <w:highlight w:val="yellow"/>
                <w:lang w:eastAsia="zh-CN"/>
              </w:rPr>
            </w:pPr>
          </w:p>
        </w:tc>
      </w:tr>
    </w:tbl>
    <w:p w14:paraId="1CDFC2F2" w14:textId="77777777" w:rsidR="00E4253B" w:rsidRDefault="00E4253B" w:rsidP="00E4253B">
      <w:pPr>
        <w:spacing w:line="320" w:lineRule="exact"/>
        <w:rPr>
          <w:rFonts w:cs="Tahoma"/>
          <w:sz w:val="20"/>
          <w:szCs w:val="20"/>
          <w:highlight w:val="yellow"/>
        </w:rPr>
      </w:pPr>
    </w:p>
    <w:p w14:paraId="4F468BB0" w14:textId="77777777" w:rsidR="00E4253B" w:rsidRPr="00642645" w:rsidRDefault="00E4253B" w:rsidP="00E4253B">
      <w:pPr>
        <w:spacing w:line="320" w:lineRule="exact"/>
        <w:jc w:val="right"/>
        <w:rPr>
          <w:rFonts w:cs="Tahoma"/>
          <w:sz w:val="20"/>
          <w:szCs w:val="20"/>
        </w:rPr>
      </w:pPr>
      <w:r w:rsidRPr="00642645">
        <w:rPr>
          <w:rFonts w:cs="Tahoma"/>
          <w:sz w:val="20"/>
          <w:szCs w:val="20"/>
        </w:rPr>
        <w:lastRenderedPageBreak/>
        <w:t xml:space="preserve">Obrazec št. </w:t>
      </w:r>
      <w:bookmarkEnd w:id="70"/>
      <w:r w:rsidRPr="00642645">
        <w:rPr>
          <w:rFonts w:cs="Tahoma"/>
          <w:sz w:val="20"/>
          <w:szCs w:val="20"/>
        </w:rPr>
        <w:t>7</w:t>
      </w:r>
    </w:p>
    <w:p w14:paraId="6069CD9B" w14:textId="77777777" w:rsidR="00E4253B" w:rsidRPr="00162B13" w:rsidRDefault="00E4253B" w:rsidP="00E4253B">
      <w:pPr>
        <w:spacing w:line="320" w:lineRule="exact"/>
        <w:rPr>
          <w:rFonts w:cs="Tahoma"/>
          <w:b/>
          <w:bCs/>
          <w:sz w:val="20"/>
          <w:szCs w:val="20"/>
          <w:lang w:eastAsia="zh-CN"/>
        </w:rPr>
      </w:pPr>
      <w:bookmarkStart w:id="71" w:name="_Toc103155664"/>
      <w:r w:rsidRPr="00162B13">
        <w:rPr>
          <w:rFonts w:cs="Tahoma"/>
          <w:b/>
          <w:bCs/>
          <w:sz w:val="20"/>
          <w:szCs w:val="20"/>
        </w:rPr>
        <w:t xml:space="preserve">IZJAVA O </w:t>
      </w:r>
      <w:r>
        <w:rPr>
          <w:rFonts w:cs="Tahoma"/>
          <w:b/>
          <w:bCs/>
          <w:sz w:val="20"/>
          <w:szCs w:val="20"/>
        </w:rPr>
        <w:t>IZPOLNJEVANJU</w:t>
      </w:r>
      <w:r w:rsidRPr="00162B13">
        <w:rPr>
          <w:rFonts w:cs="Tahoma"/>
          <w:b/>
          <w:bCs/>
          <w:sz w:val="20"/>
          <w:szCs w:val="20"/>
        </w:rPr>
        <w:t xml:space="preserve"> POGOJEV</w:t>
      </w:r>
      <w:bookmarkEnd w:id="71"/>
      <w:r w:rsidRPr="00162B13">
        <w:rPr>
          <w:rFonts w:cs="Tahoma"/>
          <w:b/>
          <w:bCs/>
          <w:sz w:val="20"/>
          <w:szCs w:val="20"/>
        </w:rPr>
        <w:t xml:space="preserve"> </w:t>
      </w:r>
    </w:p>
    <w:p w14:paraId="56019803" w14:textId="77777777" w:rsidR="00E4253B" w:rsidRDefault="00E4253B" w:rsidP="00E4253B">
      <w:pPr>
        <w:spacing w:line="320" w:lineRule="exact"/>
        <w:rPr>
          <w:rFonts w:cs="Tahoma"/>
          <w:sz w:val="20"/>
          <w:szCs w:val="20"/>
          <w:highlight w:val="yellow"/>
        </w:rPr>
      </w:pPr>
    </w:p>
    <w:p w14:paraId="163189BA" w14:textId="77777777" w:rsidR="00E4253B" w:rsidRPr="00162B13" w:rsidRDefault="00E4253B" w:rsidP="00E4253B">
      <w:pPr>
        <w:spacing w:line="320" w:lineRule="exact"/>
        <w:jc w:val="both"/>
        <w:rPr>
          <w:rFonts w:cs="Tahoma"/>
          <w:sz w:val="20"/>
          <w:szCs w:val="20"/>
          <w:lang w:eastAsia="zh-CN"/>
        </w:rPr>
      </w:pPr>
      <w:r w:rsidRPr="00162B13">
        <w:rPr>
          <w:rFonts w:cs="Tahoma"/>
          <w:sz w:val="20"/>
          <w:szCs w:val="20"/>
        </w:rPr>
        <w:t>V zvezi z javnim naročilom »</w:t>
      </w:r>
      <w:r w:rsidRPr="00162B13">
        <w:rPr>
          <w:rFonts w:eastAsia="Times New Roman" w:cs="Tahoma"/>
          <w:sz w:val="20"/>
          <w:szCs w:val="20"/>
          <w:lang w:eastAsia="ar-SA"/>
        </w:rPr>
        <w:t>Nadgradnja</w:t>
      </w:r>
      <w:r w:rsidRPr="00430680">
        <w:rPr>
          <w:rFonts w:eastAsia="Times New Roman" w:cs="Tahoma"/>
          <w:sz w:val="20"/>
          <w:szCs w:val="20"/>
          <w:lang w:eastAsia="ar-SA"/>
        </w:rPr>
        <w:t xml:space="preserve"> dokumentnega sistema </w:t>
      </w:r>
      <w:proofErr w:type="spellStart"/>
      <w:r w:rsidRPr="00430680">
        <w:rPr>
          <w:rFonts w:eastAsia="Times New Roman" w:cs="Tahoma"/>
          <w:sz w:val="20"/>
          <w:szCs w:val="20"/>
          <w:lang w:eastAsia="ar-SA"/>
        </w:rPr>
        <w:t>BusinessConnect</w:t>
      </w:r>
      <w:proofErr w:type="spellEnd"/>
      <w:r w:rsidRPr="00430680">
        <w:rPr>
          <w:rFonts w:eastAsia="Times New Roman" w:cs="Tahoma"/>
          <w:sz w:val="20"/>
          <w:szCs w:val="20"/>
          <w:lang w:eastAsia="ar-SA"/>
        </w:rPr>
        <w:t xml:space="preserve"> z </w:t>
      </w:r>
      <w:r w:rsidRPr="00430680">
        <w:rPr>
          <w:rFonts w:eastAsia="Times New Roman"/>
          <w:sz w:val="20"/>
          <w:szCs w:val="20"/>
          <w:lang w:eastAsia="ar-SA"/>
        </w:rPr>
        <w:t>dodatnim modulom za likvidacijo, nakup licenc in</w:t>
      </w:r>
      <w:r>
        <w:rPr>
          <w:rFonts w:eastAsia="Times New Roman"/>
          <w:sz w:val="20"/>
          <w:szCs w:val="20"/>
          <w:lang w:eastAsia="ar-SA"/>
        </w:rPr>
        <w:t xml:space="preserve"> </w:t>
      </w:r>
      <w:r w:rsidRPr="00430680">
        <w:rPr>
          <w:rFonts w:eastAsia="Times New Roman"/>
          <w:sz w:val="20"/>
          <w:szCs w:val="20"/>
          <w:lang w:eastAsia="ar-SA"/>
        </w:rPr>
        <w:t xml:space="preserve">vzdrževanje nadgrajenega dokumentnega </w:t>
      </w:r>
      <w:r w:rsidRPr="00162B13">
        <w:rPr>
          <w:rFonts w:eastAsia="Times New Roman"/>
          <w:sz w:val="20"/>
          <w:szCs w:val="20"/>
          <w:lang w:eastAsia="ar-SA"/>
        </w:rPr>
        <w:t>sistema</w:t>
      </w:r>
      <w:r w:rsidRPr="00162B13">
        <w:rPr>
          <w:rFonts w:cs="Tahoma"/>
          <w:sz w:val="20"/>
          <w:szCs w:val="20"/>
        </w:rPr>
        <w:t>«, objavljenem na portalu javnih naročil dne ________________, št. objave ________________,</w:t>
      </w:r>
    </w:p>
    <w:p w14:paraId="057D67DC" w14:textId="77777777" w:rsidR="00E4253B" w:rsidRPr="00162B13" w:rsidRDefault="00E4253B" w:rsidP="00E4253B">
      <w:pPr>
        <w:spacing w:line="320" w:lineRule="exact"/>
        <w:jc w:val="both"/>
        <w:rPr>
          <w:rFonts w:cs="Tahoma"/>
          <w:sz w:val="20"/>
          <w:szCs w:val="20"/>
        </w:rPr>
      </w:pPr>
    </w:p>
    <w:p w14:paraId="37061ABF" w14:textId="77777777" w:rsidR="00E4253B" w:rsidRPr="00162B13" w:rsidRDefault="00E4253B" w:rsidP="00E4253B">
      <w:pPr>
        <w:spacing w:line="320" w:lineRule="exact"/>
        <w:jc w:val="both"/>
        <w:rPr>
          <w:rFonts w:cs="Tahoma"/>
          <w:sz w:val="20"/>
          <w:szCs w:val="20"/>
        </w:rPr>
      </w:pPr>
      <w:r w:rsidRPr="00162B13">
        <w:rPr>
          <w:rFonts w:cs="Tahoma"/>
          <w:sz w:val="20"/>
          <w:szCs w:val="20"/>
        </w:rPr>
        <w:t>izjavljamo:</w:t>
      </w:r>
    </w:p>
    <w:p w14:paraId="003CD13B" w14:textId="77777777" w:rsidR="00E4253B" w:rsidRPr="00162B13" w:rsidRDefault="00E4253B" w:rsidP="00E4253B">
      <w:pPr>
        <w:spacing w:line="320" w:lineRule="exact"/>
        <w:jc w:val="both"/>
        <w:rPr>
          <w:rFonts w:cs="Tahoma"/>
          <w:sz w:val="20"/>
          <w:szCs w:val="20"/>
        </w:rPr>
      </w:pPr>
    </w:p>
    <w:p w14:paraId="38336E9E" w14:textId="77777777" w:rsidR="00E4253B" w:rsidRPr="00162B13" w:rsidRDefault="00E4253B" w:rsidP="00E4253B">
      <w:pPr>
        <w:spacing w:line="320" w:lineRule="exact"/>
        <w:jc w:val="both"/>
        <w:rPr>
          <w:rFonts w:cs="Tahoma"/>
          <w:sz w:val="20"/>
          <w:szCs w:val="20"/>
        </w:rPr>
      </w:pPr>
      <w:r w:rsidRPr="00162B13">
        <w:rPr>
          <w:rFonts w:cs="Tahoma"/>
          <w:sz w:val="20"/>
          <w:szCs w:val="20"/>
        </w:rPr>
        <w:t>v primeru izpolnjevanja pogojev vpišite v prazen kvadratek »DA«:</w:t>
      </w:r>
    </w:p>
    <w:p w14:paraId="2827875B" w14:textId="77777777" w:rsidR="00E4253B" w:rsidRDefault="00E4253B" w:rsidP="00E4253B">
      <w:pPr>
        <w:spacing w:line="320" w:lineRule="exact"/>
        <w:jc w:val="both"/>
        <w:rPr>
          <w:rFonts w:cs="Tahoma"/>
          <w:sz w:val="20"/>
          <w:szCs w:val="20"/>
        </w:rPr>
      </w:pPr>
    </w:p>
    <w:p w14:paraId="0F807BC3" w14:textId="77777777" w:rsidR="00E4253B" w:rsidRPr="00D85D01" w:rsidRDefault="00E4253B" w:rsidP="00E4253B">
      <w:pPr>
        <w:spacing w:line="320" w:lineRule="exact"/>
        <w:jc w:val="both"/>
        <w:rPr>
          <w:rFonts w:cs="Tahoma"/>
          <w:sz w:val="20"/>
          <w:szCs w:val="20"/>
        </w:rPr>
      </w:pPr>
      <w:r w:rsidRPr="00D85D01">
        <w:rPr>
          <w:rFonts w:cs="Tahoma"/>
          <w:sz w:val="20"/>
          <w:szCs w:val="20"/>
        </w:rPr>
        <w:sym w:font="Symbol" w:char="F07F"/>
      </w:r>
      <w:r w:rsidRPr="00D85D01">
        <w:rPr>
          <w:rFonts w:cs="Tahoma"/>
          <w:sz w:val="20"/>
          <w:szCs w:val="20"/>
        </w:rPr>
        <w:t xml:space="preserve">   da smo vpisani v enega od poklicnih ali poslovnih registrov, ki se vodijo v državi članici Evropske unije, v kateri imamo svoj sedež; </w:t>
      </w:r>
    </w:p>
    <w:p w14:paraId="4F18A92D" w14:textId="77777777" w:rsidR="00E4253B" w:rsidRPr="00162B13" w:rsidRDefault="00E4253B" w:rsidP="00E4253B">
      <w:pPr>
        <w:spacing w:line="320" w:lineRule="exact"/>
        <w:jc w:val="both"/>
        <w:rPr>
          <w:rFonts w:cs="Tahoma"/>
          <w:sz w:val="20"/>
          <w:szCs w:val="20"/>
        </w:rPr>
      </w:pPr>
    </w:p>
    <w:p w14:paraId="001F0C2D" w14:textId="77777777" w:rsidR="00E4253B" w:rsidRPr="00D85D01" w:rsidRDefault="00E4253B" w:rsidP="00E4253B">
      <w:pPr>
        <w:spacing w:line="320" w:lineRule="exact"/>
        <w:jc w:val="both"/>
        <w:rPr>
          <w:rFonts w:cs="Tahoma"/>
          <w:sz w:val="20"/>
          <w:szCs w:val="20"/>
        </w:rPr>
      </w:pPr>
      <w:r w:rsidRPr="00D85D01">
        <w:rPr>
          <w:rFonts w:cs="Tahoma"/>
          <w:sz w:val="20"/>
          <w:szCs w:val="20"/>
        </w:rPr>
        <w:sym w:font="Symbol" w:char="F07F"/>
      </w:r>
      <w:r w:rsidRPr="00D85D01">
        <w:rPr>
          <w:rFonts w:cs="Tahoma"/>
          <w:sz w:val="20"/>
          <w:szCs w:val="20"/>
        </w:rPr>
        <w:t xml:space="preserve">   da v zadnjih 5 mesecih pred rokom za oddajo ponudb nismo imeli blokiranih poslovnih računov, na vseh poslovnih računih pri vseh poslovnih bankah, pri katerih imamo odprte poslovne račune; </w:t>
      </w:r>
    </w:p>
    <w:p w14:paraId="4222D23F" w14:textId="77777777" w:rsidR="00E4253B" w:rsidRPr="00B87D0A" w:rsidRDefault="00E4253B" w:rsidP="00E4253B">
      <w:pPr>
        <w:spacing w:line="320" w:lineRule="exact"/>
        <w:jc w:val="both"/>
        <w:rPr>
          <w:rFonts w:cs="Tahoma"/>
          <w:sz w:val="20"/>
          <w:szCs w:val="20"/>
          <w:lang w:eastAsia="zh-CN"/>
        </w:rPr>
      </w:pPr>
    </w:p>
    <w:p w14:paraId="4CE881B2" w14:textId="77777777" w:rsidR="00E4253B" w:rsidRPr="00B87D0A" w:rsidRDefault="00E4253B" w:rsidP="00E4253B">
      <w:pPr>
        <w:spacing w:line="320" w:lineRule="exact"/>
        <w:jc w:val="both"/>
        <w:rPr>
          <w:rFonts w:cs="Tahoma"/>
          <w:sz w:val="20"/>
          <w:szCs w:val="20"/>
        </w:rPr>
      </w:pPr>
      <w:r w:rsidRPr="00B87D0A">
        <w:rPr>
          <w:rFonts w:cs="Tahoma"/>
          <w:sz w:val="20"/>
          <w:szCs w:val="20"/>
        </w:rPr>
        <w:sym w:font="Symbol" w:char="F07F"/>
      </w:r>
      <w:r w:rsidRPr="00B87D0A">
        <w:rPr>
          <w:rFonts w:cs="Tahoma"/>
          <w:sz w:val="20"/>
          <w:szCs w:val="20"/>
        </w:rPr>
        <w:t xml:space="preserve">  da za vsa plačila na osnovi tega javnega naročila ponujamo najmanj 30 dnevni plačilni rok, ki prične teči z dnem </w:t>
      </w:r>
      <w:r>
        <w:rPr>
          <w:rFonts w:cs="Tahoma"/>
          <w:sz w:val="20"/>
          <w:szCs w:val="20"/>
        </w:rPr>
        <w:t xml:space="preserve">prejema </w:t>
      </w:r>
      <w:r w:rsidRPr="00B87D0A">
        <w:rPr>
          <w:rFonts w:cs="Tahoma"/>
          <w:sz w:val="20"/>
          <w:szCs w:val="20"/>
        </w:rPr>
        <w:t>pravilno izstavljenega računa</w:t>
      </w:r>
      <w:r>
        <w:rPr>
          <w:rFonts w:cs="Tahoma"/>
          <w:sz w:val="20"/>
          <w:szCs w:val="20"/>
        </w:rPr>
        <w:t>;</w:t>
      </w:r>
    </w:p>
    <w:p w14:paraId="0EC4647B" w14:textId="77777777" w:rsidR="00E4253B" w:rsidRPr="00C7567B" w:rsidRDefault="00E4253B" w:rsidP="00E4253B">
      <w:pPr>
        <w:spacing w:line="320" w:lineRule="exact"/>
        <w:jc w:val="both"/>
        <w:rPr>
          <w:rFonts w:cs="Tahoma"/>
          <w:sz w:val="20"/>
          <w:szCs w:val="20"/>
          <w:lang w:eastAsia="zh-CN"/>
        </w:rPr>
      </w:pPr>
    </w:p>
    <w:p w14:paraId="1F4F7BDB" w14:textId="77777777" w:rsidR="00E4253B" w:rsidRDefault="00E4253B" w:rsidP="00E4253B">
      <w:pPr>
        <w:spacing w:line="320" w:lineRule="exact"/>
        <w:jc w:val="both"/>
        <w:rPr>
          <w:sz w:val="20"/>
          <w:szCs w:val="20"/>
        </w:rPr>
      </w:pPr>
      <w:r w:rsidRPr="00C7567B">
        <w:rPr>
          <w:rFonts w:cs="Tahoma"/>
          <w:sz w:val="20"/>
          <w:szCs w:val="20"/>
        </w:rPr>
        <w:sym w:font="Symbol" w:char="F07F"/>
      </w:r>
      <w:r w:rsidRPr="00C7567B">
        <w:rPr>
          <w:rFonts w:cs="Tahoma"/>
          <w:sz w:val="20"/>
          <w:szCs w:val="20"/>
        </w:rPr>
        <w:t xml:space="preserve"> da smo</w:t>
      </w:r>
      <w:r w:rsidRPr="00C7567B">
        <w:rPr>
          <w:rFonts w:cs="Tahoma"/>
          <w:sz w:val="20"/>
          <w:szCs w:val="20"/>
          <w:lang w:eastAsia="zh-CN"/>
        </w:rPr>
        <w:t xml:space="preserve"> </w:t>
      </w:r>
      <w:r w:rsidRPr="00C7567B">
        <w:rPr>
          <w:sz w:val="20"/>
          <w:szCs w:val="20"/>
        </w:rPr>
        <w:t>zanesljivi</w:t>
      </w:r>
      <w:r w:rsidRPr="001E09E8">
        <w:rPr>
          <w:sz w:val="20"/>
          <w:szCs w:val="20"/>
        </w:rPr>
        <w:t xml:space="preserve"> in strokov</w:t>
      </w:r>
      <w:r>
        <w:rPr>
          <w:sz w:val="20"/>
          <w:szCs w:val="20"/>
        </w:rPr>
        <w:t>ni</w:t>
      </w:r>
      <w:r w:rsidRPr="001E09E8">
        <w:rPr>
          <w:sz w:val="20"/>
          <w:szCs w:val="20"/>
        </w:rPr>
        <w:t xml:space="preserve"> ter zagot</w:t>
      </w:r>
      <w:r>
        <w:rPr>
          <w:sz w:val="20"/>
          <w:szCs w:val="20"/>
        </w:rPr>
        <w:t>avljamo</w:t>
      </w:r>
      <w:r w:rsidRPr="001E09E8">
        <w:rPr>
          <w:sz w:val="20"/>
          <w:szCs w:val="20"/>
        </w:rPr>
        <w:t xml:space="preserve"> tehnično in programsko opremo, nujno potrebno za nemoteno izvajanje predmeta tega javnega naročila ves čas trajanja pogodbe</w:t>
      </w:r>
      <w:r>
        <w:rPr>
          <w:sz w:val="20"/>
          <w:szCs w:val="20"/>
        </w:rPr>
        <w:t>;</w:t>
      </w:r>
    </w:p>
    <w:p w14:paraId="474F4ABD" w14:textId="77777777" w:rsidR="00E4253B" w:rsidRDefault="00E4253B" w:rsidP="00E4253B">
      <w:pPr>
        <w:spacing w:line="320" w:lineRule="exact"/>
        <w:jc w:val="both"/>
        <w:rPr>
          <w:sz w:val="20"/>
          <w:szCs w:val="20"/>
        </w:rPr>
      </w:pPr>
    </w:p>
    <w:p w14:paraId="47F307C1" w14:textId="77777777" w:rsidR="00E4253B" w:rsidRPr="001E09E8" w:rsidRDefault="00E4253B" w:rsidP="00E4253B">
      <w:pPr>
        <w:spacing w:line="320" w:lineRule="exact"/>
        <w:jc w:val="both"/>
        <w:rPr>
          <w:sz w:val="20"/>
          <w:szCs w:val="20"/>
        </w:rPr>
      </w:pPr>
      <w:r w:rsidRPr="00C7567B">
        <w:rPr>
          <w:rFonts w:cs="Tahoma"/>
          <w:sz w:val="20"/>
          <w:szCs w:val="20"/>
        </w:rPr>
        <w:sym w:font="Symbol" w:char="F07F"/>
      </w:r>
      <w:r w:rsidRPr="00C7567B">
        <w:rPr>
          <w:rFonts w:cs="Tahoma"/>
          <w:sz w:val="20"/>
          <w:szCs w:val="20"/>
        </w:rPr>
        <w:t xml:space="preserve"> da</w:t>
      </w:r>
      <w:r>
        <w:rPr>
          <w:rFonts w:cs="Tahoma"/>
          <w:sz w:val="20"/>
          <w:szCs w:val="20"/>
        </w:rPr>
        <w:t xml:space="preserve"> </w:t>
      </w:r>
      <w:r w:rsidRPr="001E09E8">
        <w:rPr>
          <w:sz w:val="20"/>
          <w:szCs w:val="20"/>
        </w:rPr>
        <w:t>izpolnj</w:t>
      </w:r>
      <w:r>
        <w:rPr>
          <w:sz w:val="20"/>
          <w:szCs w:val="20"/>
        </w:rPr>
        <w:t>ujemo</w:t>
      </w:r>
      <w:r w:rsidRPr="001E09E8">
        <w:rPr>
          <w:sz w:val="20"/>
          <w:szCs w:val="20"/>
        </w:rPr>
        <w:t xml:space="preserve"> pogoje proizvajalca informacijskega dokumentnega sistema </w:t>
      </w:r>
      <w:proofErr w:type="spellStart"/>
      <w:r w:rsidRPr="001E09E8">
        <w:rPr>
          <w:sz w:val="20"/>
          <w:szCs w:val="20"/>
        </w:rPr>
        <w:t>BusinessConnect</w:t>
      </w:r>
      <w:proofErr w:type="spellEnd"/>
      <w:r w:rsidRPr="001E09E8">
        <w:rPr>
          <w:sz w:val="20"/>
          <w:szCs w:val="20"/>
        </w:rPr>
        <w:t xml:space="preserve"> oz. drugače poimenovan produkt istega proizvajalca (npr. Krpan, </w:t>
      </w:r>
      <w:proofErr w:type="spellStart"/>
      <w:r w:rsidRPr="001E09E8">
        <w:rPr>
          <w:sz w:val="20"/>
          <w:szCs w:val="20"/>
        </w:rPr>
        <w:t>GovermentConnect</w:t>
      </w:r>
      <w:proofErr w:type="spellEnd"/>
      <w:r w:rsidRPr="001E09E8">
        <w:rPr>
          <w:sz w:val="20"/>
          <w:szCs w:val="20"/>
        </w:rPr>
        <w:t xml:space="preserve">, </w:t>
      </w:r>
      <w:proofErr w:type="spellStart"/>
      <w:r w:rsidRPr="001E09E8">
        <w:rPr>
          <w:sz w:val="20"/>
          <w:szCs w:val="20"/>
        </w:rPr>
        <w:t>JusticeConnect</w:t>
      </w:r>
      <w:proofErr w:type="spellEnd"/>
      <w:r w:rsidRPr="001E09E8">
        <w:rPr>
          <w:sz w:val="20"/>
          <w:szCs w:val="20"/>
        </w:rPr>
        <w:t>), ki omogoča izvedbo predmeta javnega naročila</w:t>
      </w:r>
      <w:r>
        <w:rPr>
          <w:sz w:val="20"/>
          <w:szCs w:val="20"/>
        </w:rPr>
        <w:t>;</w:t>
      </w:r>
    </w:p>
    <w:p w14:paraId="517D61CF" w14:textId="77777777" w:rsidR="00E4253B" w:rsidRPr="001E09E8" w:rsidRDefault="00E4253B" w:rsidP="00E4253B">
      <w:pPr>
        <w:spacing w:line="320" w:lineRule="exact"/>
        <w:jc w:val="both"/>
        <w:rPr>
          <w:sz w:val="20"/>
          <w:szCs w:val="20"/>
        </w:rPr>
      </w:pPr>
    </w:p>
    <w:p w14:paraId="521E3537" w14:textId="77777777" w:rsidR="00E4253B" w:rsidRPr="001E09E8" w:rsidRDefault="00E4253B" w:rsidP="00E4253B">
      <w:pPr>
        <w:spacing w:line="320" w:lineRule="exact"/>
        <w:jc w:val="both"/>
        <w:rPr>
          <w:sz w:val="20"/>
          <w:szCs w:val="20"/>
        </w:rPr>
      </w:pPr>
      <w:r w:rsidRPr="00C7567B">
        <w:rPr>
          <w:rFonts w:cs="Tahoma"/>
          <w:sz w:val="20"/>
          <w:szCs w:val="20"/>
        </w:rPr>
        <w:sym w:font="Symbol" w:char="F07F"/>
      </w:r>
      <w:r w:rsidRPr="00C7567B">
        <w:rPr>
          <w:rFonts w:cs="Tahoma"/>
          <w:sz w:val="20"/>
          <w:szCs w:val="20"/>
        </w:rPr>
        <w:t xml:space="preserve"> da </w:t>
      </w:r>
      <w:r w:rsidRPr="001E09E8">
        <w:rPr>
          <w:sz w:val="20"/>
          <w:szCs w:val="20"/>
        </w:rPr>
        <w:t>zagot</w:t>
      </w:r>
      <w:r>
        <w:rPr>
          <w:sz w:val="20"/>
          <w:szCs w:val="20"/>
        </w:rPr>
        <w:t xml:space="preserve">avljamo </w:t>
      </w:r>
      <w:r w:rsidRPr="001E09E8">
        <w:rPr>
          <w:sz w:val="20"/>
          <w:szCs w:val="20"/>
        </w:rPr>
        <w:t>varnost pri izmenjavi dokumentov</w:t>
      </w:r>
      <w:r>
        <w:rPr>
          <w:sz w:val="20"/>
          <w:szCs w:val="20"/>
        </w:rPr>
        <w:t>;</w:t>
      </w:r>
    </w:p>
    <w:p w14:paraId="6BEC51D9" w14:textId="77777777" w:rsidR="00E4253B" w:rsidRPr="0020767B" w:rsidRDefault="00E4253B" w:rsidP="00E4253B">
      <w:pPr>
        <w:spacing w:line="320" w:lineRule="exact"/>
        <w:jc w:val="both"/>
        <w:rPr>
          <w:rFonts w:cs="Tahoma"/>
          <w:sz w:val="20"/>
          <w:szCs w:val="20"/>
          <w:lang w:eastAsia="zh-CN"/>
        </w:rPr>
      </w:pPr>
    </w:p>
    <w:p w14:paraId="640CEDFD" w14:textId="77777777" w:rsidR="00E4253B" w:rsidRPr="004C2D76" w:rsidRDefault="00E4253B" w:rsidP="00E4253B">
      <w:pPr>
        <w:spacing w:line="320" w:lineRule="exact"/>
        <w:jc w:val="both"/>
        <w:rPr>
          <w:rFonts w:cs="Tahoma"/>
          <w:sz w:val="20"/>
          <w:szCs w:val="20"/>
        </w:rPr>
      </w:pPr>
      <w:r w:rsidRPr="004C2D76">
        <w:rPr>
          <w:rFonts w:cs="Tahoma"/>
          <w:sz w:val="20"/>
          <w:szCs w:val="20"/>
        </w:rPr>
        <w:sym w:font="Symbol" w:char="F07F"/>
      </w:r>
      <w:r w:rsidRPr="004C2D76">
        <w:rPr>
          <w:rFonts w:cs="Tahoma"/>
          <w:sz w:val="20"/>
          <w:szCs w:val="20"/>
        </w:rPr>
        <w:t xml:space="preserve"> da imamo zahtevane reference, ki dokazujejo izvedbe primerljivih poslov poslom iz tega javnega naročila v vrednosti, kot je določena v razpisni dokumentaciji;</w:t>
      </w:r>
    </w:p>
    <w:p w14:paraId="5F12DC00" w14:textId="77777777" w:rsidR="00E4253B" w:rsidRPr="004C2D76" w:rsidRDefault="00E4253B" w:rsidP="00E4253B">
      <w:pPr>
        <w:spacing w:line="320" w:lineRule="exact"/>
        <w:jc w:val="both"/>
        <w:rPr>
          <w:rFonts w:cs="Tahoma"/>
          <w:sz w:val="20"/>
          <w:szCs w:val="20"/>
        </w:rPr>
      </w:pPr>
    </w:p>
    <w:p w14:paraId="718EC4B6" w14:textId="77777777" w:rsidR="00E4253B" w:rsidRPr="004C2D76" w:rsidRDefault="00E4253B" w:rsidP="00E4253B">
      <w:pPr>
        <w:spacing w:line="320" w:lineRule="exact"/>
        <w:jc w:val="both"/>
        <w:rPr>
          <w:rFonts w:cs="Tahoma"/>
          <w:sz w:val="20"/>
          <w:szCs w:val="20"/>
        </w:rPr>
      </w:pPr>
      <w:r w:rsidRPr="004C2D76">
        <w:rPr>
          <w:rFonts w:cs="Tahoma"/>
          <w:sz w:val="20"/>
          <w:szCs w:val="20"/>
        </w:rPr>
        <w:sym w:font="Symbol" w:char="F07F"/>
      </w:r>
      <w:r w:rsidRPr="004C2D76">
        <w:rPr>
          <w:rFonts w:cs="Tahoma"/>
          <w:sz w:val="20"/>
          <w:szCs w:val="20"/>
        </w:rPr>
        <w:t xml:space="preserve"> da imamo strokovno usposobljen kader, ki bo sposoben izvesti </w:t>
      </w:r>
      <w:r w:rsidRPr="004C2D76">
        <w:rPr>
          <w:sz w:val="20"/>
          <w:szCs w:val="20"/>
        </w:rPr>
        <w:t xml:space="preserve">predmeta tega javnega naročila ves čas trajanja pogodbe, </w:t>
      </w:r>
      <w:r w:rsidRPr="004C2D76">
        <w:rPr>
          <w:rFonts w:cs="Tahoma"/>
          <w:sz w:val="20"/>
          <w:szCs w:val="20"/>
        </w:rPr>
        <w:t>kot je določena v razpisni dokumentaciji;</w:t>
      </w:r>
    </w:p>
    <w:p w14:paraId="0D1D7CB8" w14:textId="77777777" w:rsidR="00E4253B" w:rsidRPr="00833CCE" w:rsidRDefault="00E4253B" w:rsidP="00E4253B">
      <w:pPr>
        <w:spacing w:line="320" w:lineRule="exact"/>
        <w:jc w:val="both"/>
        <w:rPr>
          <w:rFonts w:cs="Tahoma"/>
          <w:sz w:val="20"/>
          <w:szCs w:val="20"/>
        </w:rPr>
      </w:pPr>
    </w:p>
    <w:p w14:paraId="3F466966" w14:textId="77777777" w:rsidR="00E4253B" w:rsidRPr="0020767B" w:rsidRDefault="00E4253B" w:rsidP="00E4253B">
      <w:pPr>
        <w:spacing w:line="320" w:lineRule="exact"/>
        <w:jc w:val="both"/>
        <w:rPr>
          <w:rFonts w:cs="Tahoma"/>
          <w:sz w:val="20"/>
          <w:szCs w:val="20"/>
        </w:rPr>
      </w:pPr>
      <w:r w:rsidRPr="00833CCE">
        <w:rPr>
          <w:rFonts w:cs="Tahoma"/>
          <w:sz w:val="20"/>
          <w:szCs w:val="20"/>
        </w:rPr>
        <w:sym w:font="Symbol" w:char="F07F"/>
      </w:r>
      <w:r w:rsidRPr="00833CCE">
        <w:rPr>
          <w:rFonts w:cs="Tahoma"/>
          <w:sz w:val="20"/>
          <w:szCs w:val="20"/>
        </w:rPr>
        <w:t xml:space="preserve"> da nismo uvrščeni v evidenco poslovnih subjektov iz 35. člena Zakona o integriteti in preprečevanju korupcije (Uradni list RS, št. 69/11-UPB2) in nam na podlagi tega člena ni prepovedano poslovanje z naročnikom.</w:t>
      </w:r>
    </w:p>
    <w:p w14:paraId="0B463DA2" w14:textId="77777777" w:rsidR="00E4253B" w:rsidRPr="0020767B" w:rsidRDefault="00E4253B" w:rsidP="00E4253B">
      <w:pPr>
        <w:spacing w:line="320" w:lineRule="exact"/>
        <w:jc w:val="both"/>
        <w:rPr>
          <w:rFonts w:cs="Tahoma"/>
          <w:sz w:val="20"/>
          <w:szCs w:val="20"/>
        </w:rPr>
      </w:pPr>
      <w:bookmarkStart w:id="72" w:name="_Toc103155665"/>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4253B" w:rsidRPr="00575088" w14:paraId="7013A308"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0B71F95" w14:textId="77777777" w:rsidR="00E4253B" w:rsidRPr="00C63011" w:rsidRDefault="00E4253B" w:rsidP="00F9027D">
            <w:pPr>
              <w:rPr>
                <w:rFonts w:cs="Tahoma"/>
                <w:sz w:val="20"/>
                <w:szCs w:val="20"/>
              </w:rPr>
            </w:pPr>
            <w:r w:rsidRPr="00C63011">
              <w:rPr>
                <w:rFonts w:cs="Tahoma"/>
                <w:sz w:val="20"/>
                <w:szCs w:val="20"/>
              </w:rPr>
              <w:t>KRAJ</w:t>
            </w:r>
          </w:p>
          <w:p w14:paraId="2C4365A8" w14:textId="77777777" w:rsidR="00E4253B" w:rsidRPr="00575088" w:rsidRDefault="00E4253B" w:rsidP="00F9027D">
            <w:pPr>
              <w:spacing w:line="320" w:lineRule="exact"/>
              <w:rPr>
                <w:rFonts w:cs="Tahoma"/>
                <w:sz w:val="20"/>
                <w:szCs w:val="20"/>
                <w:highlight w:val="yellow"/>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09F9F4C" w14:textId="77777777" w:rsidR="00E4253B" w:rsidRPr="00575088" w:rsidRDefault="00E4253B" w:rsidP="00F9027D">
            <w:pPr>
              <w:spacing w:line="320" w:lineRule="exact"/>
              <w:rPr>
                <w:rFonts w:cs="Tahoma"/>
                <w:sz w:val="20"/>
                <w:szCs w:val="20"/>
                <w:highlight w:val="yellow"/>
              </w:rPr>
            </w:pPr>
            <w:r w:rsidRPr="00C63011">
              <w:rPr>
                <w:rFonts w:cs="Tahoma"/>
                <w:sz w:val="20"/>
                <w:szCs w:val="20"/>
              </w:rPr>
              <w:t>ŽIG</w:t>
            </w:r>
          </w:p>
        </w:tc>
        <w:tc>
          <w:tcPr>
            <w:tcW w:w="451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AEE219" w14:textId="77777777" w:rsidR="00E4253B" w:rsidRPr="00C63011" w:rsidRDefault="00E4253B" w:rsidP="00F9027D">
            <w:pPr>
              <w:rPr>
                <w:rFonts w:cs="Tahoma"/>
                <w:sz w:val="20"/>
                <w:szCs w:val="20"/>
              </w:rPr>
            </w:pPr>
            <w:r w:rsidRPr="00C63011">
              <w:rPr>
                <w:rFonts w:cs="Tahoma"/>
                <w:sz w:val="20"/>
                <w:szCs w:val="20"/>
              </w:rPr>
              <w:t>PONUDNIK</w:t>
            </w:r>
          </w:p>
          <w:p w14:paraId="2E24E1D4" w14:textId="77777777" w:rsidR="00E4253B" w:rsidRPr="00C63011" w:rsidRDefault="00E4253B" w:rsidP="00F9027D">
            <w:pPr>
              <w:rPr>
                <w:rFonts w:cs="Tahoma"/>
                <w:sz w:val="20"/>
                <w:szCs w:val="20"/>
              </w:rPr>
            </w:pPr>
            <w:r w:rsidRPr="00C63011">
              <w:rPr>
                <w:rFonts w:cs="Tahoma"/>
                <w:sz w:val="20"/>
                <w:szCs w:val="20"/>
              </w:rPr>
              <w:t>ime in priimek zakonitega zastopnika in podpis</w:t>
            </w:r>
          </w:p>
          <w:p w14:paraId="57F84886" w14:textId="77777777" w:rsidR="00E4253B" w:rsidRPr="00430680" w:rsidRDefault="00E4253B" w:rsidP="00F9027D">
            <w:pPr>
              <w:rPr>
                <w:rFonts w:cs="Tahoma"/>
                <w:sz w:val="20"/>
                <w:szCs w:val="20"/>
                <w:highlight w:val="yellow"/>
              </w:rPr>
            </w:pPr>
          </w:p>
          <w:p w14:paraId="6B031398" w14:textId="77777777" w:rsidR="00E4253B" w:rsidRPr="00575088" w:rsidRDefault="00E4253B" w:rsidP="00F9027D">
            <w:pPr>
              <w:spacing w:line="320" w:lineRule="exact"/>
              <w:rPr>
                <w:rFonts w:cs="Tahoma"/>
                <w:sz w:val="20"/>
                <w:szCs w:val="20"/>
                <w:highlight w:val="yellow"/>
              </w:rPr>
            </w:pPr>
          </w:p>
        </w:tc>
      </w:tr>
      <w:tr w:rsidR="00E4253B" w:rsidRPr="00575088" w14:paraId="312602E1" w14:textId="77777777" w:rsidTr="00F9027D">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C624AA4" w14:textId="77777777" w:rsidR="00E4253B" w:rsidRPr="00575088" w:rsidRDefault="00E4253B" w:rsidP="00F9027D">
            <w:pPr>
              <w:spacing w:line="320" w:lineRule="exact"/>
              <w:rPr>
                <w:rFonts w:cs="Tahoma"/>
                <w:sz w:val="20"/>
                <w:szCs w:val="20"/>
                <w:highlight w:val="yellow"/>
              </w:rPr>
            </w:pPr>
            <w:r w:rsidRPr="009A3BED">
              <w:rPr>
                <w:rFonts w:cs="Tahoma"/>
                <w:sz w:val="20"/>
                <w:szCs w:val="20"/>
              </w:rPr>
              <w:t>DATUM</w:t>
            </w:r>
          </w:p>
        </w:tc>
        <w:tc>
          <w:tcPr>
            <w:tcW w:w="2409" w:type="dxa"/>
            <w:vMerge/>
            <w:tcBorders>
              <w:top w:val="single" w:sz="4" w:space="0" w:color="C0C0C0"/>
              <w:left w:val="single" w:sz="4" w:space="0" w:color="C0C0C0"/>
              <w:bottom w:val="single" w:sz="4" w:space="0" w:color="C0C0C0"/>
              <w:right w:val="nil"/>
            </w:tcBorders>
            <w:vAlign w:val="center"/>
            <w:hideMark/>
          </w:tcPr>
          <w:p w14:paraId="21D63C3D" w14:textId="77777777" w:rsidR="00E4253B" w:rsidRPr="00575088" w:rsidRDefault="00E4253B" w:rsidP="00F9027D">
            <w:pPr>
              <w:spacing w:line="320" w:lineRule="exact"/>
              <w:rPr>
                <w:rFonts w:cs="Tahoma"/>
                <w:sz w:val="20"/>
                <w:szCs w:val="20"/>
                <w:highlight w:val="yellow"/>
                <w:lang w:eastAsia="zh-CN"/>
              </w:rPr>
            </w:pPr>
          </w:p>
        </w:tc>
        <w:tc>
          <w:tcPr>
            <w:tcW w:w="4519" w:type="dxa"/>
            <w:vMerge/>
            <w:tcBorders>
              <w:top w:val="single" w:sz="4" w:space="0" w:color="C0C0C0"/>
              <w:left w:val="single" w:sz="4" w:space="0" w:color="C0C0C0"/>
              <w:bottom w:val="single" w:sz="4" w:space="0" w:color="C0C0C0"/>
              <w:right w:val="single" w:sz="4" w:space="0" w:color="C0C0C0"/>
            </w:tcBorders>
            <w:vAlign w:val="center"/>
            <w:hideMark/>
          </w:tcPr>
          <w:p w14:paraId="32D1AEA7" w14:textId="77777777" w:rsidR="00E4253B" w:rsidRPr="00575088" w:rsidRDefault="00E4253B" w:rsidP="00F9027D">
            <w:pPr>
              <w:spacing w:line="320" w:lineRule="exact"/>
              <w:rPr>
                <w:rFonts w:cs="Tahoma"/>
                <w:sz w:val="20"/>
                <w:szCs w:val="20"/>
                <w:highlight w:val="yellow"/>
                <w:lang w:eastAsia="zh-CN"/>
              </w:rPr>
            </w:pPr>
          </w:p>
        </w:tc>
      </w:tr>
    </w:tbl>
    <w:p w14:paraId="1A492CC9" w14:textId="77777777" w:rsidR="00E4253B" w:rsidRPr="00A047DF" w:rsidRDefault="00E4253B" w:rsidP="00E4253B">
      <w:pPr>
        <w:spacing w:line="320" w:lineRule="exact"/>
        <w:jc w:val="right"/>
        <w:rPr>
          <w:rFonts w:cs="Tahoma"/>
          <w:sz w:val="20"/>
          <w:szCs w:val="20"/>
        </w:rPr>
      </w:pPr>
      <w:r w:rsidRPr="00A047DF">
        <w:rPr>
          <w:rFonts w:cs="Tahoma"/>
          <w:sz w:val="20"/>
          <w:szCs w:val="20"/>
        </w:rPr>
        <w:lastRenderedPageBreak/>
        <w:t xml:space="preserve">Obrazec št. </w:t>
      </w:r>
      <w:r>
        <w:rPr>
          <w:rFonts w:cs="Tahoma"/>
          <w:sz w:val="20"/>
          <w:szCs w:val="20"/>
        </w:rPr>
        <w:t>8</w:t>
      </w:r>
    </w:p>
    <w:p w14:paraId="0447D398" w14:textId="77777777" w:rsidR="00E4253B" w:rsidRPr="002B4A65" w:rsidRDefault="00E4253B" w:rsidP="00E4253B">
      <w:pPr>
        <w:spacing w:line="320" w:lineRule="exact"/>
        <w:jc w:val="both"/>
        <w:rPr>
          <w:rFonts w:cs="Tahoma"/>
          <w:b/>
          <w:bCs/>
          <w:sz w:val="20"/>
          <w:szCs w:val="20"/>
        </w:rPr>
      </w:pPr>
      <w:r w:rsidRPr="002B4A65">
        <w:rPr>
          <w:rFonts w:cs="Tahoma"/>
          <w:b/>
          <w:bCs/>
          <w:sz w:val="20"/>
          <w:szCs w:val="20"/>
        </w:rPr>
        <w:t>ČLANI EKIPE</w:t>
      </w:r>
    </w:p>
    <w:p w14:paraId="528D2703" w14:textId="77777777" w:rsidR="00E4253B" w:rsidRPr="002B4A65" w:rsidRDefault="00E4253B" w:rsidP="00E4253B">
      <w:pPr>
        <w:spacing w:line="320" w:lineRule="exact"/>
        <w:jc w:val="both"/>
        <w:rPr>
          <w:sz w:val="20"/>
          <w:szCs w:val="20"/>
        </w:rPr>
      </w:pPr>
    </w:p>
    <w:p w14:paraId="0C1E9228" w14:textId="77777777" w:rsidR="00E4253B" w:rsidRPr="002B4A65" w:rsidRDefault="00E4253B" w:rsidP="00E4253B">
      <w:pPr>
        <w:spacing w:line="320" w:lineRule="exact"/>
        <w:jc w:val="both"/>
        <w:rPr>
          <w:sz w:val="20"/>
          <w:szCs w:val="20"/>
        </w:rPr>
      </w:pPr>
      <w:r w:rsidRPr="002B4A65">
        <w:rPr>
          <w:sz w:val="20"/>
          <w:szCs w:val="20"/>
        </w:rPr>
        <w:t>Za pravočasno in kakovostno izvajanje predmeta naročila mora ponudnik glede na posameznikovo vlogo za ves časa trajanja izvajanja predmeta javnega naročila zagotoviti ekipo najmanj štirih (4) članov.</w:t>
      </w:r>
    </w:p>
    <w:p w14:paraId="0BD9C9DF" w14:textId="77777777" w:rsidR="00E4253B" w:rsidRPr="002B4A65" w:rsidRDefault="00E4253B" w:rsidP="00E4253B">
      <w:pPr>
        <w:spacing w:line="320" w:lineRule="exact"/>
        <w:jc w:val="both"/>
        <w:rPr>
          <w:rFonts w:cs="Tahoma"/>
          <w:b/>
          <w:bCs/>
          <w:sz w:val="20"/>
          <w:szCs w:val="20"/>
        </w:rPr>
      </w:pPr>
    </w:p>
    <w:p w14:paraId="3D223279" w14:textId="77777777" w:rsidR="00E4253B" w:rsidRPr="002B4A65" w:rsidRDefault="00E4253B" w:rsidP="00E4253B">
      <w:pPr>
        <w:spacing w:line="320" w:lineRule="exact"/>
        <w:jc w:val="both"/>
        <w:rPr>
          <w:sz w:val="20"/>
          <w:szCs w:val="20"/>
        </w:rPr>
      </w:pPr>
      <w:r w:rsidRPr="002B4A65">
        <w:rPr>
          <w:sz w:val="20"/>
          <w:szCs w:val="20"/>
        </w:rPr>
        <w:t>Ekipo morajo sestavljati najmanj člani, ki izkazujejo usposobljenost (strokovnost) za v nadaljevanju navedene profile in vsaj v zahtevanem številu (za posamezno vlogo gospodarski subjekt navede vsaj zahtevano število članov/oseb; posamezen član se lahko prijavi in upošteva zgolj v eni vlogi):</w:t>
      </w:r>
    </w:p>
    <w:p w14:paraId="63F72A37" w14:textId="77777777" w:rsidR="00E4253B" w:rsidRPr="002B4A65" w:rsidRDefault="00E4253B">
      <w:pPr>
        <w:pStyle w:val="Odstavekseznama"/>
        <w:numPr>
          <w:ilvl w:val="0"/>
          <w:numId w:val="38"/>
        </w:numPr>
        <w:spacing w:line="320" w:lineRule="exact"/>
        <w:jc w:val="both"/>
        <w:rPr>
          <w:sz w:val="20"/>
          <w:szCs w:val="20"/>
        </w:rPr>
      </w:pPr>
      <w:r w:rsidRPr="002B4A65">
        <w:rPr>
          <w:sz w:val="20"/>
          <w:szCs w:val="20"/>
        </w:rPr>
        <w:t>najmanj dva (2) strokovnjaka usposobljena za programiranje integracij in</w:t>
      </w:r>
    </w:p>
    <w:p w14:paraId="1C1B6D27" w14:textId="77777777" w:rsidR="00E4253B" w:rsidRPr="002B4A65" w:rsidRDefault="00E4253B">
      <w:pPr>
        <w:pStyle w:val="Odstavekseznama"/>
        <w:numPr>
          <w:ilvl w:val="0"/>
          <w:numId w:val="38"/>
        </w:numPr>
        <w:spacing w:line="320" w:lineRule="exact"/>
        <w:jc w:val="both"/>
        <w:rPr>
          <w:sz w:val="20"/>
          <w:szCs w:val="20"/>
        </w:rPr>
      </w:pPr>
      <w:r w:rsidRPr="002B4A65">
        <w:rPr>
          <w:sz w:val="20"/>
          <w:szCs w:val="20"/>
        </w:rPr>
        <w:t>najmanj dva (2) strokovnjaka usposobljena za sistemsko administracijo v aplikaciji BC.</w:t>
      </w:r>
    </w:p>
    <w:p w14:paraId="63373D98" w14:textId="77777777" w:rsidR="00E4253B" w:rsidRPr="002B4A65" w:rsidRDefault="00E4253B" w:rsidP="00E4253B">
      <w:pPr>
        <w:spacing w:line="320" w:lineRule="exact"/>
        <w:jc w:val="both"/>
        <w:rPr>
          <w:sz w:val="20"/>
          <w:szCs w:val="20"/>
        </w:rPr>
      </w:pPr>
    </w:p>
    <w:p w14:paraId="5942D48C" w14:textId="77777777" w:rsidR="00E4253B" w:rsidRPr="002B4A65" w:rsidRDefault="00E4253B" w:rsidP="00E4253B">
      <w:pPr>
        <w:spacing w:line="320" w:lineRule="exact"/>
        <w:jc w:val="both"/>
        <w:rPr>
          <w:sz w:val="20"/>
          <w:szCs w:val="20"/>
        </w:rPr>
      </w:pPr>
      <w:r w:rsidRPr="002B4A65">
        <w:rPr>
          <w:sz w:val="20"/>
          <w:szCs w:val="20"/>
        </w:rPr>
        <w:t>Člani ekipe morajo biti sposobni komunicirati v slovenskem jeziku.</w:t>
      </w:r>
    </w:p>
    <w:p w14:paraId="73E0E103" w14:textId="77777777" w:rsidR="00E4253B" w:rsidRPr="002B4A65" w:rsidRDefault="00E4253B" w:rsidP="00E4253B">
      <w:pPr>
        <w:spacing w:line="320" w:lineRule="exact"/>
        <w:jc w:val="both"/>
        <w:rPr>
          <w:rFonts w:cs="Tahoma"/>
          <w:b/>
          <w:bCs/>
          <w:sz w:val="20"/>
          <w:szCs w:val="20"/>
        </w:rPr>
      </w:pPr>
    </w:p>
    <w:p w14:paraId="15252E59" w14:textId="77777777" w:rsidR="00E4253B" w:rsidRPr="002B4A65" w:rsidRDefault="00E4253B" w:rsidP="00E4253B">
      <w:pPr>
        <w:spacing w:line="320" w:lineRule="exact"/>
        <w:jc w:val="both"/>
        <w:rPr>
          <w:rFonts w:cs="Tahoma"/>
          <w:b/>
          <w:bCs/>
          <w:sz w:val="20"/>
          <w:szCs w:val="20"/>
        </w:rPr>
      </w:pPr>
    </w:p>
    <w:tbl>
      <w:tblPr>
        <w:tblStyle w:val="Tabelamrea"/>
        <w:tblW w:w="9356" w:type="dxa"/>
        <w:tblInd w:w="-147" w:type="dxa"/>
        <w:tblLayout w:type="fixed"/>
        <w:tblLook w:val="04A0" w:firstRow="1" w:lastRow="0" w:firstColumn="1" w:lastColumn="0" w:noHBand="0" w:noVBand="1"/>
      </w:tblPr>
      <w:tblGrid>
        <w:gridCol w:w="284"/>
        <w:gridCol w:w="1843"/>
        <w:gridCol w:w="1535"/>
        <w:gridCol w:w="2521"/>
        <w:gridCol w:w="2181"/>
        <w:gridCol w:w="992"/>
      </w:tblGrid>
      <w:tr w:rsidR="00E4253B" w14:paraId="13E178B7" w14:textId="77777777" w:rsidTr="00F9027D">
        <w:tc>
          <w:tcPr>
            <w:tcW w:w="284" w:type="dxa"/>
          </w:tcPr>
          <w:p w14:paraId="4E6FC25B" w14:textId="77777777" w:rsidR="00E4253B" w:rsidRDefault="00E4253B" w:rsidP="00F9027D">
            <w:pPr>
              <w:spacing w:line="320" w:lineRule="exact"/>
              <w:jc w:val="both"/>
              <w:rPr>
                <w:rFonts w:cs="Tahoma"/>
                <w:b/>
                <w:bCs/>
                <w:sz w:val="20"/>
                <w:szCs w:val="20"/>
              </w:rPr>
            </w:pPr>
          </w:p>
        </w:tc>
        <w:tc>
          <w:tcPr>
            <w:tcW w:w="1843" w:type="dxa"/>
          </w:tcPr>
          <w:p w14:paraId="307FF57A" w14:textId="77777777" w:rsidR="00E4253B" w:rsidRPr="009C0070" w:rsidRDefault="00E4253B" w:rsidP="00F9027D">
            <w:pPr>
              <w:spacing w:line="320" w:lineRule="exact"/>
              <w:jc w:val="both"/>
              <w:rPr>
                <w:rFonts w:cs="Tahoma"/>
                <w:sz w:val="20"/>
                <w:szCs w:val="20"/>
              </w:rPr>
            </w:pPr>
            <w:r w:rsidRPr="009C0070">
              <w:rPr>
                <w:rFonts w:cs="Tahoma"/>
                <w:sz w:val="20"/>
                <w:szCs w:val="20"/>
              </w:rPr>
              <w:t>Ime in priimek</w:t>
            </w:r>
          </w:p>
        </w:tc>
        <w:tc>
          <w:tcPr>
            <w:tcW w:w="1535" w:type="dxa"/>
          </w:tcPr>
          <w:p w14:paraId="37F909AF" w14:textId="77777777" w:rsidR="00E4253B" w:rsidRPr="009C0070" w:rsidRDefault="00E4253B" w:rsidP="00F9027D">
            <w:pPr>
              <w:spacing w:line="320" w:lineRule="exact"/>
              <w:jc w:val="both"/>
              <w:rPr>
                <w:rFonts w:cs="Tahoma"/>
                <w:sz w:val="20"/>
                <w:szCs w:val="20"/>
              </w:rPr>
            </w:pPr>
            <w:r w:rsidRPr="009C0070">
              <w:rPr>
                <w:rFonts w:cs="Tahoma"/>
                <w:sz w:val="20"/>
                <w:szCs w:val="20"/>
              </w:rPr>
              <w:t>Vloga</w:t>
            </w:r>
          </w:p>
        </w:tc>
        <w:tc>
          <w:tcPr>
            <w:tcW w:w="2521" w:type="dxa"/>
          </w:tcPr>
          <w:p w14:paraId="67F55989" w14:textId="77777777" w:rsidR="00E4253B" w:rsidRPr="009C0070" w:rsidRDefault="00E4253B" w:rsidP="00F9027D">
            <w:pPr>
              <w:spacing w:line="320" w:lineRule="exact"/>
              <w:jc w:val="both"/>
              <w:rPr>
                <w:rFonts w:cs="Tahoma"/>
                <w:sz w:val="20"/>
                <w:szCs w:val="20"/>
              </w:rPr>
            </w:pPr>
            <w:r w:rsidRPr="009C0070">
              <w:rPr>
                <w:rFonts w:cs="Tahoma"/>
                <w:sz w:val="20"/>
                <w:szCs w:val="20"/>
              </w:rPr>
              <w:t>Poslovno razmerje do ponudnika (zaposlen pri ponudniku, kader podizvajalca…)</w:t>
            </w:r>
          </w:p>
        </w:tc>
        <w:tc>
          <w:tcPr>
            <w:tcW w:w="2181" w:type="dxa"/>
          </w:tcPr>
          <w:p w14:paraId="4A78CA3D" w14:textId="77777777" w:rsidR="00E4253B" w:rsidRPr="009C0070" w:rsidRDefault="00E4253B" w:rsidP="00F9027D">
            <w:pPr>
              <w:spacing w:line="320" w:lineRule="exact"/>
              <w:rPr>
                <w:rFonts w:cs="Tahoma"/>
                <w:sz w:val="20"/>
                <w:szCs w:val="20"/>
              </w:rPr>
            </w:pPr>
            <w:r w:rsidRPr="009C0070">
              <w:rPr>
                <w:rFonts w:cs="Tahoma"/>
                <w:sz w:val="20"/>
                <w:szCs w:val="20"/>
              </w:rPr>
              <w:t>Reference oz. dokazilo o strokovni usposobljenosti (navedite bistvene oz. priložite)</w:t>
            </w:r>
          </w:p>
        </w:tc>
        <w:tc>
          <w:tcPr>
            <w:tcW w:w="992" w:type="dxa"/>
          </w:tcPr>
          <w:p w14:paraId="16F36E77" w14:textId="77777777" w:rsidR="00E4253B" w:rsidRPr="009C0070" w:rsidRDefault="00E4253B" w:rsidP="00F9027D">
            <w:pPr>
              <w:spacing w:line="320" w:lineRule="exact"/>
              <w:jc w:val="both"/>
              <w:rPr>
                <w:rFonts w:cs="Tahoma"/>
                <w:sz w:val="20"/>
                <w:szCs w:val="20"/>
              </w:rPr>
            </w:pPr>
            <w:r w:rsidRPr="009C0070">
              <w:rPr>
                <w:rFonts w:cs="Tahoma"/>
                <w:sz w:val="20"/>
                <w:szCs w:val="20"/>
              </w:rPr>
              <w:t>Znanje slov. j. (da/ne)</w:t>
            </w:r>
          </w:p>
        </w:tc>
      </w:tr>
      <w:tr w:rsidR="00E4253B" w14:paraId="74236367" w14:textId="77777777" w:rsidTr="00F9027D">
        <w:tc>
          <w:tcPr>
            <w:tcW w:w="284" w:type="dxa"/>
          </w:tcPr>
          <w:p w14:paraId="4BE0C1C5" w14:textId="77777777" w:rsidR="00E4253B" w:rsidRPr="002B4A65" w:rsidRDefault="00E4253B" w:rsidP="00F9027D">
            <w:pPr>
              <w:spacing w:line="320" w:lineRule="exact"/>
              <w:jc w:val="both"/>
              <w:rPr>
                <w:rFonts w:cs="Tahoma"/>
                <w:sz w:val="20"/>
                <w:szCs w:val="20"/>
              </w:rPr>
            </w:pPr>
            <w:r w:rsidRPr="002B4A65">
              <w:rPr>
                <w:rFonts w:cs="Tahoma"/>
                <w:sz w:val="20"/>
                <w:szCs w:val="20"/>
              </w:rPr>
              <w:t>1</w:t>
            </w:r>
          </w:p>
        </w:tc>
        <w:tc>
          <w:tcPr>
            <w:tcW w:w="1843" w:type="dxa"/>
          </w:tcPr>
          <w:p w14:paraId="087692BD" w14:textId="77777777" w:rsidR="00E4253B" w:rsidRDefault="00E4253B" w:rsidP="00F9027D">
            <w:pPr>
              <w:spacing w:line="320" w:lineRule="exact"/>
              <w:jc w:val="both"/>
              <w:rPr>
                <w:rFonts w:cs="Tahoma"/>
                <w:b/>
                <w:bCs/>
                <w:sz w:val="20"/>
                <w:szCs w:val="20"/>
              </w:rPr>
            </w:pPr>
          </w:p>
        </w:tc>
        <w:tc>
          <w:tcPr>
            <w:tcW w:w="1535" w:type="dxa"/>
          </w:tcPr>
          <w:p w14:paraId="47E80CEA" w14:textId="77777777" w:rsidR="00E4253B" w:rsidRDefault="00E4253B" w:rsidP="00F9027D">
            <w:pPr>
              <w:spacing w:line="320" w:lineRule="exact"/>
              <w:jc w:val="both"/>
              <w:rPr>
                <w:rFonts w:cs="Tahoma"/>
                <w:b/>
                <w:bCs/>
                <w:sz w:val="20"/>
                <w:szCs w:val="20"/>
              </w:rPr>
            </w:pPr>
          </w:p>
        </w:tc>
        <w:tc>
          <w:tcPr>
            <w:tcW w:w="2521" w:type="dxa"/>
          </w:tcPr>
          <w:p w14:paraId="2C4445F3" w14:textId="77777777" w:rsidR="00E4253B" w:rsidRDefault="00E4253B" w:rsidP="00F9027D">
            <w:pPr>
              <w:spacing w:line="320" w:lineRule="exact"/>
              <w:jc w:val="both"/>
              <w:rPr>
                <w:rFonts w:cs="Tahoma"/>
                <w:b/>
                <w:bCs/>
                <w:sz w:val="20"/>
                <w:szCs w:val="20"/>
              </w:rPr>
            </w:pPr>
          </w:p>
        </w:tc>
        <w:tc>
          <w:tcPr>
            <w:tcW w:w="2181" w:type="dxa"/>
          </w:tcPr>
          <w:p w14:paraId="523C460E" w14:textId="77777777" w:rsidR="00E4253B" w:rsidRDefault="00E4253B" w:rsidP="00F9027D">
            <w:pPr>
              <w:spacing w:line="320" w:lineRule="exact"/>
              <w:jc w:val="both"/>
              <w:rPr>
                <w:rFonts w:cs="Tahoma"/>
                <w:b/>
                <w:bCs/>
                <w:sz w:val="20"/>
                <w:szCs w:val="20"/>
              </w:rPr>
            </w:pPr>
          </w:p>
        </w:tc>
        <w:tc>
          <w:tcPr>
            <w:tcW w:w="992" w:type="dxa"/>
          </w:tcPr>
          <w:p w14:paraId="6D586B90" w14:textId="77777777" w:rsidR="00E4253B" w:rsidRDefault="00E4253B" w:rsidP="00F9027D">
            <w:pPr>
              <w:spacing w:line="320" w:lineRule="exact"/>
              <w:jc w:val="both"/>
              <w:rPr>
                <w:rFonts w:cs="Tahoma"/>
                <w:b/>
                <w:bCs/>
                <w:sz w:val="20"/>
                <w:szCs w:val="20"/>
              </w:rPr>
            </w:pPr>
          </w:p>
        </w:tc>
      </w:tr>
      <w:tr w:rsidR="00E4253B" w14:paraId="6400D590" w14:textId="77777777" w:rsidTr="00F9027D">
        <w:tc>
          <w:tcPr>
            <w:tcW w:w="284" w:type="dxa"/>
          </w:tcPr>
          <w:p w14:paraId="0CA95C6F" w14:textId="77777777" w:rsidR="00E4253B" w:rsidRPr="002B4A65" w:rsidRDefault="00E4253B" w:rsidP="00F9027D">
            <w:pPr>
              <w:spacing w:line="320" w:lineRule="exact"/>
              <w:jc w:val="both"/>
              <w:rPr>
                <w:rFonts w:cs="Tahoma"/>
                <w:sz w:val="20"/>
                <w:szCs w:val="20"/>
              </w:rPr>
            </w:pPr>
            <w:r w:rsidRPr="002B4A65">
              <w:rPr>
                <w:rFonts w:cs="Tahoma"/>
                <w:sz w:val="20"/>
                <w:szCs w:val="20"/>
              </w:rPr>
              <w:t>2</w:t>
            </w:r>
          </w:p>
        </w:tc>
        <w:tc>
          <w:tcPr>
            <w:tcW w:w="1843" w:type="dxa"/>
          </w:tcPr>
          <w:p w14:paraId="584BC518" w14:textId="77777777" w:rsidR="00E4253B" w:rsidRDefault="00E4253B" w:rsidP="00F9027D">
            <w:pPr>
              <w:spacing w:line="320" w:lineRule="exact"/>
              <w:jc w:val="both"/>
              <w:rPr>
                <w:rFonts w:cs="Tahoma"/>
                <w:b/>
                <w:bCs/>
                <w:sz w:val="20"/>
                <w:szCs w:val="20"/>
              </w:rPr>
            </w:pPr>
          </w:p>
        </w:tc>
        <w:tc>
          <w:tcPr>
            <w:tcW w:w="1535" w:type="dxa"/>
          </w:tcPr>
          <w:p w14:paraId="6DD52174" w14:textId="77777777" w:rsidR="00E4253B" w:rsidRDefault="00E4253B" w:rsidP="00F9027D">
            <w:pPr>
              <w:spacing w:line="320" w:lineRule="exact"/>
              <w:jc w:val="both"/>
              <w:rPr>
                <w:rFonts w:cs="Tahoma"/>
                <w:b/>
                <w:bCs/>
                <w:sz w:val="20"/>
                <w:szCs w:val="20"/>
              </w:rPr>
            </w:pPr>
          </w:p>
        </w:tc>
        <w:tc>
          <w:tcPr>
            <w:tcW w:w="2521" w:type="dxa"/>
          </w:tcPr>
          <w:p w14:paraId="24714306" w14:textId="77777777" w:rsidR="00E4253B" w:rsidRDefault="00E4253B" w:rsidP="00F9027D">
            <w:pPr>
              <w:spacing w:line="320" w:lineRule="exact"/>
              <w:jc w:val="both"/>
              <w:rPr>
                <w:rFonts w:cs="Tahoma"/>
                <w:b/>
                <w:bCs/>
                <w:sz w:val="20"/>
                <w:szCs w:val="20"/>
              </w:rPr>
            </w:pPr>
          </w:p>
        </w:tc>
        <w:tc>
          <w:tcPr>
            <w:tcW w:w="2181" w:type="dxa"/>
          </w:tcPr>
          <w:p w14:paraId="2824F59A" w14:textId="77777777" w:rsidR="00E4253B" w:rsidRDefault="00E4253B" w:rsidP="00F9027D">
            <w:pPr>
              <w:spacing w:line="320" w:lineRule="exact"/>
              <w:jc w:val="both"/>
              <w:rPr>
                <w:rFonts w:cs="Tahoma"/>
                <w:b/>
                <w:bCs/>
                <w:sz w:val="20"/>
                <w:szCs w:val="20"/>
              </w:rPr>
            </w:pPr>
          </w:p>
        </w:tc>
        <w:tc>
          <w:tcPr>
            <w:tcW w:w="992" w:type="dxa"/>
          </w:tcPr>
          <w:p w14:paraId="2CEEE62B" w14:textId="77777777" w:rsidR="00E4253B" w:rsidRDefault="00E4253B" w:rsidP="00F9027D">
            <w:pPr>
              <w:spacing w:line="320" w:lineRule="exact"/>
              <w:jc w:val="both"/>
              <w:rPr>
                <w:rFonts w:cs="Tahoma"/>
                <w:b/>
                <w:bCs/>
                <w:sz w:val="20"/>
                <w:szCs w:val="20"/>
              </w:rPr>
            </w:pPr>
          </w:p>
        </w:tc>
      </w:tr>
      <w:tr w:rsidR="00E4253B" w14:paraId="32EE4E16" w14:textId="77777777" w:rsidTr="00F9027D">
        <w:tc>
          <w:tcPr>
            <w:tcW w:w="284" w:type="dxa"/>
          </w:tcPr>
          <w:p w14:paraId="0F0DDC44" w14:textId="77777777" w:rsidR="00E4253B" w:rsidRPr="002B4A65" w:rsidRDefault="00E4253B" w:rsidP="00F9027D">
            <w:pPr>
              <w:spacing w:line="320" w:lineRule="exact"/>
              <w:jc w:val="both"/>
              <w:rPr>
                <w:rFonts w:cs="Tahoma"/>
                <w:sz w:val="20"/>
                <w:szCs w:val="20"/>
              </w:rPr>
            </w:pPr>
            <w:r w:rsidRPr="002B4A65">
              <w:rPr>
                <w:rFonts w:cs="Tahoma"/>
                <w:sz w:val="20"/>
                <w:szCs w:val="20"/>
              </w:rPr>
              <w:t>3</w:t>
            </w:r>
          </w:p>
        </w:tc>
        <w:tc>
          <w:tcPr>
            <w:tcW w:w="1843" w:type="dxa"/>
          </w:tcPr>
          <w:p w14:paraId="21C7E636" w14:textId="77777777" w:rsidR="00E4253B" w:rsidRDefault="00E4253B" w:rsidP="00F9027D">
            <w:pPr>
              <w:spacing w:line="320" w:lineRule="exact"/>
              <w:jc w:val="both"/>
              <w:rPr>
                <w:rFonts w:cs="Tahoma"/>
                <w:b/>
                <w:bCs/>
                <w:sz w:val="20"/>
                <w:szCs w:val="20"/>
              </w:rPr>
            </w:pPr>
          </w:p>
        </w:tc>
        <w:tc>
          <w:tcPr>
            <w:tcW w:w="1535" w:type="dxa"/>
          </w:tcPr>
          <w:p w14:paraId="0CD7605D" w14:textId="77777777" w:rsidR="00E4253B" w:rsidRDefault="00E4253B" w:rsidP="00F9027D">
            <w:pPr>
              <w:spacing w:line="320" w:lineRule="exact"/>
              <w:jc w:val="both"/>
              <w:rPr>
                <w:rFonts w:cs="Tahoma"/>
                <w:b/>
                <w:bCs/>
                <w:sz w:val="20"/>
                <w:szCs w:val="20"/>
              </w:rPr>
            </w:pPr>
          </w:p>
        </w:tc>
        <w:tc>
          <w:tcPr>
            <w:tcW w:w="2521" w:type="dxa"/>
          </w:tcPr>
          <w:p w14:paraId="3D9892D9" w14:textId="77777777" w:rsidR="00E4253B" w:rsidRDefault="00E4253B" w:rsidP="00F9027D">
            <w:pPr>
              <w:spacing w:line="320" w:lineRule="exact"/>
              <w:jc w:val="both"/>
              <w:rPr>
                <w:rFonts w:cs="Tahoma"/>
                <w:b/>
                <w:bCs/>
                <w:sz w:val="20"/>
                <w:szCs w:val="20"/>
              </w:rPr>
            </w:pPr>
          </w:p>
        </w:tc>
        <w:tc>
          <w:tcPr>
            <w:tcW w:w="2181" w:type="dxa"/>
          </w:tcPr>
          <w:p w14:paraId="2146581D" w14:textId="77777777" w:rsidR="00E4253B" w:rsidRDefault="00E4253B" w:rsidP="00F9027D">
            <w:pPr>
              <w:spacing w:line="320" w:lineRule="exact"/>
              <w:jc w:val="both"/>
              <w:rPr>
                <w:rFonts w:cs="Tahoma"/>
                <w:b/>
                <w:bCs/>
                <w:sz w:val="20"/>
                <w:szCs w:val="20"/>
              </w:rPr>
            </w:pPr>
          </w:p>
        </w:tc>
        <w:tc>
          <w:tcPr>
            <w:tcW w:w="992" w:type="dxa"/>
          </w:tcPr>
          <w:p w14:paraId="22AF1CBD" w14:textId="77777777" w:rsidR="00E4253B" w:rsidRDefault="00E4253B" w:rsidP="00F9027D">
            <w:pPr>
              <w:spacing w:line="320" w:lineRule="exact"/>
              <w:jc w:val="both"/>
              <w:rPr>
                <w:rFonts w:cs="Tahoma"/>
                <w:b/>
                <w:bCs/>
                <w:sz w:val="20"/>
                <w:szCs w:val="20"/>
              </w:rPr>
            </w:pPr>
          </w:p>
        </w:tc>
      </w:tr>
      <w:tr w:rsidR="00E4253B" w14:paraId="23D80A8A" w14:textId="77777777" w:rsidTr="00F9027D">
        <w:tc>
          <w:tcPr>
            <w:tcW w:w="284" w:type="dxa"/>
          </w:tcPr>
          <w:p w14:paraId="7B366A25" w14:textId="77777777" w:rsidR="00E4253B" w:rsidRPr="002B4A65" w:rsidRDefault="00E4253B" w:rsidP="00F9027D">
            <w:pPr>
              <w:spacing w:line="320" w:lineRule="exact"/>
              <w:jc w:val="both"/>
              <w:rPr>
                <w:rFonts w:cs="Tahoma"/>
                <w:sz w:val="20"/>
                <w:szCs w:val="20"/>
              </w:rPr>
            </w:pPr>
            <w:r w:rsidRPr="002B4A65">
              <w:rPr>
                <w:rFonts w:cs="Tahoma"/>
                <w:sz w:val="20"/>
                <w:szCs w:val="20"/>
              </w:rPr>
              <w:t>4</w:t>
            </w:r>
          </w:p>
        </w:tc>
        <w:tc>
          <w:tcPr>
            <w:tcW w:w="1843" w:type="dxa"/>
          </w:tcPr>
          <w:p w14:paraId="71930A92" w14:textId="77777777" w:rsidR="00E4253B" w:rsidRDefault="00E4253B" w:rsidP="00F9027D">
            <w:pPr>
              <w:spacing w:line="320" w:lineRule="exact"/>
              <w:jc w:val="both"/>
              <w:rPr>
                <w:rFonts w:cs="Tahoma"/>
                <w:b/>
                <w:bCs/>
                <w:sz w:val="20"/>
                <w:szCs w:val="20"/>
              </w:rPr>
            </w:pPr>
          </w:p>
        </w:tc>
        <w:tc>
          <w:tcPr>
            <w:tcW w:w="1535" w:type="dxa"/>
          </w:tcPr>
          <w:p w14:paraId="31096A11" w14:textId="77777777" w:rsidR="00E4253B" w:rsidRDefault="00E4253B" w:rsidP="00F9027D">
            <w:pPr>
              <w:spacing w:line="320" w:lineRule="exact"/>
              <w:jc w:val="both"/>
              <w:rPr>
                <w:rFonts w:cs="Tahoma"/>
                <w:b/>
                <w:bCs/>
                <w:sz w:val="20"/>
                <w:szCs w:val="20"/>
              </w:rPr>
            </w:pPr>
          </w:p>
        </w:tc>
        <w:tc>
          <w:tcPr>
            <w:tcW w:w="2521" w:type="dxa"/>
          </w:tcPr>
          <w:p w14:paraId="5136DEB9" w14:textId="77777777" w:rsidR="00E4253B" w:rsidRDefault="00E4253B" w:rsidP="00F9027D">
            <w:pPr>
              <w:spacing w:line="320" w:lineRule="exact"/>
              <w:jc w:val="both"/>
              <w:rPr>
                <w:rFonts w:cs="Tahoma"/>
                <w:b/>
                <w:bCs/>
                <w:sz w:val="20"/>
                <w:szCs w:val="20"/>
              </w:rPr>
            </w:pPr>
          </w:p>
        </w:tc>
        <w:tc>
          <w:tcPr>
            <w:tcW w:w="2181" w:type="dxa"/>
          </w:tcPr>
          <w:p w14:paraId="410B4329" w14:textId="77777777" w:rsidR="00E4253B" w:rsidRDefault="00E4253B" w:rsidP="00F9027D">
            <w:pPr>
              <w:spacing w:line="320" w:lineRule="exact"/>
              <w:jc w:val="both"/>
              <w:rPr>
                <w:rFonts w:cs="Tahoma"/>
                <w:b/>
                <w:bCs/>
                <w:sz w:val="20"/>
                <w:szCs w:val="20"/>
              </w:rPr>
            </w:pPr>
          </w:p>
        </w:tc>
        <w:tc>
          <w:tcPr>
            <w:tcW w:w="992" w:type="dxa"/>
          </w:tcPr>
          <w:p w14:paraId="681C6192" w14:textId="77777777" w:rsidR="00E4253B" w:rsidRDefault="00E4253B" w:rsidP="00F9027D">
            <w:pPr>
              <w:spacing w:line="320" w:lineRule="exact"/>
              <w:jc w:val="both"/>
              <w:rPr>
                <w:rFonts w:cs="Tahoma"/>
                <w:b/>
                <w:bCs/>
                <w:sz w:val="20"/>
                <w:szCs w:val="20"/>
              </w:rPr>
            </w:pPr>
          </w:p>
        </w:tc>
      </w:tr>
      <w:tr w:rsidR="00E4253B" w14:paraId="6BE523B7" w14:textId="77777777" w:rsidTr="00F9027D">
        <w:tc>
          <w:tcPr>
            <w:tcW w:w="284" w:type="dxa"/>
          </w:tcPr>
          <w:p w14:paraId="32190436" w14:textId="77777777" w:rsidR="00E4253B" w:rsidRPr="002B4A65" w:rsidRDefault="00E4253B" w:rsidP="00F9027D">
            <w:pPr>
              <w:spacing w:line="320" w:lineRule="exact"/>
              <w:jc w:val="both"/>
              <w:rPr>
                <w:rFonts w:cs="Tahoma"/>
                <w:sz w:val="20"/>
                <w:szCs w:val="20"/>
              </w:rPr>
            </w:pPr>
            <w:r w:rsidRPr="002B4A65">
              <w:rPr>
                <w:rFonts w:cs="Tahoma"/>
                <w:sz w:val="20"/>
                <w:szCs w:val="20"/>
              </w:rPr>
              <w:t>5</w:t>
            </w:r>
          </w:p>
        </w:tc>
        <w:tc>
          <w:tcPr>
            <w:tcW w:w="1843" w:type="dxa"/>
          </w:tcPr>
          <w:p w14:paraId="04C34850" w14:textId="77777777" w:rsidR="00E4253B" w:rsidRDefault="00E4253B" w:rsidP="00F9027D">
            <w:pPr>
              <w:spacing w:line="320" w:lineRule="exact"/>
              <w:jc w:val="both"/>
              <w:rPr>
                <w:rFonts w:cs="Tahoma"/>
                <w:b/>
                <w:bCs/>
                <w:sz w:val="20"/>
                <w:szCs w:val="20"/>
              </w:rPr>
            </w:pPr>
          </w:p>
        </w:tc>
        <w:tc>
          <w:tcPr>
            <w:tcW w:w="1535" w:type="dxa"/>
          </w:tcPr>
          <w:p w14:paraId="52B9DD7C" w14:textId="77777777" w:rsidR="00E4253B" w:rsidRDefault="00E4253B" w:rsidP="00F9027D">
            <w:pPr>
              <w:spacing w:line="320" w:lineRule="exact"/>
              <w:jc w:val="both"/>
              <w:rPr>
                <w:rFonts w:cs="Tahoma"/>
                <w:b/>
                <w:bCs/>
                <w:sz w:val="20"/>
                <w:szCs w:val="20"/>
              </w:rPr>
            </w:pPr>
          </w:p>
        </w:tc>
        <w:tc>
          <w:tcPr>
            <w:tcW w:w="2521" w:type="dxa"/>
          </w:tcPr>
          <w:p w14:paraId="3F72AF45" w14:textId="77777777" w:rsidR="00E4253B" w:rsidRDefault="00E4253B" w:rsidP="00F9027D">
            <w:pPr>
              <w:spacing w:line="320" w:lineRule="exact"/>
              <w:jc w:val="both"/>
              <w:rPr>
                <w:rFonts w:cs="Tahoma"/>
                <w:b/>
                <w:bCs/>
                <w:sz w:val="20"/>
                <w:szCs w:val="20"/>
              </w:rPr>
            </w:pPr>
          </w:p>
        </w:tc>
        <w:tc>
          <w:tcPr>
            <w:tcW w:w="2181" w:type="dxa"/>
          </w:tcPr>
          <w:p w14:paraId="2DBAC003" w14:textId="77777777" w:rsidR="00E4253B" w:rsidRDefault="00E4253B" w:rsidP="00F9027D">
            <w:pPr>
              <w:spacing w:line="320" w:lineRule="exact"/>
              <w:jc w:val="both"/>
              <w:rPr>
                <w:rFonts w:cs="Tahoma"/>
                <w:b/>
                <w:bCs/>
                <w:sz w:val="20"/>
                <w:szCs w:val="20"/>
              </w:rPr>
            </w:pPr>
          </w:p>
        </w:tc>
        <w:tc>
          <w:tcPr>
            <w:tcW w:w="992" w:type="dxa"/>
          </w:tcPr>
          <w:p w14:paraId="7064F3AD" w14:textId="77777777" w:rsidR="00E4253B" w:rsidRDefault="00E4253B" w:rsidP="00F9027D">
            <w:pPr>
              <w:spacing w:line="320" w:lineRule="exact"/>
              <w:jc w:val="both"/>
              <w:rPr>
                <w:rFonts w:cs="Tahoma"/>
                <w:b/>
                <w:bCs/>
                <w:sz w:val="20"/>
                <w:szCs w:val="20"/>
              </w:rPr>
            </w:pPr>
          </w:p>
        </w:tc>
      </w:tr>
      <w:tr w:rsidR="00E4253B" w14:paraId="6274F709" w14:textId="77777777" w:rsidTr="00F9027D">
        <w:tc>
          <w:tcPr>
            <w:tcW w:w="284" w:type="dxa"/>
          </w:tcPr>
          <w:p w14:paraId="509804A9" w14:textId="77777777" w:rsidR="00E4253B" w:rsidRPr="002B4A65" w:rsidRDefault="00E4253B" w:rsidP="00F9027D">
            <w:pPr>
              <w:spacing w:line="320" w:lineRule="exact"/>
              <w:jc w:val="both"/>
              <w:rPr>
                <w:rFonts w:cs="Tahoma"/>
                <w:sz w:val="20"/>
                <w:szCs w:val="20"/>
              </w:rPr>
            </w:pPr>
            <w:r w:rsidRPr="002B4A65">
              <w:rPr>
                <w:rFonts w:cs="Tahoma"/>
                <w:sz w:val="20"/>
                <w:szCs w:val="20"/>
              </w:rPr>
              <w:t>6</w:t>
            </w:r>
          </w:p>
        </w:tc>
        <w:tc>
          <w:tcPr>
            <w:tcW w:w="1843" w:type="dxa"/>
          </w:tcPr>
          <w:p w14:paraId="72F7B7DC" w14:textId="77777777" w:rsidR="00E4253B" w:rsidRDefault="00E4253B" w:rsidP="00F9027D">
            <w:pPr>
              <w:spacing w:line="320" w:lineRule="exact"/>
              <w:jc w:val="both"/>
              <w:rPr>
                <w:rFonts w:cs="Tahoma"/>
                <w:b/>
                <w:bCs/>
                <w:sz w:val="20"/>
                <w:szCs w:val="20"/>
              </w:rPr>
            </w:pPr>
          </w:p>
        </w:tc>
        <w:tc>
          <w:tcPr>
            <w:tcW w:w="1535" w:type="dxa"/>
          </w:tcPr>
          <w:p w14:paraId="2455656A" w14:textId="77777777" w:rsidR="00E4253B" w:rsidRDefault="00E4253B" w:rsidP="00F9027D">
            <w:pPr>
              <w:spacing w:line="320" w:lineRule="exact"/>
              <w:jc w:val="both"/>
              <w:rPr>
                <w:rFonts w:cs="Tahoma"/>
                <w:b/>
                <w:bCs/>
                <w:sz w:val="20"/>
                <w:szCs w:val="20"/>
              </w:rPr>
            </w:pPr>
          </w:p>
        </w:tc>
        <w:tc>
          <w:tcPr>
            <w:tcW w:w="2521" w:type="dxa"/>
          </w:tcPr>
          <w:p w14:paraId="7B205BF6" w14:textId="77777777" w:rsidR="00E4253B" w:rsidRDefault="00E4253B" w:rsidP="00F9027D">
            <w:pPr>
              <w:spacing w:line="320" w:lineRule="exact"/>
              <w:jc w:val="both"/>
              <w:rPr>
                <w:rFonts w:cs="Tahoma"/>
                <w:b/>
                <w:bCs/>
                <w:sz w:val="20"/>
                <w:szCs w:val="20"/>
              </w:rPr>
            </w:pPr>
          </w:p>
        </w:tc>
        <w:tc>
          <w:tcPr>
            <w:tcW w:w="2181" w:type="dxa"/>
          </w:tcPr>
          <w:p w14:paraId="2374DF02" w14:textId="77777777" w:rsidR="00E4253B" w:rsidRDefault="00E4253B" w:rsidP="00F9027D">
            <w:pPr>
              <w:spacing w:line="320" w:lineRule="exact"/>
              <w:jc w:val="both"/>
              <w:rPr>
                <w:rFonts w:cs="Tahoma"/>
                <w:b/>
                <w:bCs/>
                <w:sz w:val="20"/>
                <w:szCs w:val="20"/>
              </w:rPr>
            </w:pPr>
          </w:p>
        </w:tc>
        <w:tc>
          <w:tcPr>
            <w:tcW w:w="992" w:type="dxa"/>
          </w:tcPr>
          <w:p w14:paraId="559C2645" w14:textId="77777777" w:rsidR="00E4253B" w:rsidRDefault="00E4253B" w:rsidP="00F9027D">
            <w:pPr>
              <w:spacing w:line="320" w:lineRule="exact"/>
              <w:jc w:val="both"/>
              <w:rPr>
                <w:rFonts w:cs="Tahoma"/>
                <w:b/>
                <w:bCs/>
                <w:sz w:val="20"/>
                <w:szCs w:val="20"/>
              </w:rPr>
            </w:pPr>
          </w:p>
        </w:tc>
      </w:tr>
    </w:tbl>
    <w:p w14:paraId="3C360988" w14:textId="77777777" w:rsidR="00E4253B" w:rsidRPr="002B4A65" w:rsidRDefault="00E4253B" w:rsidP="00E4253B">
      <w:pPr>
        <w:spacing w:line="320" w:lineRule="exact"/>
        <w:jc w:val="both"/>
        <w:rPr>
          <w:rFonts w:cs="Tahoma"/>
          <w:b/>
          <w:bCs/>
          <w:sz w:val="20"/>
          <w:szCs w:val="20"/>
        </w:rPr>
      </w:pPr>
    </w:p>
    <w:p w14:paraId="00188A84" w14:textId="77777777" w:rsidR="00E4253B" w:rsidRPr="002B4A65" w:rsidRDefault="00E4253B" w:rsidP="00E4253B">
      <w:pPr>
        <w:spacing w:line="320" w:lineRule="exact"/>
        <w:jc w:val="both"/>
        <w:rPr>
          <w:rFonts w:cs="Tahoma"/>
          <w:b/>
          <w:bCs/>
          <w:sz w:val="20"/>
          <w:szCs w:val="20"/>
        </w:rPr>
      </w:pPr>
    </w:p>
    <w:p w14:paraId="488690D7" w14:textId="77777777" w:rsidR="00E4253B" w:rsidRPr="002B4A65" w:rsidRDefault="00E4253B" w:rsidP="00E4253B">
      <w:pPr>
        <w:spacing w:line="320" w:lineRule="exact"/>
        <w:jc w:val="both"/>
        <w:rPr>
          <w:rFonts w:cs="Tahoma"/>
          <w:b/>
          <w:bCs/>
          <w:sz w:val="20"/>
          <w:szCs w:val="20"/>
        </w:rPr>
      </w:pPr>
    </w:p>
    <w:p w14:paraId="6D6F6C5C" w14:textId="77777777" w:rsidR="00E4253B" w:rsidRDefault="00E4253B" w:rsidP="00E4253B">
      <w:pPr>
        <w:spacing w:line="320" w:lineRule="exact"/>
        <w:jc w:val="both"/>
        <w:rPr>
          <w:rFonts w:cs="Tahoma"/>
          <w:b/>
          <w:bCs/>
          <w:sz w:val="20"/>
          <w:szCs w:val="20"/>
        </w:rPr>
      </w:pPr>
    </w:p>
    <w:p w14:paraId="669CEE3F" w14:textId="77777777" w:rsidR="00E4253B" w:rsidRDefault="00E4253B" w:rsidP="00E4253B">
      <w:pPr>
        <w:spacing w:line="320" w:lineRule="exact"/>
        <w:jc w:val="both"/>
        <w:rPr>
          <w:rFonts w:cs="Tahoma"/>
          <w:b/>
          <w:bCs/>
          <w:sz w:val="20"/>
          <w:szCs w:val="20"/>
        </w:rPr>
      </w:pPr>
    </w:p>
    <w:p w14:paraId="2D6CC539" w14:textId="77777777" w:rsidR="00E4253B" w:rsidRDefault="00E4253B" w:rsidP="00E4253B">
      <w:pPr>
        <w:spacing w:line="320" w:lineRule="exact"/>
        <w:jc w:val="both"/>
        <w:rPr>
          <w:rFonts w:cs="Tahoma"/>
          <w:b/>
          <w:bCs/>
          <w:sz w:val="20"/>
          <w:szCs w:val="20"/>
        </w:rPr>
      </w:pPr>
    </w:p>
    <w:p w14:paraId="40D6E97C" w14:textId="77777777" w:rsidR="00E4253B" w:rsidRDefault="00E4253B" w:rsidP="00E4253B">
      <w:pPr>
        <w:spacing w:line="320" w:lineRule="exact"/>
        <w:jc w:val="both"/>
        <w:rPr>
          <w:rFonts w:cs="Tahoma"/>
          <w:b/>
          <w:bCs/>
          <w:sz w:val="20"/>
          <w:szCs w:val="20"/>
        </w:rPr>
      </w:pPr>
    </w:p>
    <w:p w14:paraId="0FC8025B" w14:textId="77777777" w:rsidR="00E4253B" w:rsidRDefault="00E4253B" w:rsidP="00E4253B">
      <w:pPr>
        <w:spacing w:line="320" w:lineRule="exact"/>
        <w:jc w:val="both"/>
        <w:rPr>
          <w:rFonts w:cs="Tahoma"/>
          <w:b/>
          <w:bCs/>
          <w:sz w:val="20"/>
          <w:szCs w:val="20"/>
        </w:rPr>
      </w:pPr>
    </w:p>
    <w:p w14:paraId="070F1B67" w14:textId="77777777" w:rsidR="00E4253B" w:rsidRDefault="00E4253B" w:rsidP="00E4253B">
      <w:pPr>
        <w:spacing w:line="320" w:lineRule="exact"/>
        <w:jc w:val="both"/>
        <w:rPr>
          <w:rFonts w:cs="Tahoma"/>
          <w:b/>
          <w:bCs/>
          <w:sz w:val="20"/>
          <w:szCs w:val="20"/>
        </w:rPr>
      </w:pPr>
    </w:p>
    <w:p w14:paraId="699AF6B0" w14:textId="77777777" w:rsidR="00E4253B" w:rsidRDefault="00E4253B" w:rsidP="00E4253B">
      <w:pPr>
        <w:spacing w:line="320" w:lineRule="exact"/>
        <w:jc w:val="both"/>
        <w:rPr>
          <w:rFonts w:cs="Tahoma"/>
          <w:b/>
          <w:bCs/>
          <w:sz w:val="20"/>
          <w:szCs w:val="20"/>
        </w:rPr>
      </w:pPr>
    </w:p>
    <w:p w14:paraId="78F6A795" w14:textId="77777777" w:rsidR="00E4253B" w:rsidRDefault="00E4253B" w:rsidP="00E4253B">
      <w:pPr>
        <w:spacing w:line="320" w:lineRule="exact"/>
        <w:jc w:val="both"/>
        <w:rPr>
          <w:rFonts w:cs="Tahoma"/>
          <w:b/>
          <w:bCs/>
          <w:sz w:val="20"/>
          <w:szCs w:val="20"/>
        </w:rPr>
      </w:pPr>
    </w:p>
    <w:p w14:paraId="298803AE" w14:textId="77777777" w:rsidR="00E4253B" w:rsidRDefault="00E4253B" w:rsidP="00E4253B">
      <w:pPr>
        <w:spacing w:line="320" w:lineRule="exact"/>
        <w:jc w:val="both"/>
        <w:rPr>
          <w:rFonts w:cs="Tahoma"/>
          <w:b/>
          <w:bCs/>
          <w:sz w:val="20"/>
          <w:szCs w:val="20"/>
        </w:rPr>
      </w:pPr>
    </w:p>
    <w:p w14:paraId="6201EA1F" w14:textId="77777777" w:rsidR="00E4253B" w:rsidRDefault="00E4253B" w:rsidP="00E4253B">
      <w:pPr>
        <w:spacing w:line="320" w:lineRule="exact"/>
        <w:jc w:val="both"/>
        <w:rPr>
          <w:rFonts w:cs="Tahoma"/>
          <w:b/>
          <w:bCs/>
          <w:sz w:val="20"/>
          <w:szCs w:val="20"/>
        </w:rPr>
      </w:pPr>
    </w:p>
    <w:p w14:paraId="7E7FA523" w14:textId="77777777" w:rsidR="00E4253B" w:rsidRDefault="00E4253B" w:rsidP="00E4253B">
      <w:pPr>
        <w:spacing w:line="320" w:lineRule="exact"/>
        <w:jc w:val="both"/>
        <w:rPr>
          <w:rFonts w:cs="Tahoma"/>
          <w:b/>
          <w:bCs/>
          <w:sz w:val="20"/>
          <w:szCs w:val="20"/>
        </w:rPr>
      </w:pPr>
    </w:p>
    <w:p w14:paraId="01EF35EA" w14:textId="77777777" w:rsidR="00E4253B" w:rsidRDefault="00E4253B" w:rsidP="00E4253B">
      <w:pPr>
        <w:spacing w:line="320" w:lineRule="exact"/>
        <w:jc w:val="both"/>
        <w:rPr>
          <w:rFonts w:cs="Tahoma"/>
          <w:b/>
          <w:bCs/>
          <w:sz w:val="20"/>
          <w:szCs w:val="20"/>
        </w:rPr>
      </w:pPr>
    </w:p>
    <w:p w14:paraId="50F411C5" w14:textId="77777777" w:rsidR="00E4253B" w:rsidRDefault="00E4253B" w:rsidP="00E4253B">
      <w:pPr>
        <w:spacing w:line="320" w:lineRule="exact"/>
        <w:jc w:val="both"/>
        <w:rPr>
          <w:rFonts w:cs="Tahoma"/>
          <w:b/>
          <w:bCs/>
          <w:sz w:val="20"/>
          <w:szCs w:val="20"/>
        </w:rPr>
      </w:pPr>
    </w:p>
    <w:p w14:paraId="3E5AA283" w14:textId="77777777" w:rsidR="00E4253B" w:rsidRDefault="00E4253B" w:rsidP="00E4253B">
      <w:pPr>
        <w:spacing w:line="320" w:lineRule="exact"/>
        <w:jc w:val="both"/>
        <w:rPr>
          <w:rFonts w:cs="Tahoma"/>
          <w:b/>
          <w:bCs/>
          <w:sz w:val="20"/>
          <w:szCs w:val="20"/>
        </w:rPr>
      </w:pPr>
    </w:p>
    <w:bookmarkEnd w:id="72"/>
    <w:p w14:paraId="684EB8EE" w14:textId="77777777" w:rsidR="00E4253B" w:rsidRPr="00A047DF" w:rsidRDefault="00E4253B" w:rsidP="00E4253B">
      <w:pPr>
        <w:spacing w:line="320" w:lineRule="exact"/>
        <w:jc w:val="right"/>
        <w:rPr>
          <w:rFonts w:cs="Tahoma"/>
          <w:sz w:val="20"/>
          <w:szCs w:val="20"/>
        </w:rPr>
      </w:pPr>
      <w:r w:rsidRPr="00A047DF">
        <w:rPr>
          <w:rFonts w:cs="Tahoma"/>
          <w:sz w:val="20"/>
          <w:szCs w:val="20"/>
        </w:rPr>
        <w:lastRenderedPageBreak/>
        <w:t xml:space="preserve">Obrazec št. </w:t>
      </w:r>
      <w:r>
        <w:rPr>
          <w:rFonts w:cs="Tahoma"/>
          <w:sz w:val="20"/>
          <w:szCs w:val="20"/>
        </w:rPr>
        <w:t>9</w:t>
      </w:r>
    </w:p>
    <w:p w14:paraId="2F196D63" w14:textId="77777777" w:rsidR="00E4253B" w:rsidRPr="00B7351F" w:rsidRDefault="00E4253B" w:rsidP="00E4253B">
      <w:pPr>
        <w:rPr>
          <w:rFonts w:cs="Tahoma"/>
          <w:b/>
          <w:bCs/>
          <w:sz w:val="20"/>
          <w:szCs w:val="20"/>
        </w:rPr>
      </w:pPr>
      <w:r w:rsidRPr="00B7351F">
        <w:rPr>
          <w:rFonts w:cs="Tahoma"/>
          <w:b/>
          <w:bCs/>
          <w:sz w:val="20"/>
          <w:szCs w:val="20"/>
        </w:rPr>
        <w:t>VZOREC POGODBE</w:t>
      </w:r>
    </w:p>
    <w:p w14:paraId="7D862A28" w14:textId="77777777" w:rsidR="00E4253B" w:rsidRPr="00E35D32" w:rsidRDefault="00E4253B" w:rsidP="00E4253B">
      <w:pPr>
        <w:rPr>
          <w:rFonts w:cs="Tahoma"/>
          <w:sz w:val="20"/>
          <w:szCs w:val="20"/>
        </w:rPr>
      </w:pPr>
    </w:p>
    <w:p w14:paraId="1F0C2D68" w14:textId="77777777" w:rsidR="00E4253B" w:rsidRPr="00E35D32" w:rsidRDefault="00E4253B" w:rsidP="00E4253B">
      <w:pPr>
        <w:rPr>
          <w:rFonts w:cs="Tahoma"/>
          <w:sz w:val="20"/>
          <w:szCs w:val="20"/>
          <w:lang w:eastAsia="sl-SI"/>
        </w:rPr>
      </w:pPr>
      <w:r w:rsidRPr="00E35D32">
        <w:rPr>
          <w:rFonts w:cs="Tahoma"/>
          <w:sz w:val="20"/>
          <w:szCs w:val="20"/>
        </w:rPr>
        <w:t xml:space="preserve">V vzorec pogodbe ne vpisujte ničesar! Potrebno je parafirati vsako stran. </w:t>
      </w:r>
    </w:p>
    <w:p w14:paraId="31369F69" w14:textId="77777777" w:rsidR="00E4253B" w:rsidRPr="00E35D32" w:rsidRDefault="00E4253B" w:rsidP="00E4253B">
      <w:pPr>
        <w:rPr>
          <w:rFonts w:cs="Tahoma"/>
          <w:sz w:val="20"/>
          <w:szCs w:val="20"/>
        </w:rPr>
      </w:pPr>
    </w:p>
    <w:p w14:paraId="178E5491" w14:textId="77777777" w:rsidR="00E4253B" w:rsidRPr="00E35D32" w:rsidRDefault="00E4253B" w:rsidP="00E4253B">
      <w:pPr>
        <w:spacing w:line="320" w:lineRule="exact"/>
        <w:jc w:val="both"/>
        <w:rPr>
          <w:rFonts w:cs="Tahoma"/>
          <w:sz w:val="20"/>
          <w:szCs w:val="20"/>
        </w:rPr>
      </w:pPr>
      <w:r w:rsidRPr="00E35D32">
        <w:rPr>
          <w:rFonts w:cs="Tahoma"/>
          <w:sz w:val="20"/>
          <w:szCs w:val="20"/>
        </w:rPr>
        <w:t>JAVNI SKLAD REPUBLIKE SLOVENIJE ZA PODJETNIŠTVO, Ulica kneza Koclja 22, 2000 Maribor, matična številka: 5523362, davčna številka: SI58045473, ki ga zastopa direktorica mag. Maja Tomanič Vidovič (v nadaljevanju: naročnik)</w:t>
      </w:r>
    </w:p>
    <w:p w14:paraId="4A4EF4D9" w14:textId="77777777" w:rsidR="00E4253B" w:rsidRPr="00E35D32" w:rsidRDefault="00E4253B" w:rsidP="00E4253B">
      <w:pPr>
        <w:spacing w:line="320" w:lineRule="exact"/>
        <w:jc w:val="both"/>
        <w:rPr>
          <w:rFonts w:cs="Tahoma"/>
          <w:sz w:val="20"/>
          <w:szCs w:val="20"/>
        </w:rPr>
      </w:pPr>
      <w:r w:rsidRPr="00E35D32">
        <w:rPr>
          <w:rFonts w:cs="Tahoma"/>
          <w:sz w:val="20"/>
          <w:szCs w:val="20"/>
        </w:rPr>
        <w:t xml:space="preserve">in </w:t>
      </w:r>
    </w:p>
    <w:p w14:paraId="52140F2F" w14:textId="77777777" w:rsidR="00E4253B" w:rsidRDefault="00E4253B" w:rsidP="00E4253B">
      <w:pPr>
        <w:spacing w:line="320" w:lineRule="exact"/>
        <w:jc w:val="both"/>
        <w:rPr>
          <w:rFonts w:cs="Tahoma"/>
          <w:sz w:val="20"/>
          <w:szCs w:val="20"/>
        </w:rPr>
      </w:pPr>
      <w:r w:rsidRPr="00E35D32">
        <w:rPr>
          <w:rFonts w:cs="Tahoma"/>
          <w:sz w:val="20"/>
          <w:szCs w:val="20"/>
        </w:rPr>
        <w:t xml:space="preserve">__________________________________________, matična številka: ___________, davčna številka: _____________________, ki ga zastopa direktor _______________ (v nadaljevanju: </w:t>
      </w:r>
      <w:r>
        <w:rPr>
          <w:rFonts w:cs="Tahoma"/>
          <w:sz w:val="20"/>
          <w:szCs w:val="20"/>
        </w:rPr>
        <w:t>izvajalec</w:t>
      </w:r>
      <w:r w:rsidRPr="00E35D32">
        <w:rPr>
          <w:rFonts w:cs="Tahoma"/>
          <w:sz w:val="20"/>
          <w:szCs w:val="20"/>
        </w:rPr>
        <w:t xml:space="preserve">) </w:t>
      </w:r>
    </w:p>
    <w:p w14:paraId="66975C8F" w14:textId="77777777" w:rsidR="00E4253B" w:rsidRDefault="00E4253B" w:rsidP="00E4253B">
      <w:pPr>
        <w:spacing w:line="320" w:lineRule="exact"/>
        <w:jc w:val="both"/>
        <w:rPr>
          <w:rFonts w:cs="Tahoma"/>
          <w:sz w:val="20"/>
          <w:szCs w:val="20"/>
        </w:rPr>
      </w:pPr>
    </w:p>
    <w:p w14:paraId="57C6B5A9" w14:textId="77777777" w:rsidR="00E4253B" w:rsidRPr="00E35D32" w:rsidRDefault="00E4253B" w:rsidP="00E4253B">
      <w:pPr>
        <w:spacing w:line="320" w:lineRule="exact"/>
        <w:jc w:val="both"/>
        <w:rPr>
          <w:rFonts w:cs="Tahoma"/>
          <w:sz w:val="20"/>
          <w:szCs w:val="20"/>
        </w:rPr>
      </w:pPr>
      <w:r w:rsidRPr="00E35D32">
        <w:rPr>
          <w:rFonts w:cs="Tahoma"/>
          <w:sz w:val="20"/>
          <w:szCs w:val="20"/>
        </w:rPr>
        <w:t>sklepata</w:t>
      </w:r>
    </w:p>
    <w:p w14:paraId="7D33FAD1" w14:textId="77777777" w:rsidR="00E4253B" w:rsidRDefault="00E4253B" w:rsidP="00E4253B">
      <w:pPr>
        <w:spacing w:line="320" w:lineRule="exact"/>
        <w:rPr>
          <w:rFonts w:cs="Tahoma"/>
          <w:sz w:val="20"/>
          <w:szCs w:val="20"/>
          <w:highlight w:val="yellow"/>
        </w:rPr>
      </w:pPr>
    </w:p>
    <w:p w14:paraId="4E2A2FBE" w14:textId="77777777" w:rsidR="00E4253B" w:rsidRDefault="00E4253B" w:rsidP="00E4253B">
      <w:pPr>
        <w:spacing w:line="320" w:lineRule="exact"/>
        <w:jc w:val="center"/>
        <w:rPr>
          <w:rFonts w:cs="Tahoma"/>
          <w:sz w:val="20"/>
          <w:szCs w:val="20"/>
        </w:rPr>
      </w:pPr>
      <w:r w:rsidRPr="00E35D32">
        <w:rPr>
          <w:rFonts w:cs="Tahoma"/>
          <w:sz w:val="20"/>
          <w:szCs w:val="20"/>
        </w:rPr>
        <w:t>POGODBO</w:t>
      </w:r>
    </w:p>
    <w:p w14:paraId="437663C4" w14:textId="77777777" w:rsidR="00E4253B" w:rsidRPr="00E35D32" w:rsidRDefault="00E4253B" w:rsidP="00E4253B">
      <w:pPr>
        <w:spacing w:line="320" w:lineRule="exact"/>
        <w:jc w:val="center"/>
        <w:rPr>
          <w:rFonts w:cs="Tahoma"/>
          <w:sz w:val="20"/>
          <w:szCs w:val="20"/>
        </w:rPr>
      </w:pPr>
      <w:r>
        <w:rPr>
          <w:rFonts w:eastAsia="Times New Roman" w:cs="Tahoma"/>
          <w:sz w:val="20"/>
          <w:szCs w:val="20"/>
          <w:lang w:eastAsia="ar-SA"/>
        </w:rPr>
        <w:t>za n</w:t>
      </w:r>
      <w:r w:rsidRPr="00162B13">
        <w:rPr>
          <w:rFonts w:eastAsia="Times New Roman" w:cs="Tahoma"/>
          <w:sz w:val="20"/>
          <w:szCs w:val="20"/>
          <w:lang w:eastAsia="ar-SA"/>
        </w:rPr>
        <w:t>adgradnj</w:t>
      </w:r>
      <w:r>
        <w:rPr>
          <w:rFonts w:eastAsia="Times New Roman" w:cs="Tahoma"/>
          <w:sz w:val="20"/>
          <w:szCs w:val="20"/>
          <w:lang w:eastAsia="ar-SA"/>
        </w:rPr>
        <w:t>o</w:t>
      </w:r>
      <w:r w:rsidRPr="00430680">
        <w:rPr>
          <w:rFonts w:eastAsia="Times New Roman" w:cs="Tahoma"/>
          <w:sz w:val="20"/>
          <w:szCs w:val="20"/>
          <w:lang w:eastAsia="ar-SA"/>
        </w:rPr>
        <w:t xml:space="preserve"> dokumentnega sistema </w:t>
      </w:r>
      <w:proofErr w:type="spellStart"/>
      <w:r w:rsidRPr="00430680">
        <w:rPr>
          <w:rFonts w:eastAsia="Times New Roman" w:cs="Tahoma"/>
          <w:sz w:val="20"/>
          <w:szCs w:val="20"/>
          <w:lang w:eastAsia="ar-SA"/>
        </w:rPr>
        <w:t>BusinessConnect</w:t>
      </w:r>
      <w:proofErr w:type="spellEnd"/>
      <w:r w:rsidRPr="00430680">
        <w:rPr>
          <w:rFonts w:eastAsia="Times New Roman" w:cs="Tahoma"/>
          <w:sz w:val="20"/>
          <w:szCs w:val="20"/>
          <w:lang w:eastAsia="ar-SA"/>
        </w:rPr>
        <w:t xml:space="preserve"> z </w:t>
      </w:r>
      <w:r w:rsidRPr="00430680">
        <w:rPr>
          <w:rFonts w:eastAsia="Times New Roman"/>
          <w:sz w:val="20"/>
          <w:szCs w:val="20"/>
          <w:lang w:eastAsia="ar-SA"/>
        </w:rPr>
        <w:t>dodatnim modulom za likvidacijo, nakup licenc in</w:t>
      </w:r>
      <w:r>
        <w:rPr>
          <w:rFonts w:eastAsia="Times New Roman"/>
          <w:sz w:val="20"/>
          <w:szCs w:val="20"/>
          <w:lang w:eastAsia="ar-SA"/>
        </w:rPr>
        <w:t xml:space="preserve"> </w:t>
      </w:r>
      <w:r w:rsidRPr="00430680">
        <w:rPr>
          <w:rFonts w:eastAsia="Times New Roman"/>
          <w:sz w:val="20"/>
          <w:szCs w:val="20"/>
          <w:lang w:eastAsia="ar-SA"/>
        </w:rPr>
        <w:t xml:space="preserve">vzdrževanje nadgrajenega dokumentnega </w:t>
      </w:r>
      <w:r w:rsidRPr="00162B13">
        <w:rPr>
          <w:rFonts w:eastAsia="Times New Roman"/>
          <w:sz w:val="20"/>
          <w:szCs w:val="20"/>
          <w:lang w:eastAsia="ar-SA"/>
        </w:rPr>
        <w:t>sistema</w:t>
      </w:r>
    </w:p>
    <w:p w14:paraId="2FDE2494" w14:textId="77777777" w:rsidR="00E4253B" w:rsidRPr="000A6873" w:rsidRDefault="00E4253B" w:rsidP="00E4253B">
      <w:pPr>
        <w:spacing w:line="320" w:lineRule="exact"/>
        <w:rPr>
          <w:rFonts w:cs="Tahoma"/>
          <w:sz w:val="20"/>
          <w:szCs w:val="20"/>
        </w:rPr>
      </w:pPr>
    </w:p>
    <w:p w14:paraId="782E1B74" w14:textId="77777777" w:rsidR="00E4253B" w:rsidRPr="000A6873" w:rsidRDefault="00E4253B" w:rsidP="00E4253B">
      <w:pPr>
        <w:spacing w:line="320" w:lineRule="exact"/>
        <w:rPr>
          <w:rFonts w:cs="Tahoma"/>
          <w:sz w:val="20"/>
          <w:szCs w:val="20"/>
        </w:rPr>
      </w:pPr>
      <w:bookmarkStart w:id="73" w:name="_Toc484781523"/>
      <w:bookmarkStart w:id="74" w:name="_Toc492894193"/>
      <w:bookmarkStart w:id="75" w:name="_Toc496270519"/>
      <w:bookmarkStart w:id="76" w:name="_Toc19869293"/>
      <w:bookmarkStart w:id="77" w:name="_Toc21518309"/>
      <w:bookmarkStart w:id="78" w:name="_Toc22032894"/>
      <w:bookmarkStart w:id="79" w:name="_Toc23758654"/>
      <w:bookmarkStart w:id="80" w:name="_Toc93927670"/>
      <w:r w:rsidRPr="000A6873">
        <w:rPr>
          <w:rFonts w:cs="Tahoma"/>
          <w:sz w:val="20"/>
          <w:szCs w:val="20"/>
        </w:rPr>
        <w:t>UVODNE UGOTOVITVE</w:t>
      </w:r>
      <w:bookmarkEnd w:id="73"/>
      <w:bookmarkEnd w:id="74"/>
      <w:bookmarkEnd w:id="75"/>
      <w:bookmarkEnd w:id="76"/>
      <w:bookmarkEnd w:id="77"/>
      <w:bookmarkEnd w:id="78"/>
      <w:bookmarkEnd w:id="79"/>
      <w:bookmarkEnd w:id="80"/>
    </w:p>
    <w:p w14:paraId="1BE01B3E" w14:textId="77777777" w:rsidR="00E4253B" w:rsidRPr="00C952B5" w:rsidRDefault="00E4253B">
      <w:pPr>
        <w:pStyle w:val="Odstavekseznama"/>
        <w:numPr>
          <w:ilvl w:val="0"/>
          <w:numId w:val="40"/>
        </w:numPr>
        <w:spacing w:line="320" w:lineRule="exact"/>
        <w:jc w:val="center"/>
        <w:rPr>
          <w:sz w:val="20"/>
          <w:szCs w:val="20"/>
        </w:rPr>
      </w:pPr>
      <w:r w:rsidRPr="00C952B5">
        <w:rPr>
          <w:sz w:val="20"/>
          <w:szCs w:val="20"/>
        </w:rPr>
        <w:t>člen</w:t>
      </w:r>
    </w:p>
    <w:p w14:paraId="7F81D4CA" w14:textId="77777777" w:rsidR="00E4253B" w:rsidRPr="00FE6D63" w:rsidRDefault="00E4253B" w:rsidP="00E4253B">
      <w:pPr>
        <w:spacing w:line="320" w:lineRule="exact"/>
        <w:rPr>
          <w:rFonts w:cs="Tahoma"/>
          <w:sz w:val="20"/>
          <w:szCs w:val="20"/>
        </w:rPr>
      </w:pPr>
      <w:r w:rsidRPr="00FE6D63">
        <w:rPr>
          <w:rFonts w:cs="Tahoma"/>
          <w:sz w:val="20"/>
          <w:szCs w:val="20"/>
        </w:rPr>
        <w:t>Pogodbeni stranki uvodoma ugotavljata, da:</w:t>
      </w:r>
    </w:p>
    <w:p w14:paraId="32CD3D39" w14:textId="77777777" w:rsidR="00E4253B" w:rsidRDefault="00E4253B">
      <w:pPr>
        <w:pStyle w:val="Odstavekseznama"/>
        <w:numPr>
          <w:ilvl w:val="0"/>
          <w:numId w:val="41"/>
        </w:numPr>
        <w:spacing w:line="320" w:lineRule="exact"/>
        <w:jc w:val="both"/>
        <w:rPr>
          <w:sz w:val="20"/>
          <w:szCs w:val="20"/>
        </w:rPr>
      </w:pPr>
      <w:r w:rsidRPr="00FE6D63">
        <w:rPr>
          <w:sz w:val="20"/>
          <w:szCs w:val="20"/>
        </w:rPr>
        <w:t xml:space="preserve">je naročnik v skladu s 47. členom Zakona o javnem naročanju izvedel javno naročilo po postopku naročila male vrednosti za </w:t>
      </w:r>
      <w:r w:rsidRPr="00FE6D63">
        <w:rPr>
          <w:rFonts w:eastAsia="Times New Roman"/>
          <w:sz w:val="20"/>
          <w:szCs w:val="20"/>
          <w:lang w:eastAsia="ar-SA"/>
        </w:rPr>
        <w:t xml:space="preserve">nadgradnjo dokumentnega sistema </w:t>
      </w:r>
      <w:proofErr w:type="spellStart"/>
      <w:r w:rsidRPr="00FE6D63">
        <w:rPr>
          <w:rFonts w:eastAsia="Times New Roman"/>
          <w:sz w:val="20"/>
          <w:szCs w:val="20"/>
          <w:lang w:eastAsia="ar-SA"/>
        </w:rPr>
        <w:t>BusinessConnect</w:t>
      </w:r>
      <w:proofErr w:type="spellEnd"/>
      <w:r w:rsidRPr="00FE6D63">
        <w:rPr>
          <w:rFonts w:eastAsia="Times New Roman"/>
          <w:sz w:val="20"/>
          <w:szCs w:val="20"/>
          <w:lang w:eastAsia="ar-SA"/>
        </w:rPr>
        <w:t xml:space="preserve"> z dodatnim modulom za likvidacijo, nakup licenc in vzdrževanje nadgrajenega dokumentnega sistema, </w:t>
      </w:r>
      <w:r w:rsidRPr="00FE6D63">
        <w:rPr>
          <w:sz w:val="20"/>
          <w:szCs w:val="20"/>
        </w:rPr>
        <w:t>ki je bil objavljen na Portalu javnih naročil, datum objave ……………, številka objave ……………….</w:t>
      </w:r>
      <w:r>
        <w:rPr>
          <w:sz w:val="20"/>
          <w:szCs w:val="20"/>
        </w:rPr>
        <w:t>;</w:t>
      </w:r>
    </w:p>
    <w:p w14:paraId="06B286A8" w14:textId="77777777" w:rsidR="00E4253B" w:rsidRPr="00FC619B" w:rsidRDefault="00E4253B">
      <w:pPr>
        <w:pStyle w:val="Odstavekseznama"/>
        <w:numPr>
          <w:ilvl w:val="0"/>
          <w:numId w:val="41"/>
        </w:numPr>
        <w:spacing w:line="320" w:lineRule="exact"/>
        <w:jc w:val="both"/>
        <w:rPr>
          <w:sz w:val="20"/>
          <w:szCs w:val="20"/>
        </w:rPr>
      </w:pPr>
      <w:r w:rsidRPr="00FC619B">
        <w:rPr>
          <w:sz w:val="20"/>
          <w:szCs w:val="20"/>
        </w:rPr>
        <w:t xml:space="preserve">je izbran </w:t>
      </w:r>
      <w:r>
        <w:rPr>
          <w:sz w:val="20"/>
          <w:szCs w:val="20"/>
        </w:rPr>
        <w:t>izvajalec</w:t>
      </w:r>
      <w:r w:rsidRPr="00FC619B">
        <w:rPr>
          <w:sz w:val="20"/>
          <w:szCs w:val="20"/>
        </w:rPr>
        <w:t xml:space="preserve"> oddal ponudbo št.</w:t>
      </w:r>
      <w:r>
        <w:rPr>
          <w:sz w:val="20"/>
          <w:szCs w:val="20"/>
        </w:rPr>
        <w:t xml:space="preserve"> ______</w:t>
      </w:r>
      <w:r w:rsidRPr="00FE6D63">
        <w:rPr>
          <w:sz w:val="20"/>
          <w:szCs w:val="20"/>
        </w:rPr>
        <w:t>z dne ______</w:t>
      </w:r>
      <w:r>
        <w:rPr>
          <w:sz w:val="20"/>
          <w:szCs w:val="20"/>
        </w:rPr>
        <w:t>;</w:t>
      </w:r>
    </w:p>
    <w:p w14:paraId="09E4916F" w14:textId="77777777" w:rsidR="00E4253B" w:rsidRPr="00FE6D63" w:rsidRDefault="00E4253B">
      <w:pPr>
        <w:pStyle w:val="Odstavekseznama"/>
        <w:numPr>
          <w:ilvl w:val="0"/>
          <w:numId w:val="41"/>
        </w:numPr>
        <w:spacing w:line="320" w:lineRule="exact"/>
        <w:jc w:val="both"/>
        <w:rPr>
          <w:sz w:val="20"/>
          <w:szCs w:val="20"/>
        </w:rPr>
      </w:pPr>
      <w:r w:rsidRPr="00FE6D63">
        <w:rPr>
          <w:sz w:val="20"/>
          <w:szCs w:val="20"/>
        </w:rPr>
        <w:t>je Odločitev o oddaji javnega naročila pravnomočna</w:t>
      </w:r>
      <w:r>
        <w:rPr>
          <w:sz w:val="20"/>
          <w:szCs w:val="20"/>
        </w:rPr>
        <w:t xml:space="preserve">. </w:t>
      </w:r>
      <w:r w:rsidRPr="00FE6D63">
        <w:rPr>
          <w:sz w:val="20"/>
          <w:szCs w:val="20"/>
        </w:rPr>
        <w:t xml:space="preserve"> </w:t>
      </w:r>
    </w:p>
    <w:p w14:paraId="20ABFDDB" w14:textId="77777777" w:rsidR="00E4253B" w:rsidRPr="000126C7" w:rsidRDefault="00E4253B" w:rsidP="00E4253B">
      <w:pPr>
        <w:spacing w:line="320" w:lineRule="exact"/>
        <w:jc w:val="both"/>
        <w:rPr>
          <w:rFonts w:cs="Tahoma"/>
          <w:sz w:val="20"/>
          <w:szCs w:val="20"/>
        </w:rPr>
      </w:pPr>
    </w:p>
    <w:p w14:paraId="01368CAF" w14:textId="77777777" w:rsidR="00E4253B" w:rsidRPr="000126C7" w:rsidRDefault="00E4253B" w:rsidP="00E4253B">
      <w:pPr>
        <w:spacing w:line="320" w:lineRule="exact"/>
        <w:jc w:val="both"/>
        <w:rPr>
          <w:rFonts w:cs="Tahoma"/>
          <w:sz w:val="20"/>
          <w:szCs w:val="20"/>
        </w:rPr>
      </w:pPr>
      <w:bookmarkStart w:id="81" w:name="_Toc486836548"/>
      <w:bookmarkStart w:id="82" w:name="_Toc487535265"/>
      <w:bookmarkStart w:id="83" w:name="_Toc22032895"/>
      <w:bookmarkStart w:id="84" w:name="_Toc23758655"/>
      <w:bookmarkStart w:id="85" w:name="_Toc93927671"/>
      <w:r w:rsidRPr="000126C7">
        <w:rPr>
          <w:rFonts w:cs="Tahoma"/>
          <w:sz w:val="20"/>
          <w:szCs w:val="20"/>
        </w:rPr>
        <w:t xml:space="preserve">PREDMET </w:t>
      </w:r>
      <w:bookmarkEnd w:id="81"/>
      <w:bookmarkEnd w:id="82"/>
      <w:bookmarkEnd w:id="83"/>
      <w:bookmarkEnd w:id="84"/>
      <w:bookmarkEnd w:id="85"/>
      <w:r w:rsidRPr="000126C7">
        <w:rPr>
          <w:rFonts w:cs="Tahoma"/>
          <w:sz w:val="20"/>
          <w:szCs w:val="20"/>
        </w:rPr>
        <w:t>POGODBE</w:t>
      </w:r>
    </w:p>
    <w:p w14:paraId="24BFCC0D" w14:textId="77777777" w:rsidR="00E4253B" w:rsidRPr="000126C7" w:rsidRDefault="00E4253B">
      <w:pPr>
        <w:pStyle w:val="Odstavekseznama"/>
        <w:numPr>
          <w:ilvl w:val="0"/>
          <w:numId w:val="40"/>
        </w:numPr>
        <w:spacing w:line="320" w:lineRule="exact"/>
        <w:jc w:val="center"/>
        <w:rPr>
          <w:sz w:val="20"/>
          <w:szCs w:val="20"/>
        </w:rPr>
      </w:pPr>
      <w:r w:rsidRPr="000126C7">
        <w:rPr>
          <w:sz w:val="20"/>
          <w:szCs w:val="20"/>
        </w:rPr>
        <w:t>člen</w:t>
      </w:r>
    </w:p>
    <w:p w14:paraId="6D03C438" w14:textId="77777777" w:rsidR="00E4253B" w:rsidRPr="00424D96" w:rsidRDefault="00E4253B" w:rsidP="00E4253B">
      <w:pPr>
        <w:spacing w:line="320" w:lineRule="exact"/>
        <w:jc w:val="both"/>
        <w:rPr>
          <w:rFonts w:cs="Tahoma"/>
          <w:sz w:val="20"/>
          <w:szCs w:val="20"/>
        </w:rPr>
      </w:pPr>
      <w:r w:rsidRPr="00424D96">
        <w:rPr>
          <w:rFonts w:cs="Tahoma"/>
          <w:sz w:val="20"/>
          <w:szCs w:val="20"/>
        </w:rPr>
        <w:t xml:space="preserve">Predmet pogodbe je </w:t>
      </w:r>
      <w:r w:rsidRPr="00424D96">
        <w:rPr>
          <w:rFonts w:eastAsia="Times New Roman" w:cs="Tahoma"/>
          <w:sz w:val="20"/>
          <w:szCs w:val="20"/>
          <w:lang w:eastAsia="ar-SA"/>
        </w:rPr>
        <w:t xml:space="preserve">nadgradnja dokumentnega sistema </w:t>
      </w:r>
      <w:proofErr w:type="spellStart"/>
      <w:r w:rsidRPr="00424D96">
        <w:rPr>
          <w:rFonts w:eastAsia="Times New Roman" w:cs="Tahoma"/>
          <w:sz w:val="20"/>
          <w:szCs w:val="20"/>
          <w:lang w:eastAsia="ar-SA"/>
        </w:rPr>
        <w:t>BusinessConnect</w:t>
      </w:r>
      <w:proofErr w:type="spellEnd"/>
      <w:r w:rsidRPr="00424D96">
        <w:rPr>
          <w:rFonts w:eastAsia="Times New Roman" w:cs="Tahoma"/>
          <w:sz w:val="20"/>
          <w:szCs w:val="20"/>
          <w:lang w:eastAsia="ar-SA"/>
        </w:rPr>
        <w:t xml:space="preserve"> z</w:t>
      </w:r>
      <w:r>
        <w:rPr>
          <w:rFonts w:cs="Tahoma"/>
          <w:sz w:val="20"/>
          <w:szCs w:val="20"/>
        </w:rPr>
        <w:t>:</w:t>
      </w:r>
      <w:r w:rsidRPr="00424D96">
        <w:rPr>
          <w:rFonts w:cs="Tahoma"/>
          <w:sz w:val="20"/>
          <w:szCs w:val="20"/>
        </w:rPr>
        <w:t xml:space="preserve"> </w:t>
      </w:r>
    </w:p>
    <w:p w14:paraId="448B9835" w14:textId="77777777" w:rsidR="00E4253B" w:rsidRPr="00424D96" w:rsidRDefault="00E4253B">
      <w:pPr>
        <w:pStyle w:val="Odstavekseznama"/>
        <w:numPr>
          <w:ilvl w:val="0"/>
          <w:numId w:val="24"/>
        </w:numPr>
        <w:spacing w:line="320" w:lineRule="exact"/>
        <w:ind w:right="-28"/>
        <w:jc w:val="both"/>
        <w:rPr>
          <w:rFonts w:eastAsia="Times New Roman"/>
          <w:sz w:val="20"/>
          <w:szCs w:val="20"/>
          <w:lang w:eastAsia="ar-SA"/>
        </w:rPr>
      </w:pPr>
      <w:r w:rsidRPr="00424D96">
        <w:rPr>
          <w:rFonts w:eastAsia="Times New Roman"/>
          <w:sz w:val="20"/>
          <w:szCs w:val="20"/>
          <w:lang w:eastAsia="ar-SA"/>
        </w:rPr>
        <w:t>dodatnim modulom za zajem, likvidacijo in hrambo računov ter spremljevalnih dokumentov v elektronski obliki z integracijami (v nadaljevanju: modul likvidacija), vključno z nakupom licence za ta modul,</w:t>
      </w:r>
    </w:p>
    <w:p w14:paraId="3A5B153A" w14:textId="77777777" w:rsidR="00E4253B" w:rsidRPr="00424D96" w:rsidRDefault="00E4253B">
      <w:pPr>
        <w:pStyle w:val="Odstavekseznama"/>
        <w:numPr>
          <w:ilvl w:val="0"/>
          <w:numId w:val="24"/>
        </w:numPr>
        <w:spacing w:line="320" w:lineRule="exact"/>
        <w:ind w:right="-28"/>
        <w:jc w:val="both"/>
        <w:rPr>
          <w:rFonts w:eastAsia="Times New Roman"/>
          <w:sz w:val="20"/>
          <w:szCs w:val="20"/>
          <w:lang w:eastAsia="ar-SA"/>
        </w:rPr>
      </w:pPr>
      <w:r w:rsidRPr="00424D96">
        <w:rPr>
          <w:rFonts w:eastAsia="Times New Roman"/>
          <w:sz w:val="20"/>
          <w:szCs w:val="20"/>
          <w:lang w:eastAsia="ar-SA"/>
        </w:rPr>
        <w:t xml:space="preserve">dodatnimi nadgradnjami dokumentnega sistema </w:t>
      </w:r>
      <w:proofErr w:type="spellStart"/>
      <w:r w:rsidRPr="00424D96">
        <w:rPr>
          <w:rFonts w:eastAsia="Times New Roman"/>
          <w:sz w:val="20"/>
          <w:szCs w:val="20"/>
          <w:lang w:eastAsia="ar-SA"/>
        </w:rPr>
        <w:t>BusinessConnect</w:t>
      </w:r>
      <w:proofErr w:type="spellEnd"/>
      <w:r w:rsidRPr="00424D96">
        <w:rPr>
          <w:rFonts w:eastAsia="Times New Roman"/>
          <w:sz w:val="20"/>
          <w:szCs w:val="20"/>
          <w:lang w:eastAsia="ar-SA"/>
        </w:rPr>
        <w:t>, ki izhajajo iz tekočih potreb naročnika,</w:t>
      </w:r>
    </w:p>
    <w:p w14:paraId="534A2218" w14:textId="77777777" w:rsidR="00E4253B" w:rsidRPr="00424D96" w:rsidRDefault="00E4253B">
      <w:pPr>
        <w:pStyle w:val="Odstavekseznama"/>
        <w:numPr>
          <w:ilvl w:val="0"/>
          <w:numId w:val="24"/>
        </w:numPr>
        <w:spacing w:line="320" w:lineRule="exact"/>
        <w:ind w:right="-28"/>
        <w:jc w:val="both"/>
        <w:rPr>
          <w:rFonts w:eastAsia="Times New Roman"/>
          <w:sz w:val="20"/>
          <w:szCs w:val="20"/>
          <w:lang w:eastAsia="ar-SA"/>
        </w:rPr>
      </w:pPr>
      <w:r w:rsidRPr="00424D96">
        <w:rPr>
          <w:rFonts w:eastAsia="Times New Roman"/>
          <w:sz w:val="20"/>
          <w:szCs w:val="20"/>
          <w:lang w:eastAsia="ar-SA"/>
        </w:rPr>
        <w:t>nakupom dodatnih uporabniških licenc,</w:t>
      </w:r>
    </w:p>
    <w:p w14:paraId="5E0ACC42" w14:textId="77777777" w:rsidR="00E4253B" w:rsidRDefault="00E4253B">
      <w:pPr>
        <w:pStyle w:val="Odstavekseznama"/>
        <w:numPr>
          <w:ilvl w:val="0"/>
          <w:numId w:val="24"/>
        </w:numPr>
        <w:spacing w:line="320" w:lineRule="exact"/>
        <w:ind w:right="-28"/>
        <w:jc w:val="both"/>
        <w:rPr>
          <w:rFonts w:eastAsia="Times New Roman"/>
          <w:sz w:val="20"/>
          <w:szCs w:val="20"/>
          <w:lang w:eastAsia="ar-SA"/>
        </w:rPr>
      </w:pPr>
      <w:r w:rsidRPr="00424D96">
        <w:rPr>
          <w:rFonts w:eastAsia="Times New Roman"/>
          <w:sz w:val="20"/>
          <w:szCs w:val="20"/>
          <w:lang w:eastAsia="ar-SA"/>
        </w:rPr>
        <w:t xml:space="preserve">vzdrževanje za nadgrajen dokumentni sistem </w:t>
      </w:r>
      <w:proofErr w:type="spellStart"/>
      <w:r w:rsidRPr="00424D96">
        <w:rPr>
          <w:rFonts w:eastAsia="Times New Roman"/>
          <w:sz w:val="20"/>
          <w:szCs w:val="20"/>
          <w:lang w:eastAsia="ar-SA"/>
        </w:rPr>
        <w:t>BusinessConnect</w:t>
      </w:r>
      <w:proofErr w:type="spellEnd"/>
      <w:r w:rsidRPr="00424D96">
        <w:rPr>
          <w:rFonts w:eastAsia="Times New Roman"/>
          <w:sz w:val="20"/>
          <w:szCs w:val="20"/>
          <w:lang w:eastAsia="ar-SA"/>
        </w:rPr>
        <w:t xml:space="preserve">  in za dodatne uporabniške licence za obdobje do 29.3.2025</w:t>
      </w:r>
      <w:r>
        <w:rPr>
          <w:rFonts w:eastAsia="Times New Roman"/>
          <w:sz w:val="20"/>
          <w:szCs w:val="20"/>
          <w:lang w:eastAsia="ar-SA"/>
        </w:rPr>
        <w:t>.</w:t>
      </w:r>
    </w:p>
    <w:p w14:paraId="5F4ADC23" w14:textId="77777777" w:rsidR="00E4253B" w:rsidRPr="00FE6D63" w:rsidRDefault="00E4253B" w:rsidP="00E4253B">
      <w:pPr>
        <w:spacing w:line="320" w:lineRule="exact"/>
        <w:jc w:val="both"/>
        <w:rPr>
          <w:rFonts w:cs="Tahoma"/>
          <w:sz w:val="20"/>
          <w:szCs w:val="20"/>
        </w:rPr>
      </w:pPr>
    </w:p>
    <w:p w14:paraId="55EC1496" w14:textId="77777777" w:rsidR="00E4253B" w:rsidRDefault="00E4253B" w:rsidP="00E4253B">
      <w:pPr>
        <w:spacing w:line="320" w:lineRule="exact"/>
        <w:jc w:val="both"/>
        <w:rPr>
          <w:rFonts w:cs="Tahoma"/>
          <w:sz w:val="20"/>
          <w:szCs w:val="20"/>
        </w:rPr>
      </w:pPr>
      <w:r w:rsidRPr="00FE6D63">
        <w:rPr>
          <w:rFonts w:cs="Tahoma"/>
          <w:sz w:val="20"/>
          <w:szCs w:val="20"/>
        </w:rPr>
        <w:t xml:space="preserve">Ponudba </w:t>
      </w:r>
      <w:r>
        <w:rPr>
          <w:rFonts w:cs="Tahoma"/>
          <w:sz w:val="20"/>
          <w:szCs w:val="20"/>
        </w:rPr>
        <w:t>izvajalca</w:t>
      </w:r>
      <w:r w:rsidRPr="00FE6D63">
        <w:rPr>
          <w:rFonts w:cs="Tahoma"/>
          <w:sz w:val="20"/>
          <w:szCs w:val="20"/>
        </w:rPr>
        <w:t xml:space="preserve"> in dokumentacija v zvezi z oddajo javnega naročila ter specifikacija so sestavni del te pogodbe. </w:t>
      </w:r>
    </w:p>
    <w:p w14:paraId="5CDEB195" w14:textId="77777777" w:rsidR="00E4253B" w:rsidRDefault="00E4253B" w:rsidP="00E4253B">
      <w:pPr>
        <w:spacing w:line="320" w:lineRule="exact"/>
        <w:jc w:val="both"/>
        <w:rPr>
          <w:rFonts w:cs="Tahoma"/>
          <w:sz w:val="20"/>
          <w:szCs w:val="20"/>
        </w:rPr>
      </w:pPr>
    </w:p>
    <w:p w14:paraId="664F7AF7" w14:textId="77777777" w:rsidR="00E4253B" w:rsidRDefault="00E4253B" w:rsidP="00E4253B">
      <w:pPr>
        <w:rPr>
          <w:rFonts w:cs="Tahoma"/>
          <w:sz w:val="20"/>
          <w:szCs w:val="20"/>
        </w:rPr>
      </w:pPr>
      <w:bookmarkStart w:id="86" w:name="_Toc487535268"/>
      <w:bookmarkStart w:id="87" w:name="_Toc22032896"/>
      <w:bookmarkStart w:id="88" w:name="_Toc23758656"/>
      <w:bookmarkStart w:id="89" w:name="_Toc93927672"/>
    </w:p>
    <w:p w14:paraId="122D4DC5" w14:textId="77777777" w:rsidR="00E4253B" w:rsidRPr="00E8562E" w:rsidRDefault="00E4253B" w:rsidP="00E4253B">
      <w:pPr>
        <w:rPr>
          <w:rFonts w:cs="Tahoma"/>
          <w:sz w:val="20"/>
          <w:szCs w:val="20"/>
        </w:rPr>
      </w:pPr>
      <w:r w:rsidRPr="00E8562E">
        <w:rPr>
          <w:rFonts w:cs="Tahoma"/>
          <w:sz w:val="20"/>
          <w:szCs w:val="20"/>
        </w:rPr>
        <w:t xml:space="preserve">TRAJANJE </w:t>
      </w:r>
      <w:bookmarkEnd w:id="86"/>
      <w:r w:rsidRPr="00E8562E">
        <w:rPr>
          <w:rFonts w:cs="Tahoma"/>
          <w:sz w:val="20"/>
          <w:szCs w:val="20"/>
        </w:rPr>
        <w:t>POGODBE IN POGODBENA VREDNOST</w:t>
      </w:r>
      <w:bookmarkEnd w:id="87"/>
      <w:bookmarkEnd w:id="88"/>
      <w:bookmarkEnd w:id="89"/>
    </w:p>
    <w:p w14:paraId="6F0D3197" w14:textId="77777777" w:rsidR="00E4253B" w:rsidRPr="00E35D32" w:rsidRDefault="00E4253B" w:rsidP="00E4253B">
      <w:pPr>
        <w:rPr>
          <w:rFonts w:cs="Tahoma"/>
          <w:sz w:val="20"/>
          <w:szCs w:val="20"/>
          <w:highlight w:val="yellow"/>
        </w:rPr>
      </w:pPr>
    </w:p>
    <w:p w14:paraId="68346271" w14:textId="77777777" w:rsidR="00E4253B" w:rsidRPr="00E8562E" w:rsidRDefault="00E4253B">
      <w:pPr>
        <w:pStyle w:val="Odstavekseznama"/>
        <w:numPr>
          <w:ilvl w:val="0"/>
          <w:numId w:val="40"/>
        </w:numPr>
        <w:jc w:val="center"/>
        <w:rPr>
          <w:sz w:val="20"/>
          <w:szCs w:val="20"/>
        </w:rPr>
      </w:pPr>
      <w:r w:rsidRPr="00E8562E">
        <w:rPr>
          <w:sz w:val="20"/>
          <w:szCs w:val="20"/>
        </w:rPr>
        <w:t>člen</w:t>
      </w:r>
    </w:p>
    <w:p w14:paraId="3CB17B2B" w14:textId="77777777" w:rsidR="00E4253B" w:rsidRPr="00AF5E33" w:rsidRDefault="00E4253B" w:rsidP="00E4253B">
      <w:pPr>
        <w:spacing w:line="320" w:lineRule="exact"/>
        <w:rPr>
          <w:rFonts w:cs="Tahoma"/>
          <w:sz w:val="20"/>
          <w:szCs w:val="20"/>
        </w:rPr>
      </w:pPr>
      <w:r w:rsidRPr="00AF5E33">
        <w:rPr>
          <w:rFonts w:cs="Tahoma"/>
          <w:sz w:val="20"/>
          <w:szCs w:val="20"/>
        </w:rPr>
        <w:t xml:space="preserve">Pogodba se sklene za obdobje </w:t>
      </w:r>
      <w:r>
        <w:rPr>
          <w:rFonts w:cs="Tahoma"/>
          <w:sz w:val="20"/>
          <w:szCs w:val="20"/>
        </w:rPr>
        <w:t>do 29.3.2025</w:t>
      </w:r>
      <w:r w:rsidRPr="00AF5E33">
        <w:rPr>
          <w:rFonts w:cs="Tahoma"/>
          <w:sz w:val="20"/>
          <w:szCs w:val="20"/>
        </w:rPr>
        <w:t>.</w:t>
      </w:r>
    </w:p>
    <w:p w14:paraId="7FCEEC98" w14:textId="77777777" w:rsidR="00E4253B" w:rsidRPr="001C3E7F" w:rsidRDefault="00E4253B" w:rsidP="00E4253B">
      <w:pPr>
        <w:spacing w:line="320" w:lineRule="exact"/>
        <w:rPr>
          <w:rFonts w:cs="Tahoma"/>
          <w:sz w:val="20"/>
          <w:szCs w:val="20"/>
        </w:rPr>
      </w:pPr>
    </w:p>
    <w:p w14:paraId="40578A77" w14:textId="77777777" w:rsidR="00E4253B" w:rsidRPr="001C3E7F" w:rsidRDefault="00E4253B" w:rsidP="00E4253B">
      <w:pPr>
        <w:spacing w:line="320" w:lineRule="exact"/>
        <w:rPr>
          <w:rFonts w:cs="Tahoma"/>
          <w:sz w:val="20"/>
          <w:szCs w:val="20"/>
        </w:rPr>
      </w:pPr>
      <w:r w:rsidRPr="001C3E7F">
        <w:rPr>
          <w:rFonts w:cs="Tahoma"/>
          <w:sz w:val="20"/>
          <w:szCs w:val="20"/>
        </w:rPr>
        <w:t>Skupna pogodbena vrednost znaša: ________________ EUR brez DDV oz. ___________ EUR z DDV.</w:t>
      </w:r>
    </w:p>
    <w:p w14:paraId="7967CBD2" w14:textId="77777777" w:rsidR="00E4253B" w:rsidRPr="001C3E7F" w:rsidRDefault="00E4253B" w:rsidP="00E4253B">
      <w:pPr>
        <w:spacing w:line="320" w:lineRule="exact"/>
        <w:rPr>
          <w:rFonts w:cs="Tahoma"/>
          <w:sz w:val="20"/>
          <w:szCs w:val="20"/>
        </w:rPr>
      </w:pPr>
    </w:p>
    <w:p w14:paraId="1E033A44" w14:textId="77777777" w:rsidR="00E4253B" w:rsidRPr="001C3E7F" w:rsidRDefault="00E4253B" w:rsidP="00E4253B">
      <w:pPr>
        <w:spacing w:line="320" w:lineRule="exact"/>
        <w:rPr>
          <w:rFonts w:cs="Tahoma"/>
          <w:sz w:val="20"/>
          <w:szCs w:val="20"/>
        </w:rPr>
      </w:pPr>
      <w:r w:rsidRPr="001C3E7F">
        <w:rPr>
          <w:rFonts w:eastAsia="Times New Roman"/>
          <w:sz w:val="20"/>
          <w:szCs w:val="20"/>
          <w:lang w:eastAsia="ar-SA"/>
        </w:rPr>
        <w:t xml:space="preserve">Cena za modul likvidacija z integracijami vključno z licenco za  predmetni modul znaša: </w:t>
      </w:r>
      <w:r w:rsidRPr="001C3E7F">
        <w:rPr>
          <w:rFonts w:cs="Tahoma"/>
          <w:sz w:val="20"/>
          <w:szCs w:val="20"/>
        </w:rPr>
        <w:t>_______EUR brez DDV oz. ________ EUR z DDV.</w:t>
      </w:r>
    </w:p>
    <w:p w14:paraId="7CDF09A8" w14:textId="77777777" w:rsidR="00E4253B" w:rsidRPr="001C3E7F" w:rsidRDefault="00E4253B" w:rsidP="00E4253B">
      <w:pPr>
        <w:spacing w:line="320" w:lineRule="exact"/>
        <w:rPr>
          <w:rFonts w:cs="Tahoma"/>
          <w:sz w:val="20"/>
          <w:szCs w:val="20"/>
        </w:rPr>
      </w:pPr>
    </w:p>
    <w:p w14:paraId="138272C3" w14:textId="77777777" w:rsidR="00E4253B" w:rsidRPr="001C3E7F" w:rsidRDefault="00E4253B" w:rsidP="00E4253B">
      <w:pPr>
        <w:spacing w:line="320" w:lineRule="exact"/>
        <w:rPr>
          <w:rFonts w:cs="Tahoma"/>
          <w:sz w:val="20"/>
          <w:szCs w:val="20"/>
        </w:rPr>
      </w:pPr>
      <w:r w:rsidRPr="001C3E7F">
        <w:rPr>
          <w:rFonts w:eastAsia="Times New Roman"/>
          <w:sz w:val="20"/>
          <w:szCs w:val="20"/>
          <w:lang w:eastAsia="ar-SA"/>
        </w:rPr>
        <w:t xml:space="preserve">Cena nadgradnje dokumentnega sistema </w:t>
      </w:r>
      <w:proofErr w:type="spellStart"/>
      <w:r w:rsidRPr="001C3E7F">
        <w:rPr>
          <w:rFonts w:eastAsia="Times New Roman"/>
          <w:sz w:val="20"/>
          <w:szCs w:val="20"/>
          <w:lang w:eastAsia="ar-SA"/>
        </w:rPr>
        <w:t>BusinessConnect</w:t>
      </w:r>
      <w:proofErr w:type="spellEnd"/>
      <w:r w:rsidRPr="001C3E7F">
        <w:rPr>
          <w:rFonts w:eastAsia="Times New Roman"/>
          <w:sz w:val="20"/>
          <w:szCs w:val="20"/>
          <w:lang w:eastAsia="ar-SA"/>
        </w:rPr>
        <w:t xml:space="preserve">, ki izhajajo iz tekočih potreb naročnika v predvidenem </w:t>
      </w:r>
      <w:r w:rsidRPr="00B00B7A">
        <w:rPr>
          <w:rFonts w:eastAsia="Times New Roman"/>
          <w:sz w:val="20"/>
          <w:szCs w:val="20"/>
          <w:lang w:eastAsia="ar-SA"/>
        </w:rPr>
        <w:t>obsegu 60 ČD oz. 480 ur</w:t>
      </w:r>
      <w:r w:rsidRPr="00B00B7A">
        <w:rPr>
          <w:rStyle w:val="Sprotnaopomba-sklic"/>
          <w:rFonts w:eastAsia="Times New Roman"/>
          <w:sz w:val="20"/>
          <w:szCs w:val="20"/>
          <w:lang w:eastAsia="ar-SA"/>
        </w:rPr>
        <w:footnoteReference w:id="6"/>
      </w:r>
      <w:r w:rsidRPr="001C3E7F">
        <w:rPr>
          <w:rFonts w:eastAsia="Times New Roman"/>
          <w:sz w:val="20"/>
          <w:szCs w:val="20"/>
          <w:lang w:eastAsia="ar-SA"/>
        </w:rPr>
        <w:t xml:space="preserve"> znaša: </w:t>
      </w:r>
      <w:r w:rsidRPr="001C3E7F">
        <w:rPr>
          <w:rFonts w:cs="Tahoma"/>
          <w:sz w:val="20"/>
          <w:szCs w:val="20"/>
        </w:rPr>
        <w:t>_________ EUR brez DDV oz. _________ EUR z DDV.</w:t>
      </w:r>
    </w:p>
    <w:p w14:paraId="0E7958B7" w14:textId="77777777" w:rsidR="00E4253B" w:rsidRPr="001C3E7F" w:rsidRDefault="00E4253B" w:rsidP="00E4253B">
      <w:pPr>
        <w:spacing w:line="320" w:lineRule="exact"/>
        <w:rPr>
          <w:rFonts w:cs="Tahoma"/>
          <w:sz w:val="20"/>
          <w:szCs w:val="20"/>
        </w:rPr>
      </w:pPr>
    </w:p>
    <w:p w14:paraId="604D2EF5" w14:textId="77777777" w:rsidR="00E4253B" w:rsidRPr="001C3E7F" w:rsidRDefault="00E4253B" w:rsidP="00E4253B">
      <w:pPr>
        <w:spacing w:line="320" w:lineRule="exact"/>
        <w:ind w:right="-28"/>
        <w:jc w:val="both"/>
        <w:rPr>
          <w:rFonts w:eastAsia="Times New Roman"/>
          <w:sz w:val="20"/>
          <w:szCs w:val="20"/>
          <w:lang w:eastAsia="ar-SA"/>
        </w:rPr>
      </w:pPr>
      <w:r w:rsidRPr="001C3E7F">
        <w:rPr>
          <w:rFonts w:eastAsia="Times New Roman"/>
          <w:sz w:val="20"/>
          <w:szCs w:val="20"/>
          <w:lang w:eastAsia="ar-SA"/>
        </w:rPr>
        <w:t xml:space="preserve">Cena 20 uporabniških licenc znaša: </w:t>
      </w:r>
      <w:r w:rsidRPr="001C3E7F">
        <w:rPr>
          <w:rFonts w:cs="Tahoma"/>
          <w:sz w:val="20"/>
          <w:szCs w:val="20"/>
        </w:rPr>
        <w:t>___________ EUR brez DDV oz. ___________ EUR z DDV.</w:t>
      </w:r>
    </w:p>
    <w:p w14:paraId="0C0F5BFA" w14:textId="77777777" w:rsidR="00E4253B" w:rsidRPr="001C3E7F" w:rsidRDefault="00E4253B" w:rsidP="00E4253B">
      <w:pPr>
        <w:spacing w:line="320" w:lineRule="exact"/>
        <w:rPr>
          <w:rFonts w:cs="Tahoma"/>
          <w:sz w:val="20"/>
          <w:szCs w:val="20"/>
        </w:rPr>
      </w:pPr>
    </w:p>
    <w:p w14:paraId="444839AC" w14:textId="77777777" w:rsidR="00E4253B" w:rsidRPr="001C3E7F" w:rsidRDefault="00E4253B" w:rsidP="00E4253B">
      <w:pPr>
        <w:spacing w:line="320" w:lineRule="exact"/>
        <w:ind w:right="-28"/>
        <w:jc w:val="both"/>
        <w:rPr>
          <w:rFonts w:eastAsia="Times New Roman"/>
          <w:sz w:val="20"/>
          <w:szCs w:val="20"/>
          <w:lang w:eastAsia="ar-SA"/>
        </w:rPr>
      </w:pPr>
      <w:r w:rsidRPr="001C3E7F">
        <w:rPr>
          <w:rFonts w:eastAsia="Times New Roman"/>
          <w:sz w:val="20"/>
          <w:szCs w:val="20"/>
          <w:lang w:eastAsia="ar-SA"/>
        </w:rPr>
        <w:t xml:space="preserve">Cena mesečnega vzdrževanja za nadgrajen dokumentni sistem </w:t>
      </w:r>
      <w:proofErr w:type="spellStart"/>
      <w:r w:rsidRPr="001C3E7F">
        <w:rPr>
          <w:rFonts w:eastAsia="Times New Roman"/>
          <w:sz w:val="20"/>
          <w:szCs w:val="20"/>
          <w:lang w:eastAsia="ar-SA"/>
        </w:rPr>
        <w:t>BusinessConnect</w:t>
      </w:r>
      <w:proofErr w:type="spellEnd"/>
      <w:r w:rsidRPr="001C3E7F">
        <w:rPr>
          <w:rFonts w:eastAsia="Times New Roman"/>
          <w:sz w:val="20"/>
          <w:szCs w:val="20"/>
          <w:lang w:eastAsia="ar-SA"/>
        </w:rPr>
        <w:t xml:space="preserve"> znaša: </w:t>
      </w:r>
      <w:r w:rsidRPr="001C3E7F">
        <w:rPr>
          <w:rFonts w:cs="Tahoma"/>
          <w:sz w:val="20"/>
          <w:szCs w:val="20"/>
        </w:rPr>
        <w:t>__________ EUR brez DDV oz. _______ EUR z DDV.</w:t>
      </w:r>
    </w:p>
    <w:p w14:paraId="21D949A3" w14:textId="77777777" w:rsidR="00E4253B" w:rsidRDefault="00E4253B" w:rsidP="00E4253B">
      <w:pPr>
        <w:spacing w:line="320" w:lineRule="exact"/>
        <w:rPr>
          <w:rFonts w:cs="Tahoma"/>
          <w:sz w:val="20"/>
          <w:szCs w:val="20"/>
        </w:rPr>
      </w:pPr>
    </w:p>
    <w:p w14:paraId="27EAB700" w14:textId="77777777" w:rsidR="00E4253B" w:rsidRPr="001C3E7F" w:rsidRDefault="00E4253B" w:rsidP="00E4253B">
      <w:pPr>
        <w:spacing w:line="320" w:lineRule="exact"/>
        <w:ind w:right="-28"/>
        <w:jc w:val="both"/>
        <w:rPr>
          <w:rFonts w:eastAsia="Times New Roman"/>
          <w:sz w:val="20"/>
          <w:szCs w:val="20"/>
          <w:lang w:eastAsia="ar-SA"/>
        </w:rPr>
      </w:pPr>
      <w:r w:rsidRPr="00D37418">
        <w:rPr>
          <w:rFonts w:eastAsia="Times New Roman" w:cs="Tahoma"/>
          <w:bCs/>
          <w:sz w:val="18"/>
          <w:szCs w:val="18"/>
          <w:lang w:eastAsia="sl-SI"/>
        </w:rPr>
        <w:t xml:space="preserve">Cena nakupa dodatnih uporabniških licenc </w:t>
      </w:r>
      <w:r>
        <w:rPr>
          <w:rFonts w:eastAsia="Times New Roman" w:cs="Tahoma"/>
          <w:bCs/>
          <w:sz w:val="18"/>
          <w:szCs w:val="18"/>
          <w:lang w:eastAsia="sl-SI"/>
        </w:rPr>
        <w:t xml:space="preserve">- </w:t>
      </w:r>
      <w:r w:rsidRPr="00D37418">
        <w:rPr>
          <w:rFonts w:eastAsia="Times New Roman" w:cs="Tahoma"/>
          <w:bCs/>
          <w:sz w:val="18"/>
          <w:szCs w:val="18"/>
          <w:lang w:eastAsia="sl-SI"/>
        </w:rPr>
        <w:t xml:space="preserve">po potrebi </w:t>
      </w:r>
      <w:r>
        <w:rPr>
          <w:rFonts w:eastAsia="Times New Roman" w:cs="Tahoma"/>
          <w:bCs/>
          <w:sz w:val="18"/>
          <w:szCs w:val="18"/>
          <w:lang w:eastAsia="sl-SI"/>
        </w:rPr>
        <w:t xml:space="preserve">znaša: </w:t>
      </w:r>
      <w:r w:rsidRPr="001C3E7F">
        <w:rPr>
          <w:rFonts w:cs="Tahoma"/>
          <w:sz w:val="20"/>
          <w:szCs w:val="20"/>
        </w:rPr>
        <w:t>______ EUR brez DDV oz. _______ EUR z DDV.</w:t>
      </w:r>
    </w:p>
    <w:p w14:paraId="727B4B18" w14:textId="77777777" w:rsidR="00E4253B" w:rsidRDefault="00E4253B" w:rsidP="00E4253B">
      <w:pPr>
        <w:spacing w:line="320" w:lineRule="exact"/>
        <w:rPr>
          <w:rFonts w:eastAsia="Times New Roman" w:cs="Tahoma"/>
          <w:bCs/>
          <w:sz w:val="18"/>
          <w:szCs w:val="18"/>
          <w:lang w:eastAsia="sl-SI"/>
        </w:rPr>
      </w:pPr>
    </w:p>
    <w:p w14:paraId="7EFCDE96" w14:textId="77777777" w:rsidR="00E4253B" w:rsidRDefault="00E4253B" w:rsidP="00E4253B">
      <w:pPr>
        <w:spacing w:line="320" w:lineRule="exact"/>
        <w:rPr>
          <w:rFonts w:cs="Tahoma"/>
          <w:sz w:val="20"/>
          <w:szCs w:val="20"/>
        </w:rPr>
      </w:pPr>
      <w:r w:rsidRPr="00D37418">
        <w:rPr>
          <w:rFonts w:eastAsia="Times New Roman" w:cs="Tahoma"/>
          <w:bCs/>
          <w:sz w:val="18"/>
          <w:szCs w:val="18"/>
          <w:lang w:eastAsia="sl-SI"/>
        </w:rPr>
        <w:t xml:space="preserve">Cena </w:t>
      </w:r>
      <w:r>
        <w:rPr>
          <w:rFonts w:eastAsia="Times New Roman" w:cs="Tahoma"/>
          <w:bCs/>
          <w:sz w:val="18"/>
          <w:szCs w:val="18"/>
          <w:lang w:eastAsia="sl-SI"/>
        </w:rPr>
        <w:t>urne postavke (60 minut) strokovnjaka v rednem</w:t>
      </w:r>
      <w:r>
        <w:rPr>
          <w:rStyle w:val="Sprotnaopomba-sklic"/>
          <w:rFonts w:eastAsia="Times New Roman" w:cs="Tahoma"/>
          <w:bCs/>
          <w:sz w:val="18"/>
          <w:szCs w:val="18"/>
          <w:lang w:eastAsia="sl-SI"/>
        </w:rPr>
        <w:footnoteReference w:id="7"/>
      </w:r>
      <w:r>
        <w:rPr>
          <w:rFonts w:eastAsia="Times New Roman" w:cs="Tahoma"/>
          <w:bCs/>
          <w:sz w:val="18"/>
          <w:szCs w:val="18"/>
          <w:lang w:eastAsia="sl-SI"/>
        </w:rPr>
        <w:t xml:space="preserve"> delovnem času </w:t>
      </w:r>
      <w:r w:rsidRPr="00D37418">
        <w:rPr>
          <w:rFonts w:eastAsia="Times New Roman" w:cs="Tahoma"/>
          <w:bCs/>
          <w:sz w:val="18"/>
          <w:szCs w:val="18"/>
          <w:lang w:eastAsia="sl-SI"/>
        </w:rPr>
        <w:t xml:space="preserve">– po potrebi </w:t>
      </w:r>
      <w:r>
        <w:rPr>
          <w:rFonts w:eastAsia="Times New Roman" w:cs="Tahoma"/>
          <w:bCs/>
          <w:sz w:val="18"/>
          <w:szCs w:val="18"/>
          <w:lang w:eastAsia="sl-SI"/>
        </w:rPr>
        <w:t xml:space="preserve">znaša: : </w:t>
      </w:r>
      <w:r w:rsidRPr="001C3E7F">
        <w:rPr>
          <w:rFonts w:cs="Tahoma"/>
          <w:sz w:val="20"/>
          <w:szCs w:val="20"/>
        </w:rPr>
        <w:t>______ EUR brez DDV oz. _______ EUR z DDV</w:t>
      </w:r>
    </w:p>
    <w:p w14:paraId="45F41EE5" w14:textId="77777777" w:rsidR="00E4253B" w:rsidRDefault="00E4253B" w:rsidP="00E4253B">
      <w:pPr>
        <w:rPr>
          <w:rFonts w:cs="Tahoma"/>
          <w:sz w:val="20"/>
          <w:szCs w:val="20"/>
          <w:highlight w:val="yellow"/>
        </w:rPr>
      </w:pPr>
    </w:p>
    <w:p w14:paraId="41522184" w14:textId="77777777" w:rsidR="00E4253B" w:rsidRDefault="00E4253B" w:rsidP="00E4253B">
      <w:pPr>
        <w:rPr>
          <w:rFonts w:eastAsia="Times New Roman" w:cs="Tahoma"/>
          <w:bCs/>
          <w:sz w:val="18"/>
          <w:szCs w:val="18"/>
          <w:lang w:eastAsia="sl-SI"/>
        </w:rPr>
      </w:pPr>
      <w:r w:rsidRPr="00D37418">
        <w:rPr>
          <w:rFonts w:eastAsia="Times New Roman" w:cs="Tahoma"/>
          <w:bCs/>
          <w:sz w:val="18"/>
          <w:szCs w:val="18"/>
          <w:lang w:eastAsia="sl-SI"/>
        </w:rPr>
        <w:t xml:space="preserve">Cena </w:t>
      </w:r>
      <w:r>
        <w:rPr>
          <w:rFonts w:eastAsia="Times New Roman" w:cs="Tahoma"/>
          <w:bCs/>
          <w:sz w:val="18"/>
          <w:szCs w:val="18"/>
          <w:lang w:eastAsia="sl-SI"/>
        </w:rPr>
        <w:t xml:space="preserve">urne postavke (60 minut) strokovnjaka izven rednega delovnega časa </w:t>
      </w:r>
      <w:r w:rsidRPr="00D37418">
        <w:rPr>
          <w:rFonts w:eastAsia="Times New Roman" w:cs="Tahoma"/>
          <w:bCs/>
          <w:sz w:val="18"/>
          <w:szCs w:val="18"/>
          <w:lang w:eastAsia="sl-SI"/>
        </w:rPr>
        <w:t xml:space="preserve">– po potrebi </w:t>
      </w:r>
      <w:r>
        <w:rPr>
          <w:rFonts w:eastAsia="Times New Roman" w:cs="Tahoma"/>
          <w:bCs/>
          <w:sz w:val="18"/>
          <w:szCs w:val="18"/>
          <w:lang w:eastAsia="sl-SI"/>
        </w:rPr>
        <w:t xml:space="preserve">znaša: : </w:t>
      </w:r>
      <w:r w:rsidRPr="001C3E7F">
        <w:rPr>
          <w:rFonts w:cs="Tahoma"/>
          <w:sz w:val="20"/>
          <w:szCs w:val="20"/>
        </w:rPr>
        <w:t>______ EUR brez DDV oz. _______ EUR z DDV</w:t>
      </w:r>
      <w:r>
        <w:rPr>
          <w:rFonts w:cs="Tahoma"/>
          <w:sz w:val="20"/>
          <w:szCs w:val="20"/>
        </w:rPr>
        <w:t>.</w:t>
      </w:r>
    </w:p>
    <w:p w14:paraId="06DC9521" w14:textId="77777777" w:rsidR="00E4253B" w:rsidRPr="001C3E7F" w:rsidRDefault="00E4253B" w:rsidP="00E4253B">
      <w:pPr>
        <w:spacing w:line="320" w:lineRule="exact"/>
        <w:rPr>
          <w:rFonts w:cs="Tahoma"/>
          <w:sz w:val="20"/>
          <w:szCs w:val="20"/>
        </w:rPr>
      </w:pPr>
    </w:p>
    <w:p w14:paraId="5751D41A" w14:textId="77777777" w:rsidR="00E4253B" w:rsidRPr="008F16A7" w:rsidRDefault="00E4253B" w:rsidP="00E4253B">
      <w:pPr>
        <w:rPr>
          <w:rFonts w:cs="Tahoma"/>
          <w:sz w:val="20"/>
          <w:szCs w:val="20"/>
        </w:rPr>
      </w:pPr>
      <w:bookmarkStart w:id="90" w:name="_Toc487535266"/>
      <w:bookmarkStart w:id="91" w:name="_Toc22032897"/>
      <w:bookmarkStart w:id="92" w:name="_Toc23758657"/>
      <w:bookmarkStart w:id="93" w:name="_Toc93927673"/>
      <w:r w:rsidRPr="008F16A7">
        <w:rPr>
          <w:rFonts w:cs="Tahoma"/>
          <w:sz w:val="20"/>
          <w:szCs w:val="20"/>
        </w:rPr>
        <w:t xml:space="preserve">IZVAJANJE </w:t>
      </w:r>
      <w:bookmarkEnd w:id="90"/>
      <w:bookmarkEnd w:id="91"/>
      <w:bookmarkEnd w:id="92"/>
      <w:bookmarkEnd w:id="93"/>
      <w:r w:rsidRPr="008F16A7">
        <w:rPr>
          <w:rFonts w:cs="Tahoma"/>
          <w:sz w:val="20"/>
          <w:szCs w:val="20"/>
        </w:rPr>
        <w:t>POGODBE</w:t>
      </w:r>
    </w:p>
    <w:p w14:paraId="7942BD5D" w14:textId="77777777" w:rsidR="00E4253B" w:rsidRPr="008F16A7" w:rsidRDefault="00E4253B">
      <w:pPr>
        <w:pStyle w:val="Odstavekseznama"/>
        <w:numPr>
          <w:ilvl w:val="0"/>
          <w:numId w:val="40"/>
        </w:numPr>
        <w:jc w:val="center"/>
        <w:rPr>
          <w:sz w:val="20"/>
          <w:szCs w:val="20"/>
        </w:rPr>
      </w:pPr>
      <w:r w:rsidRPr="008F16A7">
        <w:rPr>
          <w:sz w:val="20"/>
          <w:szCs w:val="20"/>
        </w:rPr>
        <w:t>člen</w:t>
      </w:r>
    </w:p>
    <w:p w14:paraId="10678369" w14:textId="77777777" w:rsidR="00E4253B" w:rsidRPr="008F16A7" w:rsidRDefault="00E4253B" w:rsidP="00E4253B">
      <w:pPr>
        <w:spacing w:line="320" w:lineRule="exact"/>
        <w:jc w:val="both"/>
        <w:rPr>
          <w:rFonts w:cs="Tahoma"/>
          <w:sz w:val="20"/>
          <w:szCs w:val="20"/>
        </w:rPr>
      </w:pPr>
      <w:r w:rsidRPr="008F16A7">
        <w:rPr>
          <w:rFonts w:cs="Tahoma"/>
          <w:sz w:val="20"/>
          <w:szCs w:val="20"/>
        </w:rPr>
        <w:t>Projekt bo izveden v dveh delih in sicer:</w:t>
      </w:r>
    </w:p>
    <w:p w14:paraId="6E2918E6" w14:textId="77777777" w:rsidR="00E4253B" w:rsidRPr="008F16A7" w:rsidRDefault="00E4253B" w:rsidP="00E4253B">
      <w:pPr>
        <w:spacing w:line="320" w:lineRule="exact"/>
        <w:jc w:val="both"/>
        <w:rPr>
          <w:rFonts w:cs="Tahoma"/>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5659"/>
        <w:gridCol w:w="2454"/>
      </w:tblGrid>
      <w:tr w:rsidR="00E4253B" w:rsidRPr="008F16A7" w14:paraId="4AB6C953" w14:textId="77777777" w:rsidTr="00F9027D">
        <w:tc>
          <w:tcPr>
            <w:tcW w:w="947" w:type="dxa"/>
            <w:shd w:val="clear" w:color="auto" w:fill="auto"/>
          </w:tcPr>
          <w:p w14:paraId="39AD33E1" w14:textId="77777777" w:rsidR="00E4253B" w:rsidRPr="008F16A7" w:rsidRDefault="00E4253B" w:rsidP="00F9027D">
            <w:pPr>
              <w:spacing w:line="320" w:lineRule="exact"/>
              <w:jc w:val="both"/>
              <w:rPr>
                <w:rFonts w:cs="Tahoma"/>
                <w:bCs/>
                <w:sz w:val="20"/>
                <w:szCs w:val="20"/>
              </w:rPr>
            </w:pPr>
          </w:p>
        </w:tc>
        <w:tc>
          <w:tcPr>
            <w:tcW w:w="5660" w:type="dxa"/>
            <w:shd w:val="clear" w:color="auto" w:fill="auto"/>
          </w:tcPr>
          <w:p w14:paraId="44AC102F" w14:textId="77777777" w:rsidR="00E4253B" w:rsidRPr="008F16A7" w:rsidRDefault="00E4253B" w:rsidP="00F9027D">
            <w:pPr>
              <w:spacing w:line="320" w:lineRule="exact"/>
              <w:jc w:val="both"/>
              <w:rPr>
                <w:rFonts w:cs="Tahoma"/>
                <w:bCs/>
                <w:sz w:val="20"/>
                <w:szCs w:val="20"/>
              </w:rPr>
            </w:pPr>
            <w:r w:rsidRPr="008F16A7">
              <w:rPr>
                <w:rFonts w:cs="Tahoma"/>
                <w:bCs/>
                <w:sz w:val="20"/>
                <w:szCs w:val="20"/>
              </w:rPr>
              <w:t>Naziv aktivnosti</w:t>
            </w:r>
          </w:p>
        </w:tc>
        <w:tc>
          <w:tcPr>
            <w:tcW w:w="2455" w:type="dxa"/>
            <w:shd w:val="clear" w:color="auto" w:fill="auto"/>
          </w:tcPr>
          <w:p w14:paraId="17F5C5ED" w14:textId="77777777" w:rsidR="00E4253B" w:rsidRPr="008F16A7" w:rsidRDefault="00E4253B" w:rsidP="00F9027D">
            <w:pPr>
              <w:spacing w:line="320" w:lineRule="exact"/>
              <w:jc w:val="both"/>
              <w:rPr>
                <w:rFonts w:cs="Tahoma"/>
                <w:bCs/>
                <w:sz w:val="20"/>
                <w:szCs w:val="20"/>
              </w:rPr>
            </w:pPr>
            <w:r w:rsidRPr="008F16A7">
              <w:rPr>
                <w:rFonts w:cs="Tahoma"/>
                <w:bCs/>
                <w:sz w:val="20"/>
                <w:szCs w:val="20"/>
              </w:rPr>
              <w:t>Mejnik ob koncu aktivnosti</w:t>
            </w:r>
          </w:p>
        </w:tc>
      </w:tr>
      <w:tr w:rsidR="00E4253B" w:rsidRPr="008F16A7" w14:paraId="10699D67" w14:textId="77777777" w:rsidTr="00F9027D">
        <w:tc>
          <w:tcPr>
            <w:tcW w:w="947" w:type="dxa"/>
            <w:shd w:val="clear" w:color="auto" w:fill="auto"/>
          </w:tcPr>
          <w:p w14:paraId="61563FC7" w14:textId="77777777" w:rsidR="00E4253B" w:rsidRPr="008F16A7" w:rsidRDefault="00E4253B" w:rsidP="00F9027D">
            <w:pPr>
              <w:spacing w:line="320" w:lineRule="exact"/>
              <w:jc w:val="both"/>
              <w:rPr>
                <w:rFonts w:cs="Tahoma"/>
                <w:bCs/>
                <w:sz w:val="20"/>
                <w:szCs w:val="20"/>
              </w:rPr>
            </w:pPr>
          </w:p>
        </w:tc>
        <w:tc>
          <w:tcPr>
            <w:tcW w:w="5660" w:type="dxa"/>
            <w:shd w:val="clear" w:color="auto" w:fill="auto"/>
          </w:tcPr>
          <w:p w14:paraId="44D9B233" w14:textId="77777777" w:rsidR="00E4253B" w:rsidRPr="008F16A7" w:rsidRDefault="00E4253B" w:rsidP="00F9027D">
            <w:pPr>
              <w:spacing w:line="320" w:lineRule="exact"/>
              <w:jc w:val="both"/>
              <w:rPr>
                <w:rFonts w:cs="Tahoma"/>
                <w:bCs/>
                <w:sz w:val="20"/>
                <w:szCs w:val="20"/>
              </w:rPr>
            </w:pPr>
            <w:r w:rsidRPr="008F16A7">
              <w:rPr>
                <w:rFonts w:cs="Tahoma"/>
                <w:bCs/>
                <w:sz w:val="20"/>
                <w:szCs w:val="20"/>
              </w:rPr>
              <w:t>Podpis pogodbe = P0</w:t>
            </w:r>
          </w:p>
        </w:tc>
        <w:tc>
          <w:tcPr>
            <w:tcW w:w="2455" w:type="dxa"/>
            <w:shd w:val="clear" w:color="auto" w:fill="auto"/>
          </w:tcPr>
          <w:p w14:paraId="6E96207F" w14:textId="77777777" w:rsidR="00E4253B" w:rsidRPr="008F16A7" w:rsidRDefault="00E4253B" w:rsidP="00F9027D">
            <w:pPr>
              <w:spacing w:line="320" w:lineRule="exact"/>
              <w:jc w:val="both"/>
              <w:rPr>
                <w:rFonts w:cs="Tahoma"/>
                <w:bCs/>
                <w:sz w:val="20"/>
                <w:szCs w:val="20"/>
              </w:rPr>
            </w:pPr>
            <w:r w:rsidRPr="008F16A7">
              <w:rPr>
                <w:rFonts w:cs="Tahoma"/>
                <w:bCs/>
                <w:sz w:val="20"/>
                <w:szCs w:val="20"/>
              </w:rPr>
              <w:t>P0</w:t>
            </w:r>
          </w:p>
        </w:tc>
      </w:tr>
      <w:tr w:rsidR="00E4253B" w:rsidRPr="008F16A7" w14:paraId="0659F5E4" w14:textId="77777777" w:rsidTr="00F9027D">
        <w:tc>
          <w:tcPr>
            <w:tcW w:w="947" w:type="dxa"/>
            <w:shd w:val="clear" w:color="auto" w:fill="auto"/>
          </w:tcPr>
          <w:p w14:paraId="3EC8363C" w14:textId="77777777" w:rsidR="00E4253B" w:rsidRPr="008F16A7" w:rsidRDefault="00E4253B" w:rsidP="00F9027D">
            <w:pPr>
              <w:spacing w:line="320" w:lineRule="exact"/>
              <w:jc w:val="both"/>
              <w:rPr>
                <w:rFonts w:cs="Tahoma"/>
                <w:bCs/>
                <w:sz w:val="20"/>
                <w:szCs w:val="20"/>
              </w:rPr>
            </w:pPr>
            <w:r>
              <w:rPr>
                <w:rFonts w:cs="Tahoma"/>
                <w:bCs/>
                <w:sz w:val="20"/>
                <w:szCs w:val="20"/>
              </w:rPr>
              <w:t>PRVI DEL</w:t>
            </w:r>
          </w:p>
        </w:tc>
        <w:tc>
          <w:tcPr>
            <w:tcW w:w="5660" w:type="dxa"/>
            <w:shd w:val="clear" w:color="auto" w:fill="auto"/>
          </w:tcPr>
          <w:p w14:paraId="21D57005" w14:textId="77777777" w:rsidR="00E4253B" w:rsidRPr="00424D96" w:rsidRDefault="00E4253B" w:rsidP="00F9027D">
            <w:pPr>
              <w:spacing w:line="320" w:lineRule="exact"/>
              <w:jc w:val="both"/>
              <w:rPr>
                <w:rFonts w:cs="Tahoma"/>
                <w:sz w:val="20"/>
                <w:szCs w:val="20"/>
              </w:rPr>
            </w:pPr>
            <w:r w:rsidRPr="00424D96">
              <w:rPr>
                <w:rFonts w:eastAsia="Times New Roman" w:cs="Tahoma"/>
                <w:sz w:val="20"/>
                <w:szCs w:val="20"/>
                <w:lang w:eastAsia="ar-SA"/>
              </w:rPr>
              <w:t xml:space="preserve">nadgradnja dokumentnega sistema </w:t>
            </w:r>
            <w:proofErr w:type="spellStart"/>
            <w:r w:rsidRPr="00424D96">
              <w:rPr>
                <w:rFonts w:eastAsia="Times New Roman" w:cs="Tahoma"/>
                <w:sz w:val="20"/>
                <w:szCs w:val="20"/>
                <w:lang w:eastAsia="ar-SA"/>
              </w:rPr>
              <w:t>BusinessConnect</w:t>
            </w:r>
            <w:proofErr w:type="spellEnd"/>
            <w:r w:rsidRPr="00424D96">
              <w:rPr>
                <w:rFonts w:eastAsia="Times New Roman" w:cs="Tahoma"/>
                <w:sz w:val="20"/>
                <w:szCs w:val="20"/>
                <w:lang w:eastAsia="ar-SA"/>
              </w:rPr>
              <w:t xml:space="preserve"> z</w:t>
            </w:r>
            <w:r>
              <w:rPr>
                <w:rFonts w:cs="Tahoma"/>
                <w:sz w:val="20"/>
                <w:szCs w:val="20"/>
              </w:rPr>
              <w:t>:</w:t>
            </w:r>
            <w:r w:rsidRPr="00424D96">
              <w:rPr>
                <w:rFonts w:cs="Tahoma"/>
                <w:sz w:val="20"/>
                <w:szCs w:val="20"/>
              </w:rPr>
              <w:t xml:space="preserve"> </w:t>
            </w:r>
          </w:p>
          <w:p w14:paraId="14372997" w14:textId="77777777" w:rsidR="00E4253B" w:rsidRPr="00AB3CE5" w:rsidRDefault="00E4253B">
            <w:pPr>
              <w:pStyle w:val="Odstavekseznama"/>
              <w:numPr>
                <w:ilvl w:val="0"/>
                <w:numId w:val="24"/>
              </w:numPr>
              <w:spacing w:line="320" w:lineRule="exact"/>
              <w:ind w:right="-28"/>
              <w:jc w:val="both"/>
              <w:rPr>
                <w:rFonts w:eastAsia="Times New Roman"/>
                <w:sz w:val="20"/>
                <w:szCs w:val="20"/>
                <w:lang w:eastAsia="ar-SA"/>
              </w:rPr>
            </w:pPr>
            <w:r w:rsidRPr="00424D96">
              <w:rPr>
                <w:rFonts w:eastAsia="Times New Roman"/>
                <w:sz w:val="20"/>
                <w:szCs w:val="20"/>
                <w:lang w:eastAsia="ar-SA"/>
              </w:rPr>
              <w:t>dodatnim modulom za zajem, likvidacijo in hrambo računov ter spremljevalnih dokumentov v elektronski obliki z integracijami, vključno z nakupom licence za ta modul</w:t>
            </w:r>
            <w:r>
              <w:rPr>
                <w:rFonts w:eastAsia="Times New Roman"/>
                <w:sz w:val="20"/>
                <w:szCs w:val="20"/>
                <w:lang w:eastAsia="ar-SA"/>
              </w:rPr>
              <w:t>,</w:t>
            </w:r>
          </w:p>
          <w:p w14:paraId="23433B0E" w14:textId="77777777" w:rsidR="00E4253B" w:rsidRPr="00AB3CE5" w:rsidRDefault="00E4253B">
            <w:pPr>
              <w:pStyle w:val="Odstavekseznama"/>
              <w:numPr>
                <w:ilvl w:val="0"/>
                <w:numId w:val="24"/>
              </w:numPr>
              <w:spacing w:line="320" w:lineRule="exact"/>
              <w:ind w:right="-28"/>
              <w:jc w:val="both"/>
              <w:rPr>
                <w:rFonts w:eastAsia="Times New Roman"/>
                <w:sz w:val="20"/>
                <w:szCs w:val="20"/>
                <w:lang w:eastAsia="ar-SA"/>
              </w:rPr>
            </w:pPr>
            <w:r w:rsidRPr="00424D96">
              <w:rPr>
                <w:rFonts w:eastAsia="Times New Roman"/>
                <w:sz w:val="20"/>
                <w:szCs w:val="20"/>
                <w:lang w:eastAsia="ar-SA"/>
              </w:rPr>
              <w:lastRenderedPageBreak/>
              <w:t>nakup dodatnih uporabniških licenc</w:t>
            </w:r>
            <w:r>
              <w:rPr>
                <w:rFonts w:eastAsia="Times New Roman"/>
                <w:sz w:val="20"/>
                <w:szCs w:val="20"/>
                <w:lang w:eastAsia="ar-SA"/>
              </w:rPr>
              <w:t>.</w:t>
            </w:r>
          </w:p>
        </w:tc>
        <w:tc>
          <w:tcPr>
            <w:tcW w:w="2455" w:type="dxa"/>
            <w:shd w:val="clear" w:color="auto" w:fill="auto"/>
          </w:tcPr>
          <w:p w14:paraId="653D6093" w14:textId="77777777" w:rsidR="00E4253B" w:rsidRDefault="00E4253B" w:rsidP="00F9027D">
            <w:pPr>
              <w:spacing w:line="320" w:lineRule="exact"/>
              <w:jc w:val="both"/>
              <w:rPr>
                <w:rFonts w:cs="Tahoma"/>
                <w:bCs/>
                <w:sz w:val="20"/>
                <w:szCs w:val="20"/>
              </w:rPr>
            </w:pPr>
          </w:p>
          <w:p w14:paraId="7EAED518" w14:textId="77777777" w:rsidR="00E4253B" w:rsidRDefault="00E4253B" w:rsidP="00F9027D">
            <w:pPr>
              <w:spacing w:line="320" w:lineRule="exact"/>
              <w:jc w:val="both"/>
              <w:rPr>
                <w:rFonts w:cs="Tahoma"/>
                <w:bCs/>
                <w:sz w:val="20"/>
                <w:szCs w:val="20"/>
              </w:rPr>
            </w:pPr>
          </w:p>
          <w:p w14:paraId="1431F6ED" w14:textId="77777777" w:rsidR="00E4253B" w:rsidRDefault="00E4253B" w:rsidP="00F9027D">
            <w:pPr>
              <w:spacing w:line="320" w:lineRule="exact"/>
              <w:jc w:val="both"/>
              <w:rPr>
                <w:rFonts w:cs="Tahoma"/>
                <w:bCs/>
                <w:sz w:val="20"/>
                <w:szCs w:val="20"/>
              </w:rPr>
            </w:pPr>
          </w:p>
          <w:p w14:paraId="5BDAA9A7" w14:textId="77777777" w:rsidR="00E4253B" w:rsidRDefault="00E4253B" w:rsidP="00F9027D">
            <w:pPr>
              <w:spacing w:line="320" w:lineRule="exact"/>
              <w:jc w:val="both"/>
              <w:rPr>
                <w:rFonts w:cs="Tahoma"/>
                <w:bCs/>
                <w:sz w:val="20"/>
                <w:szCs w:val="20"/>
              </w:rPr>
            </w:pPr>
          </w:p>
          <w:p w14:paraId="6EAB576A" w14:textId="77777777" w:rsidR="00E4253B" w:rsidRDefault="00E4253B" w:rsidP="00F9027D">
            <w:pPr>
              <w:spacing w:line="320" w:lineRule="exact"/>
              <w:jc w:val="both"/>
              <w:rPr>
                <w:rFonts w:cs="Tahoma"/>
                <w:bCs/>
                <w:sz w:val="20"/>
                <w:szCs w:val="20"/>
              </w:rPr>
            </w:pPr>
            <w:r w:rsidRPr="008F16A7">
              <w:rPr>
                <w:rFonts w:cs="Tahoma"/>
                <w:bCs/>
                <w:sz w:val="20"/>
                <w:szCs w:val="20"/>
              </w:rPr>
              <w:t xml:space="preserve">P0 + </w:t>
            </w:r>
            <w:r>
              <w:rPr>
                <w:rFonts w:cs="Tahoma"/>
                <w:bCs/>
                <w:sz w:val="20"/>
                <w:szCs w:val="20"/>
              </w:rPr>
              <w:t>_____ dni</w:t>
            </w:r>
          </w:p>
          <w:p w14:paraId="3E455EFD" w14:textId="77777777" w:rsidR="00E4253B" w:rsidRPr="008F16A7" w:rsidRDefault="00E4253B" w:rsidP="00F9027D">
            <w:pPr>
              <w:spacing w:line="320" w:lineRule="exact"/>
              <w:jc w:val="both"/>
              <w:rPr>
                <w:rFonts w:cs="Tahoma"/>
                <w:bCs/>
                <w:sz w:val="20"/>
                <w:szCs w:val="20"/>
              </w:rPr>
            </w:pPr>
            <w:r>
              <w:rPr>
                <w:rFonts w:cs="Tahoma"/>
                <w:bCs/>
                <w:sz w:val="20"/>
                <w:szCs w:val="20"/>
              </w:rPr>
              <w:lastRenderedPageBreak/>
              <w:t>P0 + _____ dni</w:t>
            </w:r>
          </w:p>
        </w:tc>
      </w:tr>
      <w:tr w:rsidR="00E4253B" w:rsidRPr="008F16A7" w14:paraId="7DC7B3CF" w14:textId="77777777" w:rsidTr="00F9027D">
        <w:tc>
          <w:tcPr>
            <w:tcW w:w="947" w:type="dxa"/>
            <w:shd w:val="clear" w:color="auto" w:fill="auto"/>
          </w:tcPr>
          <w:p w14:paraId="443AE779" w14:textId="77777777" w:rsidR="00E4253B" w:rsidRPr="008F16A7" w:rsidRDefault="00E4253B" w:rsidP="00F9027D">
            <w:pPr>
              <w:spacing w:line="320" w:lineRule="exact"/>
              <w:jc w:val="both"/>
              <w:rPr>
                <w:rFonts w:cs="Tahoma"/>
                <w:bCs/>
                <w:sz w:val="20"/>
                <w:szCs w:val="20"/>
              </w:rPr>
            </w:pPr>
            <w:r>
              <w:rPr>
                <w:rFonts w:cs="Tahoma"/>
                <w:bCs/>
                <w:sz w:val="20"/>
                <w:szCs w:val="20"/>
              </w:rPr>
              <w:lastRenderedPageBreak/>
              <w:t>DRUGI DEL</w:t>
            </w:r>
          </w:p>
        </w:tc>
        <w:tc>
          <w:tcPr>
            <w:tcW w:w="5660" w:type="dxa"/>
            <w:shd w:val="clear" w:color="auto" w:fill="auto"/>
          </w:tcPr>
          <w:p w14:paraId="22CED6EA" w14:textId="77777777" w:rsidR="00E4253B" w:rsidRPr="00AB3CE5" w:rsidRDefault="00E4253B">
            <w:pPr>
              <w:pStyle w:val="Odstavekseznama"/>
              <w:numPr>
                <w:ilvl w:val="0"/>
                <w:numId w:val="24"/>
              </w:numPr>
              <w:spacing w:line="320" w:lineRule="exact"/>
              <w:ind w:right="-28"/>
              <w:jc w:val="both"/>
              <w:rPr>
                <w:rFonts w:eastAsia="Times New Roman"/>
                <w:sz w:val="20"/>
                <w:szCs w:val="20"/>
                <w:lang w:eastAsia="ar-SA"/>
              </w:rPr>
            </w:pPr>
            <w:r w:rsidRPr="00424D96">
              <w:rPr>
                <w:rFonts w:eastAsia="Times New Roman"/>
                <w:sz w:val="20"/>
                <w:szCs w:val="20"/>
                <w:lang w:eastAsia="ar-SA"/>
              </w:rPr>
              <w:t xml:space="preserve">dodatnimi nadgradnjami dokumentnega sistema </w:t>
            </w:r>
            <w:proofErr w:type="spellStart"/>
            <w:r w:rsidRPr="00424D96">
              <w:rPr>
                <w:rFonts w:eastAsia="Times New Roman"/>
                <w:sz w:val="20"/>
                <w:szCs w:val="20"/>
                <w:lang w:eastAsia="ar-SA"/>
              </w:rPr>
              <w:t>BusinessConnect</w:t>
            </w:r>
            <w:proofErr w:type="spellEnd"/>
            <w:r w:rsidRPr="00424D96">
              <w:rPr>
                <w:rFonts w:eastAsia="Times New Roman"/>
                <w:sz w:val="20"/>
                <w:szCs w:val="20"/>
                <w:lang w:eastAsia="ar-SA"/>
              </w:rPr>
              <w:t>, ki izhajajo iz tekočih potreb naročnika,</w:t>
            </w:r>
          </w:p>
          <w:p w14:paraId="74178D32" w14:textId="77777777" w:rsidR="00E4253B" w:rsidRDefault="00E4253B" w:rsidP="00F9027D">
            <w:pPr>
              <w:spacing w:line="320" w:lineRule="exact"/>
              <w:ind w:right="-28"/>
              <w:jc w:val="both"/>
              <w:rPr>
                <w:rFonts w:eastAsia="Times New Roman"/>
                <w:sz w:val="20"/>
                <w:szCs w:val="20"/>
                <w:lang w:eastAsia="ar-SA"/>
              </w:rPr>
            </w:pPr>
          </w:p>
          <w:p w14:paraId="4690AE3A" w14:textId="77777777" w:rsidR="00E4253B" w:rsidRPr="00F10964" w:rsidRDefault="00E4253B">
            <w:pPr>
              <w:pStyle w:val="Odstavekseznama"/>
              <w:numPr>
                <w:ilvl w:val="0"/>
                <w:numId w:val="24"/>
              </w:numPr>
              <w:spacing w:line="320" w:lineRule="exact"/>
              <w:ind w:right="-28"/>
              <w:jc w:val="both"/>
              <w:rPr>
                <w:rFonts w:eastAsia="Times New Roman"/>
                <w:sz w:val="20"/>
                <w:szCs w:val="20"/>
                <w:lang w:eastAsia="ar-SA"/>
              </w:rPr>
            </w:pPr>
            <w:r w:rsidRPr="00F10964">
              <w:rPr>
                <w:rFonts w:eastAsia="Times New Roman"/>
                <w:sz w:val="20"/>
                <w:szCs w:val="20"/>
                <w:lang w:eastAsia="ar-SA"/>
              </w:rPr>
              <w:t xml:space="preserve">vzdrževanje za nadgrajen dokumentni sistem </w:t>
            </w:r>
            <w:proofErr w:type="spellStart"/>
            <w:r w:rsidRPr="00F10964">
              <w:rPr>
                <w:rFonts w:eastAsia="Times New Roman"/>
                <w:sz w:val="20"/>
                <w:szCs w:val="20"/>
                <w:lang w:eastAsia="ar-SA"/>
              </w:rPr>
              <w:t>BusinessConnect</w:t>
            </w:r>
            <w:proofErr w:type="spellEnd"/>
            <w:r w:rsidRPr="00F10964">
              <w:rPr>
                <w:rFonts w:eastAsia="Times New Roman"/>
                <w:sz w:val="20"/>
                <w:szCs w:val="20"/>
                <w:lang w:eastAsia="ar-SA"/>
              </w:rPr>
              <w:t xml:space="preserve">  in za dodatne uporabniške licence</w:t>
            </w:r>
            <w:r>
              <w:rPr>
                <w:rFonts w:eastAsia="Times New Roman"/>
                <w:sz w:val="20"/>
                <w:szCs w:val="20"/>
                <w:lang w:eastAsia="ar-SA"/>
              </w:rPr>
              <w:t>,</w:t>
            </w:r>
            <w:r w:rsidRPr="00B00B7A">
              <w:rPr>
                <w:rFonts w:eastAsia="Times New Roman"/>
                <w:sz w:val="20"/>
                <w:szCs w:val="20"/>
                <w:lang w:eastAsia="ar-SA"/>
              </w:rPr>
              <w:t xml:space="preserve"> ki se začne po zaključku prvega dela</w:t>
            </w:r>
          </w:p>
        </w:tc>
        <w:tc>
          <w:tcPr>
            <w:tcW w:w="2455" w:type="dxa"/>
            <w:shd w:val="clear" w:color="auto" w:fill="auto"/>
          </w:tcPr>
          <w:p w14:paraId="3778B2AC" w14:textId="77777777" w:rsidR="00E4253B" w:rsidRDefault="00E4253B" w:rsidP="00F9027D">
            <w:pPr>
              <w:spacing w:line="320" w:lineRule="exact"/>
              <w:rPr>
                <w:rFonts w:eastAsia="Times New Roman"/>
                <w:sz w:val="20"/>
                <w:szCs w:val="20"/>
                <w:lang w:eastAsia="ar-SA"/>
              </w:rPr>
            </w:pPr>
            <w:r>
              <w:rPr>
                <w:rFonts w:eastAsia="Times New Roman"/>
                <w:sz w:val="20"/>
                <w:szCs w:val="20"/>
                <w:lang w:eastAsia="ar-SA"/>
              </w:rPr>
              <w:t>se določi za vsako nadgradnjo glede na tekoče potrebe</w:t>
            </w:r>
          </w:p>
          <w:p w14:paraId="2C6B54E4" w14:textId="77777777" w:rsidR="00E4253B" w:rsidRDefault="00E4253B" w:rsidP="00F9027D">
            <w:pPr>
              <w:spacing w:line="320" w:lineRule="exact"/>
              <w:jc w:val="center"/>
              <w:rPr>
                <w:rFonts w:eastAsia="Times New Roman"/>
                <w:sz w:val="20"/>
                <w:szCs w:val="20"/>
                <w:lang w:eastAsia="ar-SA"/>
              </w:rPr>
            </w:pPr>
          </w:p>
          <w:p w14:paraId="2CA47197" w14:textId="77777777" w:rsidR="00E4253B" w:rsidRDefault="00E4253B" w:rsidP="00F9027D">
            <w:pPr>
              <w:spacing w:line="320" w:lineRule="exact"/>
              <w:jc w:val="center"/>
              <w:rPr>
                <w:rFonts w:eastAsia="Times New Roman"/>
                <w:sz w:val="20"/>
                <w:szCs w:val="20"/>
                <w:lang w:eastAsia="ar-SA"/>
              </w:rPr>
            </w:pPr>
          </w:p>
          <w:p w14:paraId="3BA681A0" w14:textId="77777777" w:rsidR="00E4253B" w:rsidRPr="008F16A7" w:rsidRDefault="00E4253B" w:rsidP="00F9027D">
            <w:pPr>
              <w:spacing w:line="320" w:lineRule="exact"/>
              <w:rPr>
                <w:rFonts w:cs="Tahoma"/>
                <w:bCs/>
                <w:sz w:val="20"/>
                <w:szCs w:val="20"/>
              </w:rPr>
            </w:pPr>
            <w:r w:rsidRPr="00F10964">
              <w:rPr>
                <w:rFonts w:eastAsia="Times New Roman"/>
                <w:sz w:val="20"/>
                <w:szCs w:val="20"/>
                <w:lang w:eastAsia="ar-SA"/>
              </w:rPr>
              <w:t>do 29.3.2025</w:t>
            </w:r>
          </w:p>
        </w:tc>
      </w:tr>
    </w:tbl>
    <w:p w14:paraId="714A007C" w14:textId="77777777" w:rsidR="00E4253B" w:rsidRDefault="00E4253B" w:rsidP="00E4253B">
      <w:pPr>
        <w:spacing w:line="320" w:lineRule="exact"/>
        <w:jc w:val="both"/>
        <w:rPr>
          <w:rFonts w:cs="Tahoma"/>
          <w:bCs/>
          <w:sz w:val="20"/>
          <w:szCs w:val="20"/>
        </w:rPr>
      </w:pPr>
    </w:p>
    <w:p w14:paraId="3F0191A7" w14:textId="77777777" w:rsidR="00E4253B" w:rsidRDefault="00E4253B" w:rsidP="00E4253B">
      <w:pPr>
        <w:rPr>
          <w:rFonts w:cs="Tahoma"/>
          <w:sz w:val="20"/>
          <w:szCs w:val="20"/>
        </w:rPr>
      </w:pPr>
    </w:p>
    <w:p w14:paraId="3A3D9035" w14:textId="77777777" w:rsidR="00E4253B" w:rsidRPr="00B00B7A" w:rsidRDefault="00E4253B" w:rsidP="00E4253B">
      <w:pPr>
        <w:spacing w:line="280" w:lineRule="exact"/>
        <w:jc w:val="both"/>
        <w:rPr>
          <w:rFonts w:cs="Tahoma"/>
          <w:sz w:val="20"/>
          <w:szCs w:val="20"/>
        </w:rPr>
      </w:pPr>
    </w:p>
    <w:p w14:paraId="66D2013E" w14:textId="77777777" w:rsidR="00E4253B" w:rsidRPr="00B00B7A" w:rsidRDefault="00E4253B" w:rsidP="00E4253B">
      <w:pPr>
        <w:spacing w:line="280" w:lineRule="exact"/>
        <w:jc w:val="both"/>
        <w:rPr>
          <w:rFonts w:cs="Tahoma"/>
          <w:sz w:val="20"/>
          <w:szCs w:val="20"/>
        </w:rPr>
      </w:pPr>
      <w:r w:rsidRPr="00B00B7A">
        <w:rPr>
          <w:rFonts w:cs="Tahoma"/>
          <w:sz w:val="20"/>
          <w:szCs w:val="20"/>
        </w:rPr>
        <w:t xml:space="preserve">Izvajalec je dolžan zagotavljati svojo odzivnost in odpravljati napake v rokih, kot je navedeno v nadaljevanju. Časi se štejejo od posredovanja zahtevka s strani naročnika. </w:t>
      </w:r>
    </w:p>
    <w:p w14:paraId="21868603" w14:textId="77777777" w:rsidR="00E4253B" w:rsidRPr="00B00B7A" w:rsidRDefault="00E4253B" w:rsidP="00E4253B">
      <w:pPr>
        <w:spacing w:line="280" w:lineRule="exact"/>
        <w:jc w:val="both"/>
        <w:rPr>
          <w:rFonts w:cs="Tahoma"/>
          <w:sz w:val="20"/>
          <w:szCs w:val="20"/>
        </w:rPr>
      </w:pPr>
    </w:p>
    <w:p w14:paraId="40CFD670" w14:textId="77777777" w:rsidR="00E4253B" w:rsidRPr="00B00B7A" w:rsidRDefault="00E4253B" w:rsidP="00E4253B">
      <w:pPr>
        <w:pStyle w:val="Style6"/>
        <w:widowControl/>
        <w:spacing w:line="320" w:lineRule="exact"/>
        <w:contextualSpacing/>
        <w:rPr>
          <w:rStyle w:val="FontStyle27"/>
        </w:rPr>
      </w:pPr>
    </w:p>
    <w:p w14:paraId="00626D1E" w14:textId="77777777" w:rsidR="00E4253B" w:rsidRPr="00B00B7A" w:rsidRDefault="00E4253B" w:rsidP="00E4253B">
      <w:pPr>
        <w:pStyle w:val="Style6"/>
        <w:widowControl/>
        <w:spacing w:line="320" w:lineRule="exact"/>
        <w:contextualSpacing/>
        <w:rPr>
          <w:rStyle w:val="FontStyle27"/>
        </w:rPr>
      </w:pPr>
      <w:r w:rsidRPr="00B00B7A">
        <w:rPr>
          <w:rStyle w:val="FontStyle27"/>
        </w:rPr>
        <w:t>Časi za odpravo napake po prijavi s strani naročnika so naslednji:</w:t>
      </w:r>
    </w:p>
    <w:p w14:paraId="5B00D6FD" w14:textId="77777777" w:rsidR="00E4253B" w:rsidRPr="00B00B7A" w:rsidRDefault="00E4253B" w:rsidP="00E4253B">
      <w:pPr>
        <w:contextualSpacing/>
        <w:rPr>
          <w:rFonts w:cs="Tahoma"/>
          <w:sz w:val="20"/>
          <w:szCs w:val="20"/>
          <w:highlight w:val="cya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411"/>
        <w:gridCol w:w="1680"/>
        <w:gridCol w:w="2832"/>
        <w:gridCol w:w="1732"/>
        <w:gridCol w:w="1559"/>
      </w:tblGrid>
      <w:tr w:rsidR="00E4253B" w:rsidRPr="00F2399E" w14:paraId="5EF35D66" w14:textId="77777777" w:rsidTr="00F9027D">
        <w:tc>
          <w:tcPr>
            <w:tcW w:w="1411" w:type="dxa"/>
          </w:tcPr>
          <w:p w14:paraId="4A447F81" w14:textId="77777777" w:rsidR="00E4253B" w:rsidRPr="00B00B7A" w:rsidRDefault="00E4253B" w:rsidP="00F9027D">
            <w:pPr>
              <w:pStyle w:val="Style13"/>
              <w:widowControl/>
              <w:spacing w:line="240" w:lineRule="auto"/>
              <w:contextualSpacing/>
              <w:rPr>
                <w:rStyle w:val="FontStyle29"/>
                <w:sz w:val="20"/>
                <w:szCs w:val="20"/>
              </w:rPr>
            </w:pPr>
            <w:r w:rsidRPr="00B00B7A">
              <w:rPr>
                <w:rStyle w:val="FontStyle29"/>
                <w:sz w:val="20"/>
                <w:szCs w:val="20"/>
              </w:rPr>
              <w:t>Kategorija</w:t>
            </w:r>
          </w:p>
        </w:tc>
        <w:tc>
          <w:tcPr>
            <w:tcW w:w="1680" w:type="dxa"/>
          </w:tcPr>
          <w:p w14:paraId="40DC46B0" w14:textId="77777777" w:rsidR="00E4253B" w:rsidRPr="00B00B7A" w:rsidRDefault="00E4253B" w:rsidP="00F9027D">
            <w:pPr>
              <w:pStyle w:val="Style13"/>
              <w:widowControl/>
              <w:spacing w:line="240" w:lineRule="auto"/>
              <w:ind w:left="346"/>
              <w:contextualSpacing/>
              <w:jc w:val="left"/>
              <w:rPr>
                <w:rStyle w:val="FontStyle29"/>
                <w:sz w:val="20"/>
                <w:szCs w:val="20"/>
              </w:rPr>
            </w:pPr>
            <w:r w:rsidRPr="00B00B7A">
              <w:rPr>
                <w:rStyle w:val="FontStyle29"/>
                <w:sz w:val="20"/>
                <w:szCs w:val="20"/>
              </w:rPr>
              <w:t>Stopnja napake</w:t>
            </w:r>
          </w:p>
        </w:tc>
        <w:tc>
          <w:tcPr>
            <w:tcW w:w="2832" w:type="dxa"/>
          </w:tcPr>
          <w:p w14:paraId="5D90AB12" w14:textId="77777777" w:rsidR="00E4253B" w:rsidRPr="00B00B7A" w:rsidRDefault="00E4253B" w:rsidP="00F9027D">
            <w:pPr>
              <w:pStyle w:val="Style13"/>
              <w:widowControl/>
              <w:spacing w:line="240" w:lineRule="auto"/>
              <w:contextualSpacing/>
              <w:rPr>
                <w:rStyle w:val="FontStyle29"/>
                <w:sz w:val="20"/>
                <w:szCs w:val="20"/>
              </w:rPr>
            </w:pPr>
            <w:r w:rsidRPr="00B00B7A">
              <w:rPr>
                <w:rStyle w:val="FontStyle29"/>
                <w:sz w:val="20"/>
                <w:szCs w:val="20"/>
              </w:rPr>
              <w:t>Opis</w:t>
            </w:r>
          </w:p>
        </w:tc>
        <w:tc>
          <w:tcPr>
            <w:tcW w:w="1732" w:type="dxa"/>
          </w:tcPr>
          <w:p w14:paraId="11FFC947" w14:textId="77777777" w:rsidR="00E4253B" w:rsidRDefault="00E4253B" w:rsidP="00F9027D">
            <w:pPr>
              <w:pStyle w:val="Style9"/>
              <w:widowControl/>
              <w:spacing w:line="240" w:lineRule="auto"/>
              <w:ind w:left="370"/>
              <w:contextualSpacing/>
              <w:jc w:val="center"/>
              <w:rPr>
                <w:rStyle w:val="FontStyle24"/>
                <w:rFonts w:ascii="Tahoma" w:hAnsi="Tahoma" w:cs="Tahoma"/>
                <w:sz w:val="20"/>
                <w:szCs w:val="20"/>
              </w:rPr>
            </w:pPr>
            <w:r w:rsidRPr="00B00B7A">
              <w:rPr>
                <w:rStyle w:val="FontStyle24"/>
                <w:rFonts w:ascii="Tahoma" w:hAnsi="Tahoma" w:cs="Tahoma"/>
                <w:sz w:val="20"/>
                <w:szCs w:val="20"/>
              </w:rPr>
              <w:t>Funkcionalno</w:t>
            </w:r>
          </w:p>
          <w:p w14:paraId="1CD96650" w14:textId="77777777" w:rsidR="00E4253B" w:rsidRPr="00B00B7A" w:rsidRDefault="00E4253B" w:rsidP="00F9027D">
            <w:pPr>
              <w:pStyle w:val="Style9"/>
              <w:widowControl/>
              <w:spacing w:line="240" w:lineRule="auto"/>
              <w:ind w:left="370"/>
              <w:contextualSpacing/>
              <w:jc w:val="center"/>
              <w:rPr>
                <w:rStyle w:val="FontStyle24"/>
                <w:rFonts w:ascii="Tahoma" w:hAnsi="Tahoma" w:cs="Tahoma"/>
                <w:sz w:val="20"/>
                <w:szCs w:val="20"/>
              </w:rPr>
            </w:pPr>
            <w:r w:rsidRPr="00B00B7A">
              <w:rPr>
                <w:rStyle w:val="FontStyle24"/>
                <w:rFonts w:ascii="Tahoma" w:hAnsi="Tahoma" w:cs="Tahoma"/>
                <w:sz w:val="20"/>
                <w:szCs w:val="20"/>
              </w:rPr>
              <w:t>stanje</w:t>
            </w:r>
          </w:p>
        </w:tc>
        <w:tc>
          <w:tcPr>
            <w:tcW w:w="1559" w:type="dxa"/>
          </w:tcPr>
          <w:p w14:paraId="5B36C368" w14:textId="77777777" w:rsidR="00E4253B" w:rsidRPr="00B00B7A" w:rsidRDefault="00E4253B" w:rsidP="00F9027D">
            <w:pPr>
              <w:pStyle w:val="Style13"/>
              <w:widowControl/>
              <w:spacing w:line="240" w:lineRule="auto"/>
              <w:contextualSpacing/>
              <w:rPr>
                <w:rStyle w:val="FontStyle29"/>
                <w:sz w:val="20"/>
                <w:szCs w:val="20"/>
              </w:rPr>
            </w:pPr>
            <w:r w:rsidRPr="00B00B7A">
              <w:rPr>
                <w:rStyle w:val="FontStyle29"/>
                <w:sz w:val="20"/>
                <w:szCs w:val="20"/>
              </w:rPr>
              <w:t>Pravilno stanje</w:t>
            </w:r>
          </w:p>
        </w:tc>
      </w:tr>
      <w:tr w:rsidR="00E4253B" w:rsidRPr="00F2399E" w14:paraId="28354CE1" w14:textId="77777777" w:rsidTr="00F9027D">
        <w:tc>
          <w:tcPr>
            <w:tcW w:w="1411" w:type="dxa"/>
          </w:tcPr>
          <w:p w14:paraId="3952EC1F" w14:textId="77777777" w:rsidR="00E4253B" w:rsidRPr="00B00B7A" w:rsidRDefault="00E4253B" w:rsidP="00F9027D">
            <w:pPr>
              <w:pStyle w:val="Style9"/>
              <w:widowControl/>
              <w:spacing w:line="240" w:lineRule="auto"/>
              <w:ind w:firstLine="0"/>
              <w:contextualSpacing/>
              <w:jc w:val="center"/>
              <w:rPr>
                <w:rStyle w:val="FontStyle24"/>
                <w:rFonts w:ascii="Tahoma" w:hAnsi="Tahoma" w:cs="Tahoma"/>
                <w:b w:val="0"/>
                <w:bCs w:val="0"/>
                <w:sz w:val="20"/>
                <w:szCs w:val="20"/>
              </w:rPr>
            </w:pPr>
            <w:r w:rsidRPr="00B00B7A">
              <w:rPr>
                <w:rStyle w:val="FontStyle24"/>
                <w:rFonts w:ascii="Tahoma" w:hAnsi="Tahoma" w:cs="Tahoma"/>
                <w:b w:val="0"/>
                <w:bCs w:val="0"/>
                <w:sz w:val="20"/>
                <w:szCs w:val="20"/>
              </w:rPr>
              <w:t>A</w:t>
            </w:r>
          </w:p>
        </w:tc>
        <w:tc>
          <w:tcPr>
            <w:tcW w:w="1680" w:type="dxa"/>
          </w:tcPr>
          <w:p w14:paraId="3D39217A" w14:textId="77777777" w:rsidR="00E4253B" w:rsidRPr="00B00B7A" w:rsidRDefault="00E4253B" w:rsidP="00F9027D">
            <w:pPr>
              <w:pStyle w:val="Style12"/>
              <w:widowControl/>
              <w:spacing w:line="240" w:lineRule="auto"/>
              <w:contextualSpacing/>
              <w:rPr>
                <w:rStyle w:val="FontStyle28"/>
                <w:rFonts w:eastAsia="Calibri"/>
                <w:sz w:val="20"/>
                <w:szCs w:val="20"/>
              </w:rPr>
            </w:pPr>
            <w:r w:rsidRPr="00B00B7A">
              <w:rPr>
                <w:rStyle w:val="FontStyle28"/>
                <w:rFonts w:eastAsia="Calibri"/>
                <w:sz w:val="20"/>
                <w:szCs w:val="20"/>
              </w:rPr>
              <w:t>Nujno</w:t>
            </w:r>
          </w:p>
        </w:tc>
        <w:tc>
          <w:tcPr>
            <w:tcW w:w="2832" w:type="dxa"/>
          </w:tcPr>
          <w:p w14:paraId="53C61259" w14:textId="77777777" w:rsidR="00E4253B" w:rsidRPr="00B00B7A" w:rsidRDefault="00E4253B" w:rsidP="00F9027D">
            <w:pPr>
              <w:pStyle w:val="Style12"/>
              <w:widowControl/>
              <w:spacing w:line="240" w:lineRule="auto"/>
              <w:contextualSpacing/>
              <w:rPr>
                <w:rStyle w:val="FontStyle28"/>
                <w:rFonts w:eastAsia="Calibri"/>
                <w:sz w:val="20"/>
                <w:szCs w:val="20"/>
              </w:rPr>
            </w:pPr>
            <w:r w:rsidRPr="00B00B7A">
              <w:rPr>
                <w:rStyle w:val="FontStyle28"/>
                <w:rFonts w:eastAsia="Calibri"/>
                <w:sz w:val="20"/>
                <w:szCs w:val="20"/>
              </w:rPr>
              <w:t>sistem ne dela</w:t>
            </w:r>
          </w:p>
        </w:tc>
        <w:tc>
          <w:tcPr>
            <w:tcW w:w="1732" w:type="dxa"/>
          </w:tcPr>
          <w:p w14:paraId="70BAAFAE" w14:textId="77777777" w:rsidR="00E4253B" w:rsidRPr="00B00B7A" w:rsidRDefault="00E4253B" w:rsidP="00F9027D">
            <w:pPr>
              <w:pStyle w:val="Style12"/>
              <w:widowControl/>
              <w:spacing w:line="240" w:lineRule="auto"/>
              <w:ind w:left="523"/>
              <w:contextualSpacing/>
              <w:jc w:val="left"/>
              <w:rPr>
                <w:rStyle w:val="FontStyle28"/>
                <w:rFonts w:eastAsia="Calibri"/>
                <w:sz w:val="20"/>
                <w:szCs w:val="20"/>
              </w:rPr>
            </w:pPr>
            <w:r w:rsidRPr="00B00B7A">
              <w:rPr>
                <w:rStyle w:val="FontStyle28"/>
                <w:rFonts w:eastAsia="Calibri"/>
                <w:sz w:val="20"/>
                <w:szCs w:val="20"/>
              </w:rPr>
              <w:t>8 ur</w:t>
            </w:r>
          </w:p>
        </w:tc>
        <w:tc>
          <w:tcPr>
            <w:tcW w:w="1559" w:type="dxa"/>
            <w:vAlign w:val="center"/>
          </w:tcPr>
          <w:p w14:paraId="44F28DC3" w14:textId="77777777" w:rsidR="00E4253B" w:rsidRPr="00B00B7A" w:rsidRDefault="00E4253B" w:rsidP="00F9027D">
            <w:pPr>
              <w:pStyle w:val="Style12"/>
              <w:widowControl/>
              <w:spacing w:line="240" w:lineRule="auto"/>
              <w:contextualSpacing/>
              <w:rPr>
                <w:rStyle w:val="FontStyle28"/>
                <w:rFonts w:eastAsia="Calibri"/>
                <w:sz w:val="20"/>
                <w:szCs w:val="20"/>
              </w:rPr>
            </w:pPr>
            <w:r w:rsidRPr="00B00B7A">
              <w:rPr>
                <w:rStyle w:val="FontStyle28"/>
                <w:rFonts w:eastAsia="Calibri"/>
                <w:sz w:val="20"/>
                <w:szCs w:val="20"/>
              </w:rPr>
              <w:t>naslednji delovni dan</w:t>
            </w:r>
          </w:p>
        </w:tc>
      </w:tr>
      <w:tr w:rsidR="00E4253B" w:rsidRPr="00F2399E" w14:paraId="14A94715" w14:textId="77777777" w:rsidTr="00F9027D">
        <w:tc>
          <w:tcPr>
            <w:tcW w:w="1411" w:type="dxa"/>
          </w:tcPr>
          <w:p w14:paraId="1FD321D1" w14:textId="77777777" w:rsidR="00E4253B" w:rsidRPr="00B00B7A" w:rsidRDefault="00E4253B" w:rsidP="00F9027D">
            <w:pPr>
              <w:pStyle w:val="Style12"/>
              <w:widowControl/>
              <w:spacing w:line="240" w:lineRule="auto"/>
              <w:contextualSpacing/>
              <w:rPr>
                <w:rStyle w:val="FontStyle28"/>
                <w:rFonts w:eastAsia="Calibri"/>
                <w:sz w:val="20"/>
                <w:szCs w:val="20"/>
              </w:rPr>
            </w:pPr>
            <w:r w:rsidRPr="00B00B7A">
              <w:rPr>
                <w:rStyle w:val="FontStyle28"/>
                <w:rFonts w:eastAsia="Calibri"/>
                <w:sz w:val="20"/>
                <w:szCs w:val="20"/>
              </w:rPr>
              <w:t>B</w:t>
            </w:r>
          </w:p>
        </w:tc>
        <w:tc>
          <w:tcPr>
            <w:tcW w:w="1680" w:type="dxa"/>
          </w:tcPr>
          <w:p w14:paraId="01C50CBF" w14:textId="77777777" w:rsidR="00E4253B" w:rsidRPr="00B00B7A" w:rsidRDefault="00E4253B" w:rsidP="00F9027D">
            <w:pPr>
              <w:pStyle w:val="Style12"/>
              <w:widowControl/>
              <w:spacing w:line="240" w:lineRule="auto"/>
              <w:contextualSpacing/>
              <w:rPr>
                <w:rStyle w:val="FontStyle28"/>
                <w:rFonts w:eastAsia="Calibri"/>
                <w:sz w:val="20"/>
                <w:szCs w:val="20"/>
              </w:rPr>
            </w:pPr>
            <w:r w:rsidRPr="00B00B7A">
              <w:rPr>
                <w:rStyle w:val="FontStyle28"/>
                <w:rFonts w:eastAsia="Calibri"/>
                <w:sz w:val="20"/>
                <w:szCs w:val="20"/>
              </w:rPr>
              <w:t>Resno</w:t>
            </w:r>
          </w:p>
        </w:tc>
        <w:tc>
          <w:tcPr>
            <w:tcW w:w="2832" w:type="dxa"/>
            <w:vAlign w:val="center"/>
          </w:tcPr>
          <w:p w14:paraId="7F86A93D" w14:textId="77777777" w:rsidR="00E4253B" w:rsidRPr="00B00B7A" w:rsidRDefault="00E4253B" w:rsidP="00F9027D">
            <w:pPr>
              <w:pStyle w:val="Style12"/>
              <w:widowControl/>
              <w:spacing w:line="240" w:lineRule="auto"/>
              <w:contextualSpacing/>
              <w:rPr>
                <w:rStyle w:val="FontStyle28"/>
                <w:rFonts w:eastAsia="Calibri"/>
                <w:sz w:val="20"/>
                <w:szCs w:val="20"/>
              </w:rPr>
            </w:pPr>
            <w:r w:rsidRPr="00B00B7A">
              <w:rPr>
                <w:rStyle w:val="FontStyle28"/>
                <w:rFonts w:eastAsia="Calibri"/>
                <w:sz w:val="20"/>
                <w:szCs w:val="20"/>
              </w:rPr>
              <w:t>sistem ne dela v celoti, delo poteka z resnimi težavami</w:t>
            </w:r>
          </w:p>
        </w:tc>
        <w:tc>
          <w:tcPr>
            <w:tcW w:w="1732" w:type="dxa"/>
          </w:tcPr>
          <w:p w14:paraId="6C178FA8" w14:textId="77777777" w:rsidR="00E4253B" w:rsidRPr="00B00B7A" w:rsidRDefault="00E4253B" w:rsidP="00F9027D">
            <w:pPr>
              <w:pStyle w:val="Style12"/>
              <w:widowControl/>
              <w:spacing w:line="240" w:lineRule="auto"/>
              <w:ind w:left="485"/>
              <w:contextualSpacing/>
              <w:jc w:val="left"/>
              <w:rPr>
                <w:rStyle w:val="FontStyle28"/>
                <w:rFonts w:eastAsia="Calibri"/>
                <w:sz w:val="20"/>
                <w:szCs w:val="20"/>
              </w:rPr>
            </w:pPr>
            <w:r w:rsidRPr="00B00B7A">
              <w:rPr>
                <w:rStyle w:val="FontStyle28"/>
                <w:rFonts w:eastAsia="Calibri"/>
                <w:sz w:val="20"/>
                <w:szCs w:val="20"/>
              </w:rPr>
              <w:t>16 ur</w:t>
            </w:r>
          </w:p>
        </w:tc>
        <w:tc>
          <w:tcPr>
            <w:tcW w:w="1559" w:type="dxa"/>
          </w:tcPr>
          <w:p w14:paraId="5EEF1298" w14:textId="77777777" w:rsidR="00E4253B" w:rsidRPr="00B00B7A" w:rsidRDefault="00E4253B" w:rsidP="00F9027D">
            <w:pPr>
              <w:pStyle w:val="Style12"/>
              <w:widowControl/>
              <w:spacing w:line="240" w:lineRule="auto"/>
              <w:contextualSpacing/>
              <w:rPr>
                <w:rStyle w:val="FontStyle28"/>
                <w:rFonts w:eastAsia="Calibri"/>
                <w:sz w:val="20"/>
                <w:szCs w:val="20"/>
              </w:rPr>
            </w:pPr>
            <w:r w:rsidRPr="00B00B7A">
              <w:rPr>
                <w:rStyle w:val="FontStyle28"/>
                <w:rFonts w:eastAsia="Calibri"/>
                <w:sz w:val="20"/>
                <w:szCs w:val="20"/>
              </w:rPr>
              <w:t>5 delovnih dni</w:t>
            </w:r>
          </w:p>
        </w:tc>
      </w:tr>
      <w:tr w:rsidR="00E4253B" w:rsidRPr="00F2399E" w14:paraId="22FCFA43" w14:textId="77777777" w:rsidTr="00F9027D">
        <w:tc>
          <w:tcPr>
            <w:tcW w:w="1411" w:type="dxa"/>
          </w:tcPr>
          <w:p w14:paraId="3D18BFC1" w14:textId="77777777" w:rsidR="00E4253B" w:rsidRPr="00B00B7A" w:rsidRDefault="00E4253B" w:rsidP="00F9027D">
            <w:pPr>
              <w:pStyle w:val="Style12"/>
              <w:widowControl/>
              <w:spacing w:line="240" w:lineRule="auto"/>
              <w:contextualSpacing/>
              <w:rPr>
                <w:rStyle w:val="FontStyle28"/>
                <w:rFonts w:eastAsia="Calibri"/>
                <w:sz w:val="20"/>
                <w:szCs w:val="20"/>
              </w:rPr>
            </w:pPr>
            <w:r w:rsidRPr="00B00B7A">
              <w:rPr>
                <w:rStyle w:val="FontStyle28"/>
                <w:rFonts w:eastAsia="Calibri"/>
                <w:sz w:val="20"/>
                <w:szCs w:val="20"/>
              </w:rPr>
              <w:t>C</w:t>
            </w:r>
          </w:p>
        </w:tc>
        <w:tc>
          <w:tcPr>
            <w:tcW w:w="1680" w:type="dxa"/>
          </w:tcPr>
          <w:p w14:paraId="798121C2" w14:textId="77777777" w:rsidR="00E4253B" w:rsidRPr="00B00B7A" w:rsidRDefault="00E4253B" w:rsidP="00F9027D">
            <w:pPr>
              <w:pStyle w:val="Style12"/>
              <w:widowControl/>
              <w:spacing w:line="240" w:lineRule="auto"/>
              <w:contextualSpacing/>
              <w:rPr>
                <w:rStyle w:val="FontStyle28"/>
                <w:rFonts w:eastAsia="Calibri"/>
                <w:sz w:val="20"/>
                <w:szCs w:val="20"/>
              </w:rPr>
            </w:pPr>
            <w:r w:rsidRPr="00B00B7A">
              <w:rPr>
                <w:rStyle w:val="FontStyle28"/>
                <w:rFonts w:eastAsia="Calibri"/>
                <w:sz w:val="20"/>
                <w:szCs w:val="20"/>
              </w:rPr>
              <w:t>Motnje</w:t>
            </w:r>
          </w:p>
        </w:tc>
        <w:tc>
          <w:tcPr>
            <w:tcW w:w="2832" w:type="dxa"/>
          </w:tcPr>
          <w:p w14:paraId="69F8F6BA" w14:textId="77777777" w:rsidR="00E4253B" w:rsidRPr="00B00B7A" w:rsidRDefault="00E4253B" w:rsidP="00F9027D">
            <w:pPr>
              <w:pStyle w:val="Style12"/>
              <w:widowControl/>
              <w:spacing w:line="240" w:lineRule="auto"/>
              <w:contextualSpacing/>
              <w:rPr>
                <w:rStyle w:val="FontStyle28"/>
                <w:rFonts w:eastAsia="Calibri"/>
                <w:sz w:val="20"/>
                <w:szCs w:val="20"/>
              </w:rPr>
            </w:pPr>
            <w:r w:rsidRPr="00B00B7A">
              <w:rPr>
                <w:rStyle w:val="FontStyle28"/>
                <w:rFonts w:eastAsia="Calibri"/>
                <w:sz w:val="20"/>
                <w:szCs w:val="20"/>
              </w:rPr>
              <w:t>sistem dela z motnjami, napaka ne ogroža normalne produkcije</w:t>
            </w:r>
          </w:p>
        </w:tc>
        <w:tc>
          <w:tcPr>
            <w:tcW w:w="1732" w:type="dxa"/>
          </w:tcPr>
          <w:p w14:paraId="0F1E231A" w14:textId="77777777" w:rsidR="00E4253B" w:rsidRPr="00B00B7A" w:rsidRDefault="00E4253B" w:rsidP="00F9027D">
            <w:pPr>
              <w:pStyle w:val="Style12"/>
              <w:widowControl/>
              <w:spacing w:line="240" w:lineRule="auto"/>
              <w:ind w:left="470"/>
              <w:contextualSpacing/>
              <w:jc w:val="left"/>
              <w:rPr>
                <w:rStyle w:val="FontStyle28"/>
                <w:rFonts w:eastAsia="Calibri"/>
                <w:sz w:val="20"/>
                <w:szCs w:val="20"/>
              </w:rPr>
            </w:pPr>
            <w:r w:rsidRPr="00B00B7A">
              <w:rPr>
                <w:rStyle w:val="FontStyle28"/>
                <w:rFonts w:eastAsia="Calibri"/>
                <w:sz w:val="20"/>
                <w:szCs w:val="20"/>
              </w:rPr>
              <w:t>48 ur</w:t>
            </w:r>
          </w:p>
        </w:tc>
        <w:tc>
          <w:tcPr>
            <w:tcW w:w="1559" w:type="dxa"/>
          </w:tcPr>
          <w:p w14:paraId="123554A5" w14:textId="77777777" w:rsidR="00E4253B" w:rsidRPr="00B00B7A" w:rsidRDefault="00E4253B" w:rsidP="00F9027D">
            <w:pPr>
              <w:pStyle w:val="Style12"/>
              <w:widowControl/>
              <w:spacing w:line="240" w:lineRule="auto"/>
              <w:contextualSpacing/>
              <w:rPr>
                <w:rStyle w:val="FontStyle28"/>
                <w:rFonts w:eastAsia="Calibri"/>
                <w:sz w:val="20"/>
                <w:szCs w:val="20"/>
              </w:rPr>
            </w:pPr>
            <w:r w:rsidRPr="00B00B7A">
              <w:rPr>
                <w:rStyle w:val="FontStyle28"/>
                <w:rFonts w:eastAsia="Calibri"/>
                <w:sz w:val="20"/>
                <w:szCs w:val="20"/>
              </w:rPr>
              <w:t>30 delovnih dni</w:t>
            </w:r>
          </w:p>
        </w:tc>
      </w:tr>
    </w:tbl>
    <w:p w14:paraId="5E199848" w14:textId="77777777" w:rsidR="00E4253B" w:rsidRPr="00B62DEF" w:rsidRDefault="00E4253B" w:rsidP="00E4253B">
      <w:pPr>
        <w:pStyle w:val="Style6"/>
        <w:widowControl/>
        <w:spacing w:line="240" w:lineRule="auto"/>
        <w:contextualSpacing/>
        <w:rPr>
          <w:rFonts w:ascii="Tahoma" w:hAnsi="Tahoma" w:cs="Tahoma"/>
          <w:sz w:val="20"/>
          <w:szCs w:val="20"/>
        </w:rPr>
      </w:pPr>
    </w:p>
    <w:p w14:paraId="16F3E7FD" w14:textId="77777777" w:rsidR="00E4253B" w:rsidRPr="00B62DEF" w:rsidRDefault="00E4253B" w:rsidP="00E4253B">
      <w:pPr>
        <w:pStyle w:val="Style6"/>
        <w:widowControl/>
        <w:spacing w:line="320" w:lineRule="exact"/>
        <w:contextualSpacing/>
        <w:rPr>
          <w:rStyle w:val="FontStyle27"/>
        </w:rPr>
      </w:pPr>
      <w:r w:rsidRPr="00B62DEF">
        <w:rPr>
          <w:rStyle w:val="FontStyle27"/>
        </w:rPr>
        <w:t>V primeru, da iz objektivnih razlogov definirani čas ni izvedljiv, mora izvajalec o tem obvestiti naročnika in zahtevo odpraviti v najkrajšem možnem času.</w:t>
      </w:r>
    </w:p>
    <w:p w14:paraId="2617829E" w14:textId="77777777" w:rsidR="00E4253B" w:rsidRPr="00B62DEF" w:rsidRDefault="00E4253B" w:rsidP="00E4253B">
      <w:pPr>
        <w:pStyle w:val="Style6"/>
        <w:widowControl/>
        <w:spacing w:line="320" w:lineRule="exact"/>
        <w:contextualSpacing/>
        <w:rPr>
          <w:rStyle w:val="FontStyle27"/>
        </w:rPr>
      </w:pPr>
    </w:p>
    <w:p w14:paraId="6EFAB998" w14:textId="77777777" w:rsidR="00E4253B" w:rsidRPr="00F2399E" w:rsidRDefault="00E4253B" w:rsidP="00E4253B">
      <w:pPr>
        <w:pStyle w:val="Telobesedila"/>
        <w:spacing w:after="0" w:line="280" w:lineRule="exact"/>
        <w:jc w:val="both"/>
        <w:rPr>
          <w:rFonts w:ascii="Tahoma" w:hAnsi="Tahoma" w:cs="Tahoma"/>
          <w:sz w:val="20"/>
          <w:szCs w:val="20"/>
        </w:rPr>
      </w:pPr>
      <w:r>
        <w:rPr>
          <w:rFonts w:ascii="Tahoma" w:hAnsi="Tahoma" w:cs="Tahoma"/>
          <w:sz w:val="20"/>
          <w:szCs w:val="20"/>
        </w:rPr>
        <w:t>Nujne</w:t>
      </w:r>
      <w:r w:rsidRPr="00F2399E">
        <w:rPr>
          <w:rFonts w:ascii="Tahoma" w:hAnsi="Tahoma" w:cs="Tahoma"/>
          <w:sz w:val="20"/>
          <w:szCs w:val="20"/>
        </w:rPr>
        <w:t xml:space="preserve"> zadeve so tiste, ki pomenijo, da sistem ne dela in je potrebno njegovo funkcionalno stanje vzpostaviti čimprej, pravilno delovanje pa zagotoviti najkasneje naslednji delovni dan.</w:t>
      </w:r>
    </w:p>
    <w:p w14:paraId="23AEE006" w14:textId="77777777" w:rsidR="00E4253B" w:rsidRPr="00B62DEF" w:rsidRDefault="00E4253B" w:rsidP="00E4253B">
      <w:pPr>
        <w:pStyle w:val="Style6"/>
        <w:widowControl/>
        <w:spacing w:line="320" w:lineRule="exact"/>
        <w:contextualSpacing/>
        <w:rPr>
          <w:rStyle w:val="FontStyle27"/>
        </w:rPr>
      </w:pPr>
    </w:p>
    <w:p w14:paraId="06D51DED" w14:textId="77777777" w:rsidR="00E4253B" w:rsidRPr="00B62DEF" w:rsidRDefault="00E4253B" w:rsidP="00E4253B">
      <w:pPr>
        <w:pStyle w:val="Style6"/>
        <w:widowControl/>
        <w:spacing w:line="320" w:lineRule="exact"/>
        <w:contextualSpacing/>
        <w:rPr>
          <w:rStyle w:val="FontStyle27"/>
        </w:rPr>
      </w:pPr>
    </w:p>
    <w:p w14:paraId="38E9B51C" w14:textId="77777777" w:rsidR="00E4253B" w:rsidRPr="00B62DEF" w:rsidRDefault="00E4253B" w:rsidP="00E4253B">
      <w:pPr>
        <w:spacing w:line="320" w:lineRule="exact"/>
        <w:jc w:val="both"/>
        <w:rPr>
          <w:rFonts w:cs="Tahoma"/>
          <w:sz w:val="20"/>
          <w:szCs w:val="20"/>
        </w:rPr>
      </w:pPr>
      <w:r w:rsidRPr="00B62DEF">
        <w:rPr>
          <w:rFonts w:cs="Tahoma"/>
          <w:sz w:val="20"/>
          <w:szCs w:val="20"/>
        </w:rPr>
        <w:t>Opomba:</w:t>
      </w:r>
    </w:p>
    <w:p w14:paraId="78D5CCDC" w14:textId="77777777" w:rsidR="00E4253B" w:rsidRPr="00B62DEF" w:rsidRDefault="00E4253B" w:rsidP="00E4253B">
      <w:pPr>
        <w:spacing w:line="320" w:lineRule="exact"/>
        <w:jc w:val="both"/>
        <w:rPr>
          <w:rFonts w:cs="Tahoma"/>
          <w:sz w:val="20"/>
          <w:szCs w:val="20"/>
        </w:rPr>
      </w:pPr>
      <w:r w:rsidRPr="00B62DEF">
        <w:rPr>
          <w:rFonts w:cs="Tahoma"/>
          <w:sz w:val="20"/>
          <w:szCs w:val="20"/>
        </w:rPr>
        <w:t xml:space="preserve">Za kategorijo A velja odzivni čas naveden v zgornji tabeli za vse dni v tednu, proste delovne dni in praznike od </w:t>
      </w:r>
      <w:r>
        <w:rPr>
          <w:rFonts w:cs="Tahoma"/>
          <w:sz w:val="20"/>
          <w:szCs w:val="20"/>
        </w:rPr>
        <w:t>7</w:t>
      </w:r>
      <w:r w:rsidRPr="00B62DEF">
        <w:rPr>
          <w:rFonts w:cs="Tahoma"/>
          <w:sz w:val="20"/>
          <w:szCs w:val="20"/>
        </w:rPr>
        <w:t>.00 do 1</w:t>
      </w:r>
      <w:r>
        <w:rPr>
          <w:rFonts w:cs="Tahoma"/>
          <w:sz w:val="20"/>
          <w:szCs w:val="20"/>
        </w:rPr>
        <w:t>7</w:t>
      </w:r>
      <w:r w:rsidRPr="00B62DEF">
        <w:rPr>
          <w:rFonts w:cs="Tahoma"/>
          <w:sz w:val="20"/>
          <w:szCs w:val="20"/>
        </w:rPr>
        <w:t xml:space="preserve">.00 ure. Za kategorijo B in C velja odzivni čas naveden v zgornji tabeli med rednim delovnim časom od </w:t>
      </w:r>
      <w:r>
        <w:rPr>
          <w:rFonts w:cs="Tahoma"/>
          <w:sz w:val="20"/>
          <w:szCs w:val="20"/>
        </w:rPr>
        <w:t>7</w:t>
      </w:r>
      <w:r w:rsidRPr="00B62DEF">
        <w:rPr>
          <w:rFonts w:cs="Tahoma"/>
          <w:sz w:val="20"/>
          <w:szCs w:val="20"/>
        </w:rPr>
        <w:t>.00 do 1</w:t>
      </w:r>
      <w:r>
        <w:rPr>
          <w:rFonts w:cs="Tahoma"/>
          <w:sz w:val="20"/>
          <w:szCs w:val="20"/>
        </w:rPr>
        <w:t>7</w:t>
      </w:r>
      <w:r w:rsidRPr="00B62DEF">
        <w:rPr>
          <w:rFonts w:cs="Tahoma"/>
          <w:sz w:val="20"/>
          <w:szCs w:val="20"/>
        </w:rPr>
        <w:t>.00 od ponedeljka do petka.</w:t>
      </w:r>
    </w:p>
    <w:p w14:paraId="3D20FE05" w14:textId="77777777" w:rsidR="00E4253B" w:rsidRPr="00B62DEF" w:rsidRDefault="00E4253B" w:rsidP="00E4253B">
      <w:pPr>
        <w:spacing w:line="320" w:lineRule="exact"/>
        <w:jc w:val="both"/>
        <w:rPr>
          <w:rFonts w:cs="Tahoma"/>
          <w:sz w:val="20"/>
          <w:szCs w:val="20"/>
        </w:rPr>
      </w:pPr>
    </w:p>
    <w:p w14:paraId="35BDE773" w14:textId="77777777" w:rsidR="00E4253B" w:rsidRPr="00B62DEF" w:rsidRDefault="00E4253B" w:rsidP="00E4253B">
      <w:pPr>
        <w:spacing w:line="320" w:lineRule="exact"/>
        <w:jc w:val="both"/>
        <w:rPr>
          <w:rFonts w:cs="Tahoma"/>
          <w:sz w:val="20"/>
          <w:szCs w:val="20"/>
        </w:rPr>
      </w:pPr>
      <w:r w:rsidRPr="00B62DEF">
        <w:rPr>
          <w:rFonts w:cs="Tahoma"/>
          <w:sz w:val="20"/>
          <w:szCs w:val="20"/>
        </w:rPr>
        <w:t xml:space="preserve">V kolikor </w:t>
      </w:r>
      <w:r>
        <w:rPr>
          <w:rFonts w:cs="Tahoma"/>
          <w:sz w:val="20"/>
          <w:szCs w:val="20"/>
        </w:rPr>
        <w:t xml:space="preserve">izvajalec </w:t>
      </w:r>
      <w:r w:rsidRPr="00B62DEF">
        <w:rPr>
          <w:rFonts w:cs="Tahoma"/>
          <w:sz w:val="20"/>
          <w:szCs w:val="20"/>
        </w:rPr>
        <w:t xml:space="preserve">v predpisanih minimalnih odzivnih časih ne vzpostavi funkcionalno stanje informacijskega sistema, se zaračuna pogodbena kazen v višini, kot je opredeljeno v </w:t>
      </w:r>
      <w:r>
        <w:rPr>
          <w:rFonts w:cs="Tahoma"/>
          <w:sz w:val="20"/>
          <w:szCs w:val="20"/>
        </w:rPr>
        <w:t xml:space="preserve">tej </w:t>
      </w:r>
      <w:r w:rsidRPr="00B62DEF">
        <w:rPr>
          <w:rFonts w:cs="Tahoma"/>
          <w:sz w:val="20"/>
          <w:szCs w:val="20"/>
        </w:rPr>
        <w:t>Pogodbi. Za to vrednost se zmanjša znesek izdanega računa s strani izvajalca oz. ga izvajalec poravna na poziv naročnika.</w:t>
      </w:r>
    </w:p>
    <w:p w14:paraId="28FB3469" w14:textId="53A1245F" w:rsidR="00E4253B" w:rsidRDefault="00E4253B" w:rsidP="00E4253B">
      <w:pPr>
        <w:rPr>
          <w:rFonts w:cs="Tahoma"/>
          <w:sz w:val="20"/>
          <w:szCs w:val="20"/>
        </w:rPr>
      </w:pPr>
    </w:p>
    <w:p w14:paraId="67FD3C8E" w14:textId="790910F0" w:rsidR="00F52319" w:rsidRDefault="00F52319" w:rsidP="00E4253B">
      <w:pPr>
        <w:rPr>
          <w:rFonts w:cs="Tahoma"/>
          <w:sz w:val="20"/>
          <w:szCs w:val="20"/>
        </w:rPr>
      </w:pPr>
    </w:p>
    <w:p w14:paraId="6BDBC2F7" w14:textId="77777777" w:rsidR="00F52319" w:rsidRDefault="00F52319" w:rsidP="00E4253B">
      <w:pPr>
        <w:rPr>
          <w:rFonts w:cs="Tahoma"/>
          <w:sz w:val="20"/>
          <w:szCs w:val="20"/>
        </w:rPr>
      </w:pPr>
    </w:p>
    <w:p w14:paraId="48166EF8" w14:textId="77777777" w:rsidR="00E4253B" w:rsidRPr="008C6DD3" w:rsidRDefault="00E4253B" w:rsidP="00E4253B">
      <w:pPr>
        <w:spacing w:line="320" w:lineRule="exact"/>
        <w:rPr>
          <w:rFonts w:cs="Tahoma"/>
          <w:sz w:val="20"/>
          <w:szCs w:val="20"/>
        </w:rPr>
      </w:pPr>
      <w:r>
        <w:rPr>
          <w:rFonts w:cs="Tahoma"/>
          <w:sz w:val="20"/>
          <w:szCs w:val="20"/>
        </w:rPr>
        <w:lastRenderedPageBreak/>
        <w:t>GARANCIJA</w:t>
      </w:r>
    </w:p>
    <w:p w14:paraId="1FABFD3B" w14:textId="77777777" w:rsidR="00E4253B" w:rsidRPr="00175FC6" w:rsidRDefault="00E4253B">
      <w:pPr>
        <w:pStyle w:val="Odstavekseznama"/>
        <w:numPr>
          <w:ilvl w:val="0"/>
          <w:numId w:val="40"/>
        </w:numPr>
        <w:spacing w:line="320" w:lineRule="exact"/>
        <w:jc w:val="center"/>
        <w:rPr>
          <w:sz w:val="20"/>
          <w:szCs w:val="20"/>
        </w:rPr>
      </w:pPr>
      <w:bookmarkStart w:id="94" w:name="_Toc22032898"/>
      <w:bookmarkStart w:id="95" w:name="_Toc23758658"/>
      <w:r w:rsidRPr="008C6DD3">
        <w:rPr>
          <w:sz w:val="20"/>
          <w:szCs w:val="20"/>
        </w:rPr>
        <w:t>člen</w:t>
      </w:r>
      <w:bookmarkEnd w:id="94"/>
      <w:bookmarkEnd w:id="95"/>
    </w:p>
    <w:p w14:paraId="241E91CF" w14:textId="77777777" w:rsidR="00E4253B" w:rsidRPr="00C92B10" w:rsidRDefault="00E4253B" w:rsidP="00E4253B">
      <w:pPr>
        <w:pStyle w:val="Telobesedila"/>
        <w:spacing w:after="0" w:line="320" w:lineRule="exact"/>
        <w:jc w:val="both"/>
        <w:rPr>
          <w:rFonts w:ascii="Tahoma" w:hAnsi="Tahoma" w:cs="Tahoma"/>
          <w:sz w:val="20"/>
          <w:szCs w:val="20"/>
        </w:rPr>
      </w:pPr>
      <w:r w:rsidRPr="00C92B10">
        <w:rPr>
          <w:rFonts w:ascii="Tahoma" w:hAnsi="Tahoma" w:cs="Tahoma"/>
          <w:sz w:val="20"/>
          <w:szCs w:val="20"/>
        </w:rPr>
        <w:t xml:space="preserve">Izvajalec garantira namenu ustrezno kvaliteto opravljenih storitev. Zavezuje se brezplačno in v najkrajšem možnem roku odpraviti vse nemudoma sporočene okvare ali pomanjkljivosti, ki so nastale izključno po njegovi krivdi in niso nastale zaradi nestrokovnega ravnanja ali nevestnega dela s strani naročnika, vpliva višje sile oziroma drugega nepredvidljivega dogodka. Garancija za brezhibno delovanje storitev, ki so predmet te pogodbe, je 12 mesecev od dneva podpisa </w:t>
      </w:r>
      <w:r>
        <w:rPr>
          <w:rFonts w:ascii="Tahoma" w:hAnsi="Tahoma" w:cs="Tahoma"/>
          <w:sz w:val="20"/>
          <w:szCs w:val="20"/>
        </w:rPr>
        <w:t xml:space="preserve">posameznega </w:t>
      </w:r>
      <w:r w:rsidRPr="00C92B10">
        <w:rPr>
          <w:rFonts w:ascii="Tahoma" w:hAnsi="Tahoma" w:cs="Tahoma"/>
          <w:sz w:val="20"/>
          <w:szCs w:val="20"/>
        </w:rPr>
        <w:t>prevzemnega zapisnika</w:t>
      </w:r>
      <w:r>
        <w:rPr>
          <w:rFonts w:ascii="Tahoma" w:hAnsi="Tahoma" w:cs="Tahoma"/>
          <w:sz w:val="20"/>
          <w:szCs w:val="20"/>
        </w:rPr>
        <w:t xml:space="preserve"> ali potrditve posamezne </w:t>
      </w:r>
      <w:r w:rsidRPr="00B62DEF">
        <w:rPr>
          <w:rFonts w:ascii="Tahoma" w:hAnsi="Tahoma" w:cs="Tahoma"/>
          <w:sz w:val="20"/>
          <w:szCs w:val="20"/>
        </w:rPr>
        <w:t>specifikacije/računa</w:t>
      </w:r>
      <w:r>
        <w:rPr>
          <w:rFonts w:ascii="Tahoma" w:hAnsi="Tahoma" w:cs="Tahoma"/>
          <w:sz w:val="20"/>
          <w:szCs w:val="20"/>
        </w:rPr>
        <w:t xml:space="preserve"> (kar v tem primeru nadomešča primopredajni zapisnik)</w:t>
      </w:r>
      <w:r w:rsidRPr="00C92B10">
        <w:rPr>
          <w:rFonts w:ascii="Tahoma" w:hAnsi="Tahoma" w:cs="Tahoma"/>
          <w:sz w:val="20"/>
          <w:szCs w:val="20"/>
        </w:rPr>
        <w:t xml:space="preserve">. </w:t>
      </w:r>
    </w:p>
    <w:p w14:paraId="43CC6FB7" w14:textId="77777777" w:rsidR="00E4253B" w:rsidRDefault="00E4253B" w:rsidP="00E4253B">
      <w:pPr>
        <w:spacing w:line="320" w:lineRule="exact"/>
        <w:rPr>
          <w:rFonts w:cs="Tahoma"/>
          <w:sz w:val="20"/>
          <w:szCs w:val="20"/>
          <w:highlight w:val="yellow"/>
        </w:rPr>
      </w:pPr>
    </w:p>
    <w:p w14:paraId="14E69E31" w14:textId="77777777" w:rsidR="00E4253B" w:rsidRPr="00492E10" w:rsidRDefault="00E4253B" w:rsidP="00E4253B">
      <w:pPr>
        <w:spacing w:line="320" w:lineRule="exact"/>
        <w:rPr>
          <w:rFonts w:cs="Tahoma"/>
          <w:sz w:val="20"/>
          <w:szCs w:val="20"/>
        </w:rPr>
      </w:pPr>
      <w:r w:rsidRPr="00492E10">
        <w:rPr>
          <w:rFonts w:cs="Tahoma"/>
          <w:sz w:val="20"/>
          <w:szCs w:val="20"/>
        </w:rPr>
        <w:t>ODGOVORNOST</w:t>
      </w:r>
    </w:p>
    <w:p w14:paraId="6E4F880D" w14:textId="77777777" w:rsidR="00E4253B" w:rsidRPr="00492E10" w:rsidRDefault="00E4253B">
      <w:pPr>
        <w:pStyle w:val="Odstavekseznama"/>
        <w:numPr>
          <w:ilvl w:val="0"/>
          <w:numId w:val="40"/>
        </w:numPr>
        <w:spacing w:line="320" w:lineRule="exact"/>
        <w:jc w:val="center"/>
        <w:rPr>
          <w:sz w:val="20"/>
          <w:szCs w:val="20"/>
        </w:rPr>
      </w:pPr>
      <w:r w:rsidRPr="00492E10">
        <w:rPr>
          <w:sz w:val="20"/>
          <w:szCs w:val="20"/>
        </w:rPr>
        <w:t>člen</w:t>
      </w:r>
    </w:p>
    <w:p w14:paraId="7C235B25" w14:textId="77777777" w:rsidR="00E4253B" w:rsidRPr="00492E10" w:rsidRDefault="00E4253B" w:rsidP="00E4253B">
      <w:pPr>
        <w:pStyle w:val="Telobesedila"/>
        <w:spacing w:after="0" w:line="320" w:lineRule="exact"/>
        <w:jc w:val="both"/>
        <w:rPr>
          <w:rFonts w:ascii="Tahoma" w:hAnsi="Tahoma" w:cs="Tahoma"/>
          <w:sz w:val="20"/>
          <w:szCs w:val="20"/>
        </w:rPr>
      </w:pPr>
      <w:r w:rsidRPr="00492E10">
        <w:rPr>
          <w:rFonts w:ascii="Tahoma" w:hAnsi="Tahoma" w:cs="Tahoma"/>
          <w:sz w:val="20"/>
          <w:szCs w:val="20"/>
        </w:rPr>
        <w:t>Izvajalec odgovarja za vso škodo, ki bi nastala zaradi neizpolnjevanja pogodbenih obveznosti, kakor tudi za škodo, ki bi jo njegovi delavci povzročili namerno ali iz malomarnosti oziroma zaradi nestrokovnosti.</w:t>
      </w:r>
    </w:p>
    <w:p w14:paraId="736CA787" w14:textId="77777777" w:rsidR="00E4253B" w:rsidRPr="00492E10" w:rsidRDefault="00E4253B" w:rsidP="00E4253B">
      <w:pPr>
        <w:pStyle w:val="Telobesedila"/>
        <w:spacing w:after="0" w:line="320" w:lineRule="exact"/>
        <w:jc w:val="both"/>
        <w:rPr>
          <w:rFonts w:ascii="Tahoma" w:hAnsi="Tahoma" w:cs="Tahoma"/>
          <w:sz w:val="20"/>
          <w:szCs w:val="20"/>
        </w:rPr>
      </w:pPr>
    </w:p>
    <w:p w14:paraId="2A63E772" w14:textId="77777777" w:rsidR="00E4253B" w:rsidRPr="00492E10" w:rsidRDefault="00E4253B" w:rsidP="00E4253B">
      <w:pPr>
        <w:pStyle w:val="Telobesedila"/>
        <w:spacing w:after="0" w:line="320" w:lineRule="exact"/>
        <w:jc w:val="both"/>
        <w:rPr>
          <w:rFonts w:ascii="Tahoma" w:hAnsi="Tahoma" w:cs="Tahoma"/>
          <w:sz w:val="20"/>
          <w:szCs w:val="20"/>
        </w:rPr>
      </w:pPr>
      <w:r w:rsidRPr="00492E10">
        <w:rPr>
          <w:rFonts w:ascii="Tahoma" w:hAnsi="Tahoma" w:cs="Tahoma"/>
          <w:sz w:val="20"/>
          <w:szCs w:val="20"/>
        </w:rPr>
        <w:t>Neizpolnjevanje obveznosti izvajalca ali naročnika po tej pogodbi ne predstavlja kršitve te pogodbe, če je do tega prišlo zaradi višje sile. V primeru nastanka višje sile, se dogovorjeni roki iz te pogodbe podaljšajo za celoten čas trajanja višje sile.</w:t>
      </w:r>
    </w:p>
    <w:p w14:paraId="55B2CE90" w14:textId="77777777" w:rsidR="00E4253B" w:rsidRPr="00492E10" w:rsidRDefault="00E4253B" w:rsidP="00E4253B">
      <w:pPr>
        <w:pStyle w:val="Telobesedila"/>
        <w:spacing w:after="0" w:line="320" w:lineRule="exact"/>
        <w:jc w:val="both"/>
        <w:rPr>
          <w:rFonts w:ascii="Tahoma" w:hAnsi="Tahoma" w:cs="Tahoma"/>
          <w:sz w:val="20"/>
          <w:szCs w:val="20"/>
        </w:rPr>
      </w:pPr>
    </w:p>
    <w:p w14:paraId="47AB5576" w14:textId="77777777" w:rsidR="00E4253B" w:rsidRPr="00492E10" w:rsidRDefault="00E4253B" w:rsidP="00E4253B">
      <w:pPr>
        <w:pStyle w:val="Telobesedila"/>
        <w:spacing w:after="0" w:line="320" w:lineRule="exact"/>
        <w:jc w:val="both"/>
        <w:rPr>
          <w:rFonts w:ascii="Tahoma" w:hAnsi="Tahoma" w:cs="Tahoma"/>
          <w:sz w:val="20"/>
          <w:szCs w:val="20"/>
        </w:rPr>
      </w:pPr>
      <w:r w:rsidRPr="00492E10">
        <w:rPr>
          <w:rFonts w:ascii="Tahoma" w:hAnsi="Tahoma" w:cs="Tahoma"/>
          <w:sz w:val="20"/>
          <w:szCs w:val="20"/>
        </w:rPr>
        <w:t xml:space="preserve">Pogodbena stranka, </w:t>
      </w:r>
      <w:r>
        <w:rPr>
          <w:rFonts w:ascii="Tahoma" w:hAnsi="Tahoma" w:cs="Tahoma"/>
          <w:sz w:val="20"/>
          <w:szCs w:val="20"/>
        </w:rPr>
        <w:t>na</w:t>
      </w:r>
      <w:r w:rsidRPr="00492E10">
        <w:rPr>
          <w:rFonts w:ascii="Tahoma" w:hAnsi="Tahoma" w:cs="Tahoma"/>
          <w:sz w:val="20"/>
          <w:szCs w:val="20"/>
        </w:rPr>
        <w:t xml:space="preserve"> kateri strani je nastala višja sila, je dolžna obvestiti nasprotno stranko o nastopu višje sile najkasneje v roku </w:t>
      </w:r>
      <w:r>
        <w:rPr>
          <w:rFonts w:ascii="Tahoma" w:hAnsi="Tahoma" w:cs="Tahoma"/>
          <w:sz w:val="20"/>
          <w:szCs w:val="20"/>
        </w:rPr>
        <w:t>treh</w:t>
      </w:r>
      <w:r w:rsidRPr="00492E10">
        <w:rPr>
          <w:rFonts w:ascii="Tahoma" w:hAnsi="Tahoma" w:cs="Tahoma"/>
          <w:sz w:val="20"/>
          <w:szCs w:val="20"/>
        </w:rPr>
        <w:t xml:space="preserve"> dni po njenem nastanku.</w:t>
      </w:r>
    </w:p>
    <w:p w14:paraId="12FA5FF8" w14:textId="77777777" w:rsidR="00E4253B" w:rsidRDefault="00E4253B" w:rsidP="00E4253B">
      <w:pPr>
        <w:overflowPunct w:val="0"/>
        <w:autoSpaceDE w:val="0"/>
        <w:autoSpaceDN w:val="0"/>
        <w:adjustRightInd w:val="0"/>
        <w:spacing w:line="320" w:lineRule="exact"/>
        <w:jc w:val="both"/>
        <w:textAlignment w:val="baseline"/>
        <w:rPr>
          <w:rFonts w:cs="Tahoma"/>
        </w:rPr>
      </w:pPr>
    </w:p>
    <w:p w14:paraId="2A40673D" w14:textId="77777777" w:rsidR="00E4253B" w:rsidRDefault="00E4253B" w:rsidP="00E4253B">
      <w:pPr>
        <w:overflowPunct w:val="0"/>
        <w:autoSpaceDE w:val="0"/>
        <w:autoSpaceDN w:val="0"/>
        <w:adjustRightInd w:val="0"/>
        <w:spacing w:line="320" w:lineRule="exact"/>
        <w:jc w:val="both"/>
        <w:textAlignment w:val="baseline"/>
        <w:rPr>
          <w:rFonts w:cs="Tahoma"/>
          <w:sz w:val="20"/>
          <w:szCs w:val="20"/>
        </w:rPr>
      </w:pPr>
      <w:r w:rsidRPr="00492E10">
        <w:rPr>
          <w:rFonts w:cs="Tahoma"/>
          <w:sz w:val="20"/>
          <w:szCs w:val="20"/>
        </w:rPr>
        <w:t>POGODBENA KAZEN</w:t>
      </w:r>
    </w:p>
    <w:p w14:paraId="03C56734" w14:textId="77777777" w:rsidR="00E4253B" w:rsidRPr="00492E10" w:rsidRDefault="00E4253B">
      <w:pPr>
        <w:pStyle w:val="Odstavekseznama"/>
        <w:numPr>
          <w:ilvl w:val="0"/>
          <w:numId w:val="40"/>
        </w:numPr>
        <w:overflowPunct w:val="0"/>
        <w:autoSpaceDE w:val="0"/>
        <w:autoSpaceDN w:val="0"/>
        <w:adjustRightInd w:val="0"/>
        <w:spacing w:line="320" w:lineRule="exact"/>
        <w:jc w:val="center"/>
        <w:textAlignment w:val="baseline"/>
        <w:rPr>
          <w:sz w:val="20"/>
          <w:szCs w:val="20"/>
        </w:rPr>
      </w:pPr>
      <w:r>
        <w:rPr>
          <w:sz w:val="20"/>
          <w:szCs w:val="20"/>
        </w:rPr>
        <w:t>člen</w:t>
      </w:r>
    </w:p>
    <w:p w14:paraId="4714F9C7" w14:textId="77777777" w:rsidR="00E4253B" w:rsidRPr="00492E10" w:rsidRDefault="00E4253B" w:rsidP="00E4253B">
      <w:pPr>
        <w:spacing w:line="320" w:lineRule="exact"/>
        <w:jc w:val="both"/>
        <w:rPr>
          <w:rFonts w:cs="Tahoma"/>
          <w:sz w:val="20"/>
          <w:szCs w:val="20"/>
        </w:rPr>
      </w:pPr>
      <w:r w:rsidRPr="00492E10">
        <w:rPr>
          <w:rFonts w:cs="Tahoma"/>
          <w:sz w:val="20"/>
          <w:szCs w:val="20"/>
        </w:rPr>
        <w:t xml:space="preserve">Naročnik ima pravico do zaračunanja pogodbene kazni, v kolikor izvajalec po lastni krivdi prekorači pogodbeno dogovorjeni rok za vzpostavitev </w:t>
      </w:r>
      <w:r w:rsidRPr="00492E10">
        <w:rPr>
          <w:rFonts w:eastAsia="Times New Roman"/>
          <w:sz w:val="20"/>
          <w:szCs w:val="20"/>
          <w:lang w:eastAsia="ar-SA"/>
        </w:rPr>
        <w:t>dodatn</w:t>
      </w:r>
      <w:r>
        <w:rPr>
          <w:rFonts w:eastAsia="Times New Roman"/>
          <w:sz w:val="20"/>
          <w:szCs w:val="20"/>
          <w:lang w:eastAsia="ar-SA"/>
        </w:rPr>
        <w:t>ega</w:t>
      </w:r>
      <w:r w:rsidRPr="00492E10">
        <w:rPr>
          <w:rFonts w:eastAsia="Times New Roman"/>
          <w:sz w:val="20"/>
          <w:szCs w:val="20"/>
          <w:lang w:eastAsia="ar-SA"/>
        </w:rPr>
        <w:t xml:space="preserve"> modul</w:t>
      </w:r>
      <w:r>
        <w:rPr>
          <w:rFonts w:eastAsia="Times New Roman"/>
          <w:sz w:val="20"/>
          <w:szCs w:val="20"/>
          <w:lang w:eastAsia="ar-SA"/>
        </w:rPr>
        <w:t>a</w:t>
      </w:r>
      <w:r w:rsidRPr="00492E10">
        <w:rPr>
          <w:rFonts w:eastAsia="Times New Roman"/>
          <w:sz w:val="20"/>
          <w:szCs w:val="20"/>
          <w:lang w:eastAsia="ar-SA"/>
        </w:rPr>
        <w:t xml:space="preserve"> za zajem, likvidacijo in hrambo računov ter spremljevalnih dokumentov v elektronski obliki z integracijami</w:t>
      </w:r>
      <w:r>
        <w:rPr>
          <w:rFonts w:cs="Tahoma"/>
          <w:sz w:val="20"/>
          <w:szCs w:val="20"/>
        </w:rPr>
        <w:t xml:space="preserve">. </w:t>
      </w:r>
      <w:r w:rsidRPr="00492E10">
        <w:rPr>
          <w:rFonts w:cs="Tahoma"/>
          <w:sz w:val="20"/>
          <w:szCs w:val="20"/>
        </w:rPr>
        <w:t xml:space="preserve">Pogodbena kazen ob prekoračitvi roka znaša 5 odstotkov skupne pogodbene vrednosti z DDV za 100 odstotkov prekoračen rok. </w:t>
      </w:r>
    </w:p>
    <w:p w14:paraId="0ABF1080" w14:textId="77777777" w:rsidR="00E4253B" w:rsidRPr="00492E10" w:rsidRDefault="00E4253B" w:rsidP="00E4253B">
      <w:pPr>
        <w:spacing w:line="320" w:lineRule="exact"/>
        <w:rPr>
          <w:rFonts w:cs="Tahoma"/>
          <w:sz w:val="20"/>
          <w:szCs w:val="20"/>
          <w:highlight w:val="yellow"/>
        </w:rPr>
      </w:pPr>
    </w:p>
    <w:p w14:paraId="5EE8C3BB" w14:textId="77777777" w:rsidR="00E4253B" w:rsidRDefault="00E4253B" w:rsidP="00E4253B">
      <w:pPr>
        <w:spacing w:line="320" w:lineRule="exact"/>
        <w:rPr>
          <w:rFonts w:cs="Tahoma"/>
          <w:sz w:val="20"/>
          <w:szCs w:val="20"/>
        </w:rPr>
      </w:pPr>
      <w:r w:rsidRPr="006C45C8">
        <w:rPr>
          <w:rFonts w:cs="Tahoma"/>
          <w:sz w:val="20"/>
          <w:szCs w:val="20"/>
        </w:rPr>
        <w:t>PRAVICE INTELEKTUALNE LASTNINE</w:t>
      </w:r>
    </w:p>
    <w:p w14:paraId="22A9D6D8" w14:textId="77777777" w:rsidR="00E4253B" w:rsidRPr="006C45C8" w:rsidRDefault="00E4253B">
      <w:pPr>
        <w:pStyle w:val="Odstavekseznama"/>
        <w:numPr>
          <w:ilvl w:val="0"/>
          <w:numId w:val="40"/>
        </w:numPr>
        <w:spacing w:line="320" w:lineRule="exact"/>
        <w:jc w:val="center"/>
        <w:rPr>
          <w:sz w:val="20"/>
          <w:szCs w:val="20"/>
        </w:rPr>
      </w:pPr>
      <w:r>
        <w:rPr>
          <w:sz w:val="20"/>
          <w:szCs w:val="20"/>
        </w:rPr>
        <w:t>člen</w:t>
      </w:r>
    </w:p>
    <w:p w14:paraId="68A3E43F" w14:textId="77777777" w:rsidR="00E4253B" w:rsidRPr="006C45C8" w:rsidRDefault="00E4253B" w:rsidP="00E4253B">
      <w:pPr>
        <w:widowControl w:val="0"/>
        <w:spacing w:line="320" w:lineRule="exact"/>
        <w:jc w:val="both"/>
        <w:rPr>
          <w:rFonts w:cs="Tahoma"/>
          <w:sz w:val="20"/>
          <w:szCs w:val="20"/>
        </w:rPr>
      </w:pPr>
      <w:r w:rsidRPr="006C45C8">
        <w:rPr>
          <w:rFonts w:cs="Tahoma"/>
          <w:sz w:val="20"/>
          <w:szCs w:val="20"/>
        </w:rPr>
        <w:t>Izvajalec se zaveže, da bo v primeru, če tretja oseba zatrjuje, da storitev ali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72784589" w14:textId="77777777" w:rsidR="00E4253B" w:rsidRPr="006C45C8" w:rsidRDefault="00E4253B">
      <w:pPr>
        <w:pStyle w:val="Odstavekseznama"/>
        <w:widowControl w:val="0"/>
        <w:numPr>
          <w:ilvl w:val="0"/>
          <w:numId w:val="44"/>
        </w:numPr>
        <w:spacing w:line="320" w:lineRule="exact"/>
        <w:jc w:val="both"/>
        <w:rPr>
          <w:sz w:val="20"/>
          <w:szCs w:val="20"/>
        </w:rPr>
      </w:pPr>
      <w:r w:rsidRPr="006C45C8">
        <w:rPr>
          <w:sz w:val="20"/>
          <w:szCs w:val="20"/>
        </w:rPr>
        <w:t>izvajalca nemudoma obvesti o zahtevku;</w:t>
      </w:r>
    </w:p>
    <w:p w14:paraId="0B109441" w14:textId="77777777" w:rsidR="00E4253B" w:rsidRPr="006C45C8" w:rsidRDefault="00E4253B">
      <w:pPr>
        <w:pStyle w:val="Odstavekseznama"/>
        <w:widowControl w:val="0"/>
        <w:numPr>
          <w:ilvl w:val="0"/>
          <w:numId w:val="44"/>
        </w:numPr>
        <w:spacing w:line="320" w:lineRule="exact"/>
        <w:jc w:val="both"/>
        <w:rPr>
          <w:sz w:val="20"/>
          <w:szCs w:val="20"/>
        </w:rPr>
      </w:pPr>
      <w:r w:rsidRPr="006C45C8">
        <w:rPr>
          <w:sz w:val="20"/>
          <w:szCs w:val="20"/>
        </w:rPr>
        <w:t>dovoli izvajalcu in z njim sodeluje v obrambi in v kakršnihkoli s tem povezanih pogajanjih glede poravnave.</w:t>
      </w:r>
    </w:p>
    <w:p w14:paraId="16144247" w14:textId="77777777" w:rsidR="00E4253B" w:rsidRPr="006C45C8" w:rsidRDefault="00E4253B" w:rsidP="00E4253B">
      <w:pPr>
        <w:widowControl w:val="0"/>
        <w:spacing w:line="320" w:lineRule="exact"/>
        <w:jc w:val="both"/>
        <w:rPr>
          <w:rFonts w:cs="Tahoma"/>
          <w:sz w:val="20"/>
          <w:szCs w:val="20"/>
        </w:rPr>
      </w:pPr>
    </w:p>
    <w:p w14:paraId="223F6E45" w14:textId="77777777" w:rsidR="00E4253B" w:rsidRPr="006C45C8" w:rsidRDefault="00E4253B" w:rsidP="00E4253B">
      <w:pPr>
        <w:widowControl w:val="0"/>
        <w:spacing w:line="320" w:lineRule="exact"/>
        <w:jc w:val="both"/>
        <w:rPr>
          <w:rFonts w:cs="Tahoma"/>
          <w:sz w:val="20"/>
          <w:szCs w:val="20"/>
        </w:rPr>
      </w:pPr>
      <w:r w:rsidRPr="006C45C8">
        <w:rPr>
          <w:rFonts w:cs="Tahoma"/>
          <w:sz w:val="20"/>
          <w:szCs w:val="20"/>
        </w:rPr>
        <w:t>Izvajalec nima nikakršne odgovornosti za kakršenkoli zahtevek, ki temelji:</w:t>
      </w:r>
    </w:p>
    <w:p w14:paraId="767603B0" w14:textId="77777777" w:rsidR="00E4253B" w:rsidRPr="006C45C8" w:rsidRDefault="00E4253B">
      <w:pPr>
        <w:pStyle w:val="Odstavekseznama"/>
        <w:widowControl w:val="0"/>
        <w:numPr>
          <w:ilvl w:val="0"/>
          <w:numId w:val="45"/>
        </w:numPr>
        <w:spacing w:line="320" w:lineRule="exact"/>
        <w:jc w:val="both"/>
        <w:rPr>
          <w:sz w:val="20"/>
          <w:szCs w:val="20"/>
        </w:rPr>
      </w:pPr>
      <w:r w:rsidRPr="006C45C8">
        <w:rPr>
          <w:sz w:val="20"/>
          <w:szCs w:val="20"/>
        </w:rPr>
        <w:t>na čemerkoli, kar je zagotovil naročnik in kar je vgrajeno v izdelek</w:t>
      </w:r>
      <w:r>
        <w:rPr>
          <w:sz w:val="20"/>
          <w:szCs w:val="20"/>
        </w:rPr>
        <w:t>;</w:t>
      </w:r>
    </w:p>
    <w:p w14:paraId="287860BD" w14:textId="77777777" w:rsidR="00E4253B" w:rsidRPr="0008466A" w:rsidRDefault="00E4253B">
      <w:pPr>
        <w:pStyle w:val="Odstavekseznama"/>
        <w:widowControl w:val="0"/>
        <w:numPr>
          <w:ilvl w:val="0"/>
          <w:numId w:val="45"/>
        </w:numPr>
        <w:spacing w:line="320" w:lineRule="exact"/>
        <w:jc w:val="both"/>
        <w:rPr>
          <w:sz w:val="20"/>
          <w:szCs w:val="20"/>
        </w:rPr>
      </w:pPr>
      <w:r w:rsidRPr="006C45C8">
        <w:rPr>
          <w:sz w:val="20"/>
          <w:szCs w:val="20"/>
        </w:rPr>
        <w:t xml:space="preserve">na naročnikovi modifikaciji izdelka ali na uporabi izdelka v nasprotju z navodili za njegovo </w:t>
      </w:r>
      <w:r w:rsidRPr="006C45C8">
        <w:rPr>
          <w:sz w:val="20"/>
          <w:szCs w:val="20"/>
        </w:rPr>
        <w:lastRenderedPageBreak/>
        <w:t>uporabo</w:t>
      </w:r>
      <w:r>
        <w:rPr>
          <w:sz w:val="20"/>
          <w:szCs w:val="20"/>
        </w:rPr>
        <w:t>.</w:t>
      </w:r>
    </w:p>
    <w:p w14:paraId="2D23F86B" w14:textId="77777777" w:rsidR="00E4253B" w:rsidRDefault="00E4253B" w:rsidP="00E4253B">
      <w:pPr>
        <w:spacing w:line="320" w:lineRule="exact"/>
        <w:rPr>
          <w:rFonts w:cs="Tahoma"/>
          <w:sz w:val="20"/>
          <w:szCs w:val="20"/>
        </w:rPr>
      </w:pPr>
    </w:p>
    <w:p w14:paraId="57FDFED4" w14:textId="77777777" w:rsidR="00E4253B" w:rsidRDefault="00E4253B" w:rsidP="00E4253B">
      <w:pPr>
        <w:spacing w:line="320" w:lineRule="exact"/>
        <w:rPr>
          <w:rFonts w:cs="Tahoma"/>
          <w:sz w:val="20"/>
          <w:szCs w:val="20"/>
        </w:rPr>
      </w:pPr>
      <w:r>
        <w:rPr>
          <w:rFonts w:cs="Tahoma"/>
          <w:sz w:val="20"/>
          <w:szCs w:val="20"/>
        </w:rPr>
        <w:t>AVTORSKE PRAVICE</w:t>
      </w:r>
    </w:p>
    <w:p w14:paraId="462602AD" w14:textId="77777777" w:rsidR="00E4253B" w:rsidRDefault="00E4253B" w:rsidP="00E4253B">
      <w:pPr>
        <w:spacing w:line="320" w:lineRule="exact"/>
        <w:jc w:val="center"/>
        <w:rPr>
          <w:rFonts w:cs="Tahoma"/>
          <w:sz w:val="20"/>
          <w:szCs w:val="20"/>
        </w:rPr>
      </w:pPr>
      <w:r>
        <w:rPr>
          <w:rFonts w:cs="Tahoma"/>
          <w:sz w:val="20"/>
          <w:szCs w:val="20"/>
        </w:rPr>
        <w:t>9. člen</w:t>
      </w:r>
    </w:p>
    <w:p w14:paraId="3B4183C2" w14:textId="77777777" w:rsidR="00E4253B" w:rsidRPr="00166893" w:rsidRDefault="00E4253B" w:rsidP="00E4253B">
      <w:pPr>
        <w:pStyle w:val="Telobesedila"/>
        <w:spacing w:after="0" w:line="320" w:lineRule="exact"/>
        <w:jc w:val="both"/>
        <w:rPr>
          <w:rFonts w:ascii="Tahoma" w:eastAsia="Calibri" w:hAnsi="Tahoma" w:cs="Tahoma"/>
          <w:sz w:val="20"/>
          <w:szCs w:val="20"/>
          <w:lang w:eastAsia="en-US"/>
        </w:rPr>
      </w:pPr>
      <w:r w:rsidRPr="00166893">
        <w:rPr>
          <w:rFonts w:ascii="Tahoma" w:eastAsia="Calibri" w:hAnsi="Tahoma" w:cs="Tahoma"/>
          <w:sz w:val="20"/>
          <w:szCs w:val="20"/>
          <w:lang w:eastAsia="en-US"/>
        </w:rPr>
        <w:t xml:space="preserve">Avtor jamči, da ni tretje fizične ali pravne osebe, ki bi si lastile kakršnokoli materialno avtorsko pravico na avtorskih delih, ki so predmet pogodbe, ter da lahko zakonito razpolaga z avtorskimi pravicami, ki se prenašajo s to pogodbo. </w:t>
      </w:r>
    </w:p>
    <w:p w14:paraId="5B688C4E" w14:textId="77777777" w:rsidR="00E4253B" w:rsidRPr="006C45C8" w:rsidRDefault="00E4253B" w:rsidP="00E4253B">
      <w:pPr>
        <w:spacing w:line="320" w:lineRule="exact"/>
        <w:rPr>
          <w:rFonts w:cs="Tahoma"/>
          <w:sz w:val="20"/>
          <w:szCs w:val="20"/>
        </w:rPr>
      </w:pPr>
    </w:p>
    <w:p w14:paraId="54DB7C94" w14:textId="77777777" w:rsidR="00E4253B" w:rsidRPr="006C45C8" w:rsidRDefault="00E4253B" w:rsidP="00E4253B">
      <w:pPr>
        <w:spacing w:line="320" w:lineRule="exact"/>
        <w:rPr>
          <w:rFonts w:cs="Tahoma"/>
          <w:sz w:val="20"/>
          <w:szCs w:val="20"/>
        </w:rPr>
      </w:pPr>
      <w:r w:rsidRPr="006C45C8">
        <w:rPr>
          <w:rFonts w:cs="Tahoma"/>
          <w:sz w:val="20"/>
          <w:szCs w:val="20"/>
        </w:rPr>
        <w:t>OBVEZNOSTI NAROČNIKA</w:t>
      </w:r>
    </w:p>
    <w:p w14:paraId="0347175B" w14:textId="77777777" w:rsidR="00E4253B" w:rsidRPr="006C45C8" w:rsidRDefault="00E4253B" w:rsidP="00E4253B">
      <w:pPr>
        <w:spacing w:line="320" w:lineRule="exact"/>
        <w:jc w:val="center"/>
        <w:rPr>
          <w:sz w:val="20"/>
          <w:szCs w:val="20"/>
        </w:rPr>
      </w:pPr>
      <w:r>
        <w:rPr>
          <w:sz w:val="20"/>
          <w:szCs w:val="20"/>
        </w:rPr>
        <w:t xml:space="preserve">10. </w:t>
      </w:r>
      <w:r w:rsidRPr="006C45C8">
        <w:rPr>
          <w:sz w:val="20"/>
          <w:szCs w:val="20"/>
        </w:rPr>
        <w:t>člen</w:t>
      </w:r>
    </w:p>
    <w:p w14:paraId="5957AC83" w14:textId="77777777" w:rsidR="00E4253B" w:rsidRPr="006C45C8" w:rsidRDefault="00E4253B" w:rsidP="00E4253B">
      <w:pPr>
        <w:spacing w:line="320" w:lineRule="exact"/>
        <w:jc w:val="both"/>
        <w:rPr>
          <w:rFonts w:cs="Tahoma"/>
          <w:sz w:val="20"/>
          <w:szCs w:val="20"/>
        </w:rPr>
      </w:pPr>
      <w:r w:rsidRPr="006C45C8">
        <w:rPr>
          <w:rFonts w:cs="Tahoma"/>
          <w:sz w:val="20"/>
          <w:szCs w:val="20"/>
        </w:rPr>
        <w:t>Naročnik se zavezuje:</w:t>
      </w:r>
    </w:p>
    <w:p w14:paraId="13820F1D" w14:textId="77777777" w:rsidR="00E4253B" w:rsidRPr="006C45C8" w:rsidRDefault="00E4253B">
      <w:pPr>
        <w:numPr>
          <w:ilvl w:val="0"/>
          <w:numId w:val="46"/>
        </w:numPr>
        <w:spacing w:line="320" w:lineRule="exact"/>
        <w:jc w:val="both"/>
        <w:rPr>
          <w:rFonts w:cs="Tahoma"/>
          <w:sz w:val="20"/>
          <w:szCs w:val="20"/>
        </w:rPr>
      </w:pPr>
      <w:r w:rsidRPr="006C45C8">
        <w:rPr>
          <w:rFonts w:cs="Tahoma"/>
          <w:sz w:val="20"/>
          <w:szCs w:val="20"/>
        </w:rPr>
        <w:t>sproti spremljati delo izvajalca,</w:t>
      </w:r>
    </w:p>
    <w:p w14:paraId="7F8A76C4" w14:textId="77777777" w:rsidR="00E4253B" w:rsidRPr="006C45C8" w:rsidRDefault="00E4253B">
      <w:pPr>
        <w:numPr>
          <w:ilvl w:val="0"/>
          <w:numId w:val="46"/>
        </w:numPr>
        <w:spacing w:line="320" w:lineRule="exact"/>
        <w:jc w:val="both"/>
        <w:rPr>
          <w:rFonts w:cs="Tahoma"/>
          <w:sz w:val="20"/>
          <w:szCs w:val="20"/>
        </w:rPr>
      </w:pPr>
      <w:r w:rsidRPr="006C45C8">
        <w:rPr>
          <w:rFonts w:cs="Tahoma"/>
          <w:sz w:val="20"/>
          <w:szCs w:val="20"/>
        </w:rPr>
        <w:t>za potrebe izvedbe del po tej pogodbi dajati izvajalcu na razpolago potrebne informacije za pripravo ustreznih predlogov,</w:t>
      </w:r>
    </w:p>
    <w:p w14:paraId="7DFB35FC" w14:textId="77777777" w:rsidR="00E4253B" w:rsidRPr="006C45C8" w:rsidRDefault="00E4253B">
      <w:pPr>
        <w:numPr>
          <w:ilvl w:val="0"/>
          <w:numId w:val="46"/>
        </w:numPr>
        <w:spacing w:line="320" w:lineRule="exact"/>
        <w:jc w:val="both"/>
        <w:rPr>
          <w:rFonts w:cs="Tahoma"/>
          <w:sz w:val="20"/>
          <w:szCs w:val="20"/>
        </w:rPr>
      </w:pPr>
      <w:r w:rsidRPr="006C45C8">
        <w:rPr>
          <w:rFonts w:cs="Tahoma"/>
          <w:sz w:val="20"/>
          <w:szCs w:val="20"/>
        </w:rPr>
        <w:t>da bo zagotovil razpoložljivost potrebnega kadra,</w:t>
      </w:r>
    </w:p>
    <w:p w14:paraId="2952FD42" w14:textId="77777777" w:rsidR="00E4253B" w:rsidRPr="006C45C8" w:rsidRDefault="00E4253B">
      <w:pPr>
        <w:numPr>
          <w:ilvl w:val="0"/>
          <w:numId w:val="46"/>
        </w:numPr>
        <w:spacing w:line="320" w:lineRule="exact"/>
        <w:jc w:val="both"/>
        <w:rPr>
          <w:rFonts w:cs="Tahoma"/>
          <w:sz w:val="20"/>
          <w:szCs w:val="20"/>
        </w:rPr>
      </w:pPr>
      <w:r w:rsidRPr="006C45C8">
        <w:rPr>
          <w:rFonts w:cs="Tahoma"/>
          <w:sz w:val="20"/>
          <w:szCs w:val="20"/>
        </w:rPr>
        <w:t>izvajalcu omogočil dostop do celotne dokumentacije in infrastrukture, če je to potrebno za izvedbo prevzetih storitev;</w:t>
      </w:r>
    </w:p>
    <w:p w14:paraId="6FCA986D" w14:textId="77777777" w:rsidR="00E4253B" w:rsidRPr="006C45C8" w:rsidRDefault="00E4253B">
      <w:pPr>
        <w:numPr>
          <w:ilvl w:val="0"/>
          <w:numId w:val="46"/>
        </w:numPr>
        <w:spacing w:line="320" w:lineRule="exact"/>
        <w:jc w:val="both"/>
        <w:rPr>
          <w:rFonts w:cs="Tahoma"/>
          <w:sz w:val="20"/>
          <w:szCs w:val="20"/>
        </w:rPr>
      </w:pPr>
      <w:r w:rsidRPr="006C45C8">
        <w:rPr>
          <w:rFonts w:cs="Tahoma"/>
          <w:sz w:val="20"/>
          <w:szCs w:val="20"/>
        </w:rPr>
        <w:t>pisno obveščal izvajalca o ugotovljenih napakah ali problemih,</w:t>
      </w:r>
    </w:p>
    <w:p w14:paraId="4A468A6E" w14:textId="77777777" w:rsidR="00E4253B" w:rsidRPr="006C45C8" w:rsidRDefault="00E4253B">
      <w:pPr>
        <w:numPr>
          <w:ilvl w:val="0"/>
          <w:numId w:val="46"/>
        </w:numPr>
        <w:spacing w:line="320" w:lineRule="exact"/>
        <w:jc w:val="both"/>
        <w:rPr>
          <w:rFonts w:cs="Tahoma"/>
          <w:sz w:val="20"/>
          <w:szCs w:val="20"/>
        </w:rPr>
      </w:pPr>
      <w:r w:rsidRPr="006C45C8">
        <w:rPr>
          <w:rFonts w:cs="Tahoma"/>
          <w:sz w:val="20"/>
          <w:szCs w:val="20"/>
        </w:rPr>
        <w:t>plačati račune za opravljanje storitev v skladu z določbami te pogodbe.</w:t>
      </w:r>
    </w:p>
    <w:p w14:paraId="0F39691E" w14:textId="77777777" w:rsidR="00E4253B" w:rsidRDefault="00E4253B" w:rsidP="00E4253B">
      <w:pPr>
        <w:spacing w:line="320" w:lineRule="exact"/>
        <w:rPr>
          <w:sz w:val="20"/>
          <w:szCs w:val="20"/>
          <w:highlight w:val="yellow"/>
        </w:rPr>
      </w:pPr>
    </w:p>
    <w:p w14:paraId="28825E7E" w14:textId="77777777" w:rsidR="00E4253B" w:rsidRPr="006C45C8" w:rsidRDefault="00E4253B" w:rsidP="00E4253B">
      <w:pPr>
        <w:spacing w:line="320" w:lineRule="exact"/>
        <w:rPr>
          <w:sz w:val="20"/>
          <w:szCs w:val="20"/>
        </w:rPr>
      </w:pPr>
      <w:r w:rsidRPr="006C45C8">
        <w:rPr>
          <w:sz w:val="20"/>
          <w:szCs w:val="20"/>
        </w:rPr>
        <w:t>OBVEZNOSTI IZVAJALCA</w:t>
      </w:r>
    </w:p>
    <w:p w14:paraId="2C6FE343" w14:textId="77777777" w:rsidR="00E4253B" w:rsidRPr="006C45C8" w:rsidRDefault="00E4253B" w:rsidP="00E4253B">
      <w:pPr>
        <w:spacing w:line="320" w:lineRule="exact"/>
        <w:jc w:val="center"/>
        <w:rPr>
          <w:sz w:val="20"/>
          <w:szCs w:val="20"/>
        </w:rPr>
      </w:pPr>
      <w:r>
        <w:rPr>
          <w:sz w:val="20"/>
          <w:szCs w:val="20"/>
        </w:rPr>
        <w:t>11</w:t>
      </w:r>
      <w:r w:rsidRPr="006C45C8">
        <w:rPr>
          <w:sz w:val="20"/>
          <w:szCs w:val="20"/>
        </w:rPr>
        <w:t>. člen</w:t>
      </w:r>
    </w:p>
    <w:p w14:paraId="5B6E52DC" w14:textId="77777777" w:rsidR="00E4253B" w:rsidRPr="006C45C8" w:rsidRDefault="00E4253B" w:rsidP="00E4253B">
      <w:pPr>
        <w:spacing w:line="320" w:lineRule="exact"/>
        <w:jc w:val="both"/>
        <w:rPr>
          <w:rFonts w:cs="Tahoma"/>
          <w:sz w:val="20"/>
          <w:szCs w:val="20"/>
        </w:rPr>
      </w:pPr>
      <w:r w:rsidRPr="006C45C8">
        <w:rPr>
          <w:rFonts w:cs="Tahoma"/>
          <w:sz w:val="20"/>
          <w:szCs w:val="20"/>
        </w:rPr>
        <w:t>Izvajalec se obvezuje:</w:t>
      </w:r>
    </w:p>
    <w:p w14:paraId="326DB3BD" w14:textId="77777777" w:rsidR="00E4253B" w:rsidRPr="006C45C8" w:rsidRDefault="00E4253B">
      <w:pPr>
        <w:numPr>
          <w:ilvl w:val="0"/>
          <w:numId w:val="47"/>
        </w:numPr>
        <w:spacing w:line="320" w:lineRule="exact"/>
        <w:jc w:val="both"/>
        <w:rPr>
          <w:rFonts w:cs="Tahoma"/>
          <w:sz w:val="20"/>
          <w:szCs w:val="20"/>
        </w:rPr>
      </w:pPr>
      <w:r w:rsidRPr="006C45C8">
        <w:rPr>
          <w:rFonts w:cs="Tahoma"/>
          <w:sz w:val="20"/>
          <w:szCs w:val="20"/>
        </w:rPr>
        <w:t>da bo opravil vsa dela in naloge iz te pogodbe s skrbnostjo dobrega strokovnjaka in skladno z interesi naročnika,</w:t>
      </w:r>
    </w:p>
    <w:p w14:paraId="35953021" w14:textId="77777777" w:rsidR="00E4253B" w:rsidRPr="006C45C8" w:rsidRDefault="00E4253B">
      <w:pPr>
        <w:numPr>
          <w:ilvl w:val="0"/>
          <w:numId w:val="47"/>
        </w:numPr>
        <w:spacing w:line="320" w:lineRule="exact"/>
        <w:jc w:val="both"/>
        <w:rPr>
          <w:rFonts w:cs="Tahoma"/>
          <w:sz w:val="20"/>
          <w:szCs w:val="20"/>
        </w:rPr>
      </w:pPr>
      <w:r w:rsidRPr="006C45C8">
        <w:rPr>
          <w:rFonts w:cs="Tahoma"/>
          <w:sz w:val="20"/>
          <w:szCs w:val="20"/>
        </w:rPr>
        <w:t>da bodo storitve opravljene s kvalificiranimi kadri,</w:t>
      </w:r>
    </w:p>
    <w:p w14:paraId="37642CFE" w14:textId="77777777" w:rsidR="00E4253B" w:rsidRPr="006C45C8" w:rsidRDefault="00E4253B">
      <w:pPr>
        <w:numPr>
          <w:ilvl w:val="0"/>
          <w:numId w:val="47"/>
        </w:numPr>
        <w:spacing w:line="320" w:lineRule="exact"/>
        <w:jc w:val="both"/>
        <w:rPr>
          <w:rFonts w:cs="Tahoma"/>
          <w:sz w:val="20"/>
          <w:szCs w:val="20"/>
        </w:rPr>
      </w:pPr>
      <w:r w:rsidRPr="006C45C8">
        <w:rPr>
          <w:rFonts w:cs="Tahoma"/>
          <w:sz w:val="20"/>
          <w:szCs w:val="20"/>
        </w:rPr>
        <w:t>da bo izvajal svoje naloge v dogovorjenih rokih, naročniku pa omogočal ustrezen nadzor,</w:t>
      </w:r>
    </w:p>
    <w:p w14:paraId="191EDF4C" w14:textId="77777777" w:rsidR="00E4253B" w:rsidRPr="006C45C8" w:rsidRDefault="00E4253B">
      <w:pPr>
        <w:numPr>
          <w:ilvl w:val="0"/>
          <w:numId w:val="47"/>
        </w:numPr>
        <w:spacing w:line="320" w:lineRule="exact"/>
        <w:jc w:val="both"/>
        <w:rPr>
          <w:rFonts w:cs="Tahoma"/>
          <w:sz w:val="20"/>
          <w:szCs w:val="20"/>
        </w:rPr>
      </w:pPr>
      <w:r w:rsidRPr="006C45C8">
        <w:rPr>
          <w:rFonts w:cs="Tahoma"/>
          <w:sz w:val="20"/>
          <w:szCs w:val="20"/>
        </w:rPr>
        <w:t>storitve opravljati skladno s posebnimi pisnimi navodili naročnika in v skladu z veljavnimi predpisi,</w:t>
      </w:r>
    </w:p>
    <w:p w14:paraId="506923FA" w14:textId="77777777" w:rsidR="00E4253B" w:rsidRPr="006C45C8" w:rsidRDefault="00E4253B">
      <w:pPr>
        <w:numPr>
          <w:ilvl w:val="0"/>
          <w:numId w:val="47"/>
        </w:numPr>
        <w:spacing w:line="320" w:lineRule="exact"/>
        <w:jc w:val="both"/>
        <w:rPr>
          <w:rFonts w:cs="Tahoma"/>
          <w:sz w:val="20"/>
          <w:szCs w:val="20"/>
        </w:rPr>
      </w:pPr>
      <w:r w:rsidRPr="006C45C8">
        <w:rPr>
          <w:rFonts w:cs="Tahoma"/>
          <w:sz w:val="20"/>
          <w:szCs w:val="20"/>
        </w:rPr>
        <w:t>z naročnikom redno posvetovati o vsebini dela,</w:t>
      </w:r>
    </w:p>
    <w:p w14:paraId="6C95FE97" w14:textId="77777777" w:rsidR="00E4253B" w:rsidRPr="006C45C8" w:rsidRDefault="00E4253B">
      <w:pPr>
        <w:numPr>
          <w:ilvl w:val="0"/>
          <w:numId w:val="47"/>
        </w:numPr>
        <w:spacing w:line="320" w:lineRule="exact"/>
        <w:jc w:val="both"/>
        <w:rPr>
          <w:rFonts w:cs="Tahoma"/>
          <w:sz w:val="20"/>
          <w:szCs w:val="20"/>
        </w:rPr>
      </w:pPr>
      <w:r w:rsidRPr="006C45C8">
        <w:rPr>
          <w:rFonts w:cs="Tahoma"/>
          <w:sz w:val="20"/>
          <w:szCs w:val="20"/>
        </w:rPr>
        <w:t>naročnika sproti obveščati o dogodkih in okoliščinah, ki po njegovem mnenju bistveno vplivajo ali lahko vplivajo na pravice ali interese naročnika v zvezi z izvrševanjem te pogodbe,</w:t>
      </w:r>
    </w:p>
    <w:p w14:paraId="5154DFB7" w14:textId="77777777" w:rsidR="00E4253B" w:rsidRPr="006C45C8" w:rsidRDefault="00E4253B">
      <w:pPr>
        <w:numPr>
          <w:ilvl w:val="0"/>
          <w:numId w:val="47"/>
        </w:numPr>
        <w:spacing w:line="320" w:lineRule="exact"/>
        <w:jc w:val="both"/>
        <w:rPr>
          <w:rFonts w:cs="Tahoma"/>
          <w:sz w:val="20"/>
          <w:szCs w:val="20"/>
        </w:rPr>
      </w:pPr>
      <w:r w:rsidRPr="006C45C8">
        <w:rPr>
          <w:rFonts w:cs="Tahoma"/>
          <w:sz w:val="20"/>
          <w:szCs w:val="20"/>
        </w:rPr>
        <w:t>da bo testiral izvedeno naročilo pred njegovo predajo naročniku in testiranje dokumentiral,</w:t>
      </w:r>
    </w:p>
    <w:p w14:paraId="401748DF" w14:textId="77777777" w:rsidR="00E4253B" w:rsidRPr="006C45C8" w:rsidRDefault="00E4253B">
      <w:pPr>
        <w:numPr>
          <w:ilvl w:val="0"/>
          <w:numId w:val="47"/>
        </w:numPr>
        <w:spacing w:line="320" w:lineRule="exact"/>
        <w:jc w:val="both"/>
        <w:rPr>
          <w:rFonts w:cs="Tahoma"/>
          <w:sz w:val="20"/>
          <w:szCs w:val="20"/>
        </w:rPr>
      </w:pPr>
      <w:r w:rsidRPr="006C45C8">
        <w:rPr>
          <w:rFonts w:cs="Tahoma"/>
          <w:sz w:val="20"/>
          <w:szCs w:val="20"/>
        </w:rPr>
        <w:t xml:space="preserve">da bo ob prevzemu predal naročniku vso </w:t>
      </w:r>
      <w:r>
        <w:rPr>
          <w:rFonts w:cs="Tahoma"/>
          <w:sz w:val="20"/>
          <w:szCs w:val="20"/>
        </w:rPr>
        <w:t xml:space="preserve">tehnično </w:t>
      </w:r>
      <w:r w:rsidRPr="006C45C8">
        <w:rPr>
          <w:rFonts w:cs="Tahoma"/>
          <w:sz w:val="20"/>
          <w:szCs w:val="20"/>
        </w:rPr>
        <w:t xml:space="preserve">dokumentacijo o storitvah in produktih, vključno z dokumentacijo </w:t>
      </w:r>
      <w:r>
        <w:rPr>
          <w:rFonts w:cs="Tahoma"/>
          <w:sz w:val="20"/>
          <w:szCs w:val="20"/>
        </w:rPr>
        <w:t>o nastavitvah</w:t>
      </w:r>
      <w:r w:rsidRPr="006C45C8">
        <w:rPr>
          <w:rFonts w:cs="Tahoma"/>
          <w:sz w:val="20"/>
          <w:szCs w:val="20"/>
        </w:rPr>
        <w:t>,</w:t>
      </w:r>
      <w:r>
        <w:rPr>
          <w:rFonts w:cs="Tahoma"/>
          <w:sz w:val="20"/>
          <w:szCs w:val="20"/>
        </w:rPr>
        <w:t xml:space="preserve"> tako, da dokumentacija omogoča naročniku samostojno uporabo modula likvidacija. </w:t>
      </w:r>
    </w:p>
    <w:p w14:paraId="5853613C" w14:textId="77777777" w:rsidR="00E4253B" w:rsidRDefault="00E4253B">
      <w:pPr>
        <w:numPr>
          <w:ilvl w:val="0"/>
          <w:numId w:val="47"/>
        </w:numPr>
        <w:spacing w:line="320" w:lineRule="exact"/>
        <w:jc w:val="both"/>
        <w:rPr>
          <w:rFonts w:cs="Tahoma"/>
          <w:sz w:val="20"/>
          <w:szCs w:val="20"/>
        </w:rPr>
      </w:pPr>
      <w:r w:rsidRPr="006C45C8">
        <w:rPr>
          <w:rFonts w:cs="Tahoma"/>
          <w:sz w:val="20"/>
          <w:szCs w:val="20"/>
        </w:rPr>
        <w:t>da bo optimalno uporabil sistemsko okolje</w:t>
      </w:r>
      <w:r>
        <w:rPr>
          <w:rFonts w:cs="Tahoma"/>
          <w:sz w:val="20"/>
          <w:szCs w:val="20"/>
        </w:rPr>
        <w:t>,</w:t>
      </w:r>
    </w:p>
    <w:p w14:paraId="11C62CEA" w14:textId="77777777" w:rsidR="00E4253B" w:rsidRPr="006C45C8" w:rsidRDefault="00E4253B">
      <w:pPr>
        <w:numPr>
          <w:ilvl w:val="0"/>
          <w:numId w:val="47"/>
        </w:numPr>
        <w:spacing w:line="320" w:lineRule="exact"/>
        <w:jc w:val="both"/>
        <w:rPr>
          <w:rFonts w:cs="Tahoma"/>
          <w:sz w:val="20"/>
          <w:szCs w:val="20"/>
        </w:rPr>
      </w:pPr>
      <w:r>
        <w:rPr>
          <w:rFonts w:cs="Tahoma"/>
          <w:sz w:val="20"/>
          <w:szCs w:val="20"/>
        </w:rPr>
        <w:t>da bo v primeru prekinitve sodelovanja po potrebi omogočil migracijo podatkov/dokumentov v nov sistem</w:t>
      </w:r>
      <w:r w:rsidRPr="006C45C8">
        <w:rPr>
          <w:rFonts w:cs="Tahoma"/>
          <w:sz w:val="20"/>
          <w:szCs w:val="20"/>
        </w:rPr>
        <w:t>.</w:t>
      </w:r>
    </w:p>
    <w:p w14:paraId="7AB5D8FB" w14:textId="68D380A1" w:rsidR="00E4253B" w:rsidRDefault="00E4253B" w:rsidP="00E4253B">
      <w:pPr>
        <w:spacing w:line="320" w:lineRule="exact"/>
        <w:jc w:val="both"/>
        <w:rPr>
          <w:sz w:val="20"/>
          <w:szCs w:val="20"/>
        </w:rPr>
      </w:pPr>
    </w:p>
    <w:p w14:paraId="14FA86EB" w14:textId="6A16A475" w:rsidR="00F52319" w:rsidRDefault="00F52319" w:rsidP="00E4253B">
      <w:pPr>
        <w:spacing w:line="320" w:lineRule="exact"/>
        <w:jc w:val="both"/>
        <w:rPr>
          <w:sz w:val="20"/>
          <w:szCs w:val="20"/>
        </w:rPr>
      </w:pPr>
    </w:p>
    <w:p w14:paraId="01B01A76" w14:textId="5BF3E14E" w:rsidR="00F52319" w:rsidRDefault="00F52319" w:rsidP="00E4253B">
      <w:pPr>
        <w:spacing w:line="320" w:lineRule="exact"/>
        <w:jc w:val="both"/>
        <w:rPr>
          <w:sz w:val="20"/>
          <w:szCs w:val="20"/>
        </w:rPr>
      </w:pPr>
    </w:p>
    <w:p w14:paraId="36174F45" w14:textId="77777777" w:rsidR="00F52319" w:rsidRDefault="00F52319" w:rsidP="00E4253B">
      <w:pPr>
        <w:spacing w:line="320" w:lineRule="exact"/>
        <w:jc w:val="both"/>
        <w:rPr>
          <w:sz w:val="20"/>
          <w:szCs w:val="20"/>
        </w:rPr>
      </w:pPr>
    </w:p>
    <w:p w14:paraId="2D521C6E" w14:textId="77777777" w:rsidR="00E4253B" w:rsidRDefault="00E4253B" w:rsidP="00E4253B">
      <w:pPr>
        <w:spacing w:line="320" w:lineRule="exact"/>
        <w:jc w:val="both"/>
        <w:rPr>
          <w:sz w:val="20"/>
          <w:szCs w:val="20"/>
        </w:rPr>
      </w:pPr>
      <w:r>
        <w:rPr>
          <w:sz w:val="20"/>
          <w:szCs w:val="20"/>
        </w:rPr>
        <w:lastRenderedPageBreak/>
        <w:t>PLAČILA</w:t>
      </w:r>
    </w:p>
    <w:p w14:paraId="42197C8E" w14:textId="77777777" w:rsidR="00E4253B" w:rsidRDefault="00E4253B" w:rsidP="00E4253B">
      <w:pPr>
        <w:spacing w:line="320" w:lineRule="exact"/>
        <w:jc w:val="center"/>
        <w:rPr>
          <w:sz w:val="20"/>
          <w:szCs w:val="20"/>
        </w:rPr>
      </w:pPr>
      <w:r>
        <w:rPr>
          <w:sz w:val="20"/>
          <w:szCs w:val="20"/>
        </w:rPr>
        <w:t>12. člen</w:t>
      </w:r>
    </w:p>
    <w:p w14:paraId="66CC3032" w14:textId="77777777" w:rsidR="00E4253B" w:rsidRDefault="00E4253B" w:rsidP="00E4253B">
      <w:pPr>
        <w:spacing w:line="320" w:lineRule="exact"/>
        <w:jc w:val="both"/>
        <w:rPr>
          <w:rFonts w:cs="Tahoma"/>
          <w:sz w:val="20"/>
          <w:szCs w:val="20"/>
        </w:rPr>
      </w:pPr>
      <w:r w:rsidRPr="00776102">
        <w:rPr>
          <w:rFonts w:cs="Tahoma"/>
          <w:sz w:val="20"/>
          <w:szCs w:val="20"/>
        </w:rPr>
        <w:t xml:space="preserve">Naročnik se obvezuje plačati </w:t>
      </w:r>
      <w:r>
        <w:rPr>
          <w:rFonts w:cs="Tahoma"/>
          <w:sz w:val="20"/>
          <w:szCs w:val="20"/>
        </w:rPr>
        <w:t>e-račun</w:t>
      </w:r>
      <w:r w:rsidRPr="00776102">
        <w:rPr>
          <w:rFonts w:cs="Tahoma"/>
          <w:sz w:val="20"/>
          <w:szCs w:val="20"/>
        </w:rPr>
        <w:t xml:space="preserve"> v roku 30-ih dni od prejema pravilno izstavljenega </w:t>
      </w:r>
      <w:r>
        <w:rPr>
          <w:rFonts w:cs="Tahoma"/>
          <w:sz w:val="20"/>
          <w:szCs w:val="20"/>
        </w:rPr>
        <w:t>e-</w:t>
      </w:r>
      <w:r w:rsidRPr="00776102">
        <w:rPr>
          <w:rFonts w:cs="Tahoma"/>
          <w:sz w:val="20"/>
          <w:szCs w:val="20"/>
        </w:rPr>
        <w:t xml:space="preserve">računa, na transakcijski račun </w:t>
      </w:r>
      <w:r>
        <w:rPr>
          <w:rFonts w:cs="Tahoma"/>
          <w:sz w:val="20"/>
          <w:szCs w:val="20"/>
        </w:rPr>
        <w:t>izvajalca</w:t>
      </w:r>
      <w:r w:rsidRPr="00776102">
        <w:rPr>
          <w:rFonts w:cs="Tahoma"/>
          <w:sz w:val="20"/>
          <w:szCs w:val="20"/>
        </w:rPr>
        <w:t xml:space="preserve"> št. __________ odprtega pri banki ___________ .</w:t>
      </w:r>
    </w:p>
    <w:p w14:paraId="4261DB7C" w14:textId="77777777" w:rsidR="00E4253B" w:rsidRDefault="00E4253B" w:rsidP="00E4253B">
      <w:pPr>
        <w:spacing w:line="320" w:lineRule="exact"/>
        <w:jc w:val="both"/>
        <w:rPr>
          <w:rFonts w:cs="Tahoma"/>
          <w:sz w:val="20"/>
          <w:szCs w:val="20"/>
        </w:rPr>
      </w:pPr>
    </w:p>
    <w:p w14:paraId="3F2DFE69" w14:textId="77777777" w:rsidR="00E4253B" w:rsidRPr="00147BB2" w:rsidRDefault="00E4253B" w:rsidP="00E4253B">
      <w:pPr>
        <w:spacing w:line="280" w:lineRule="exact"/>
        <w:jc w:val="both"/>
        <w:rPr>
          <w:rFonts w:cs="Tahoma"/>
          <w:sz w:val="20"/>
          <w:szCs w:val="20"/>
        </w:rPr>
      </w:pPr>
      <w:r w:rsidRPr="00147BB2">
        <w:rPr>
          <w:rFonts w:cs="Tahoma"/>
          <w:sz w:val="20"/>
          <w:szCs w:val="20"/>
        </w:rPr>
        <w:t>Za opravljene storitve je izvajalec dolžan poleg izstavljenega računa ali na samem računu podati tudi specifikacijo del, opravljenih v obračunskem obdobju</w:t>
      </w:r>
      <w:r>
        <w:rPr>
          <w:rFonts w:cs="Tahoma"/>
          <w:sz w:val="20"/>
          <w:szCs w:val="20"/>
        </w:rPr>
        <w:t xml:space="preserve"> ali priložiti podpisan primopredajni zapisnik. </w:t>
      </w:r>
    </w:p>
    <w:p w14:paraId="6285DE3B" w14:textId="77777777" w:rsidR="00E4253B" w:rsidRPr="00776102" w:rsidRDefault="00E4253B" w:rsidP="00E4253B">
      <w:pPr>
        <w:spacing w:line="320" w:lineRule="exact"/>
        <w:jc w:val="both"/>
        <w:rPr>
          <w:rFonts w:cs="Tahoma"/>
          <w:sz w:val="20"/>
          <w:szCs w:val="20"/>
        </w:rPr>
      </w:pPr>
    </w:p>
    <w:p w14:paraId="44AB6057" w14:textId="77777777" w:rsidR="00E4253B" w:rsidRPr="00776102" w:rsidRDefault="00E4253B" w:rsidP="00E4253B">
      <w:pPr>
        <w:spacing w:line="320" w:lineRule="exact"/>
        <w:jc w:val="both"/>
        <w:rPr>
          <w:rFonts w:cs="Tahoma"/>
          <w:sz w:val="20"/>
          <w:szCs w:val="20"/>
        </w:rPr>
      </w:pPr>
      <w:r w:rsidRPr="00776102">
        <w:rPr>
          <w:rFonts w:cs="Tahoma"/>
          <w:sz w:val="20"/>
          <w:szCs w:val="20"/>
        </w:rPr>
        <w:t xml:space="preserve">V primeru zamude pri plačilu si </w:t>
      </w:r>
      <w:r>
        <w:rPr>
          <w:rFonts w:cs="Tahoma"/>
          <w:sz w:val="20"/>
          <w:szCs w:val="20"/>
        </w:rPr>
        <w:t xml:space="preserve">izvajalec </w:t>
      </w:r>
      <w:r w:rsidRPr="00776102">
        <w:rPr>
          <w:rFonts w:cs="Tahoma"/>
          <w:sz w:val="20"/>
          <w:szCs w:val="20"/>
        </w:rPr>
        <w:t>pridržuje pravico do zaračunanja zakonitih zamudnih obresti.</w:t>
      </w:r>
    </w:p>
    <w:p w14:paraId="7D9BBA73" w14:textId="77777777" w:rsidR="00E4253B" w:rsidRPr="00E35D32" w:rsidRDefault="00E4253B" w:rsidP="00E4253B">
      <w:pPr>
        <w:rPr>
          <w:rFonts w:cs="Tahoma"/>
          <w:sz w:val="20"/>
          <w:szCs w:val="20"/>
          <w:highlight w:val="yellow"/>
        </w:rPr>
      </w:pPr>
    </w:p>
    <w:p w14:paraId="5A4CCD9B" w14:textId="77777777" w:rsidR="00E4253B" w:rsidRPr="001608C3" w:rsidRDefault="00E4253B" w:rsidP="00E4253B">
      <w:pPr>
        <w:spacing w:line="320" w:lineRule="exact"/>
        <w:rPr>
          <w:rFonts w:cs="Tahoma"/>
          <w:sz w:val="20"/>
          <w:szCs w:val="20"/>
        </w:rPr>
      </w:pPr>
      <w:bookmarkStart w:id="96" w:name="_Toc486836571"/>
      <w:bookmarkStart w:id="97" w:name="_Toc487535272"/>
      <w:bookmarkStart w:id="98" w:name="_Toc22032906"/>
      <w:bookmarkStart w:id="99" w:name="_Toc23758666"/>
      <w:bookmarkStart w:id="100" w:name="_Toc93927680"/>
      <w:r w:rsidRPr="001608C3">
        <w:rPr>
          <w:rFonts w:cs="Tahoma"/>
          <w:sz w:val="20"/>
          <w:szCs w:val="20"/>
        </w:rPr>
        <w:t>PODIZVAJALCI</w:t>
      </w:r>
      <w:bookmarkEnd w:id="96"/>
      <w:bookmarkEnd w:id="97"/>
      <w:bookmarkEnd w:id="98"/>
      <w:bookmarkEnd w:id="99"/>
      <w:bookmarkEnd w:id="100"/>
    </w:p>
    <w:p w14:paraId="4F7888A7" w14:textId="77777777" w:rsidR="00E4253B" w:rsidRPr="001608C3" w:rsidRDefault="00E4253B" w:rsidP="00E4253B">
      <w:pPr>
        <w:spacing w:line="320" w:lineRule="exact"/>
        <w:jc w:val="center"/>
        <w:rPr>
          <w:rFonts w:cs="Tahoma"/>
          <w:sz w:val="20"/>
          <w:szCs w:val="20"/>
        </w:rPr>
      </w:pPr>
      <w:r>
        <w:rPr>
          <w:rFonts w:cs="Tahoma"/>
          <w:sz w:val="20"/>
          <w:szCs w:val="20"/>
        </w:rPr>
        <w:t xml:space="preserve">13. </w:t>
      </w:r>
      <w:r w:rsidRPr="001608C3">
        <w:rPr>
          <w:rFonts w:cs="Tahoma"/>
          <w:sz w:val="20"/>
          <w:szCs w:val="20"/>
        </w:rPr>
        <w:t>člen</w:t>
      </w:r>
    </w:p>
    <w:p w14:paraId="5E1F443C" w14:textId="77777777" w:rsidR="00E4253B" w:rsidRPr="001608C3" w:rsidRDefault="00E4253B" w:rsidP="00E4253B">
      <w:pPr>
        <w:spacing w:line="320" w:lineRule="exact"/>
        <w:jc w:val="both"/>
        <w:rPr>
          <w:rFonts w:cs="Tahoma"/>
          <w:sz w:val="20"/>
          <w:szCs w:val="20"/>
        </w:rPr>
      </w:pPr>
      <w:r w:rsidRPr="001608C3">
        <w:rPr>
          <w:rFonts w:cs="Tahoma"/>
          <w:sz w:val="20"/>
          <w:szCs w:val="20"/>
        </w:rPr>
        <w:t xml:space="preserve">V primeru, da bo izvajalec pri izvedbi pogodbenih obveznosti iz te pogodbe nastopal skupaj s podizvajalci, le-ti pa v skladu z določili 94. člena ZJN-3 zahtevajo neposredno plačilo, se šteje, da: </w:t>
      </w:r>
    </w:p>
    <w:p w14:paraId="70899C44" w14:textId="77777777" w:rsidR="00E4253B" w:rsidRPr="001608C3" w:rsidRDefault="00E4253B">
      <w:pPr>
        <w:pStyle w:val="Odstavekseznama"/>
        <w:numPr>
          <w:ilvl w:val="0"/>
          <w:numId w:val="48"/>
        </w:numPr>
        <w:spacing w:line="320" w:lineRule="exact"/>
        <w:jc w:val="both"/>
        <w:rPr>
          <w:sz w:val="20"/>
          <w:szCs w:val="20"/>
        </w:rPr>
      </w:pPr>
      <w:r w:rsidRPr="001608C3">
        <w:rPr>
          <w:sz w:val="20"/>
          <w:szCs w:val="20"/>
        </w:rPr>
        <w:t>izvajalec s podpisom te pogodbe pooblašča naročnika, da na podlagi potrjene situacije in potrjenega računa s strani izvajalca neposredno plačuje podizvajalcu;</w:t>
      </w:r>
    </w:p>
    <w:p w14:paraId="6A3CE12D" w14:textId="77777777" w:rsidR="00E4253B" w:rsidRPr="001608C3" w:rsidRDefault="00E4253B">
      <w:pPr>
        <w:pStyle w:val="Odstavekseznama"/>
        <w:numPr>
          <w:ilvl w:val="0"/>
          <w:numId w:val="48"/>
        </w:numPr>
        <w:spacing w:line="320" w:lineRule="exact"/>
        <w:jc w:val="both"/>
        <w:rPr>
          <w:sz w:val="20"/>
          <w:szCs w:val="20"/>
        </w:rPr>
      </w:pPr>
      <w:r w:rsidRPr="001608C3">
        <w:rPr>
          <w:sz w:val="20"/>
          <w:szCs w:val="20"/>
        </w:rPr>
        <w:t>izvajalec svojemu računu/situaciji priloži potrjen račun/situacijo podizvajalca;</w:t>
      </w:r>
    </w:p>
    <w:p w14:paraId="3C975A95" w14:textId="77777777" w:rsidR="00E4253B" w:rsidRPr="001608C3" w:rsidRDefault="00E4253B">
      <w:pPr>
        <w:pStyle w:val="Odstavekseznama"/>
        <w:numPr>
          <w:ilvl w:val="0"/>
          <w:numId w:val="48"/>
        </w:numPr>
        <w:spacing w:line="320" w:lineRule="exact"/>
        <w:jc w:val="both"/>
        <w:rPr>
          <w:sz w:val="20"/>
          <w:szCs w:val="20"/>
        </w:rPr>
      </w:pPr>
      <w:r w:rsidRPr="001608C3">
        <w:rPr>
          <w:sz w:val="20"/>
          <w:szCs w:val="20"/>
        </w:rPr>
        <w:t>podizvajalec predložiti soglasje, na podlagi katerega naročnik namesto izvajalca poravna podizvajalčevo terjatev do izvajalca.</w:t>
      </w:r>
    </w:p>
    <w:p w14:paraId="157ADACD" w14:textId="77777777" w:rsidR="00E4253B" w:rsidRPr="001608C3" w:rsidRDefault="00E4253B" w:rsidP="00E4253B">
      <w:pPr>
        <w:spacing w:line="320" w:lineRule="exact"/>
        <w:jc w:val="both"/>
        <w:rPr>
          <w:rFonts w:cs="Tahoma"/>
          <w:sz w:val="20"/>
          <w:szCs w:val="20"/>
        </w:rPr>
      </w:pPr>
    </w:p>
    <w:p w14:paraId="2528A7B1" w14:textId="77777777" w:rsidR="00E4253B" w:rsidRPr="001608C3" w:rsidRDefault="00E4253B" w:rsidP="00E4253B">
      <w:pPr>
        <w:spacing w:line="320" w:lineRule="exact"/>
        <w:jc w:val="both"/>
        <w:rPr>
          <w:rFonts w:cs="Tahoma"/>
          <w:sz w:val="20"/>
          <w:szCs w:val="20"/>
        </w:rPr>
      </w:pPr>
      <w:r w:rsidRPr="001608C3">
        <w:rPr>
          <w:rFonts w:cs="Tahoma"/>
          <w:sz w:val="20"/>
          <w:szCs w:val="20"/>
        </w:rPr>
        <w:t xml:space="preserve">Plačila podizvajalcem se izvedejo v rokih in na enak način kot velja za plačila izvajalcu. </w:t>
      </w:r>
    </w:p>
    <w:p w14:paraId="23B5F424" w14:textId="77777777" w:rsidR="00E4253B" w:rsidRDefault="00E4253B" w:rsidP="00E4253B">
      <w:pPr>
        <w:spacing w:line="320" w:lineRule="exact"/>
        <w:jc w:val="both"/>
        <w:rPr>
          <w:rFonts w:cs="Tahoma"/>
          <w:sz w:val="20"/>
          <w:szCs w:val="20"/>
        </w:rPr>
      </w:pPr>
    </w:p>
    <w:p w14:paraId="1663BD75" w14:textId="77777777" w:rsidR="00E4253B" w:rsidRPr="001608C3" w:rsidRDefault="00E4253B" w:rsidP="00E4253B">
      <w:pPr>
        <w:spacing w:line="320" w:lineRule="exact"/>
        <w:jc w:val="both"/>
        <w:rPr>
          <w:rFonts w:cs="Tahoma"/>
          <w:sz w:val="20"/>
          <w:szCs w:val="20"/>
        </w:rPr>
      </w:pPr>
      <w:r w:rsidRPr="001608C3">
        <w:rPr>
          <w:rFonts w:cs="Tahoma"/>
          <w:sz w:val="20"/>
          <w:szCs w:val="20"/>
        </w:rPr>
        <w:t xml:space="preserve">Če neposredno plačilo podizvajalcu v skladu s tem členom te pogodbe ni obvezno, mora izvajalec najkasneje v roku 60 dni od dneva plačila končnega računa/končne situacije poslati svojo pisno izjavo in pisno izjavo podizvajalca, iz katere izhaja, da je podizvajalec prejel plačilo za opravljeno delo, neposredno povezano s predmetom javnega naročila. </w:t>
      </w:r>
      <w:proofErr w:type="spellStart"/>
      <w:r w:rsidRPr="001608C3">
        <w:rPr>
          <w:rFonts w:cs="Tahoma"/>
          <w:sz w:val="20"/>
          <w:szCs w:val="20"/>
        </w:rPr>
        <w:t>Nepredložitev</w:t>
      </w:r>
      <w:proofErr w:type="spellEnd"/>
      <w:r w:rsidRPr="001608C3">
        <w:rPr>
          <w:rFonts w:cs="Tahoma"/>
          <w:sz w:val="20"/>
          <w:szCs w:val="20"/>
        </w:rPr>
        <w:t xml:space="preserve"> izjave v navedenem roku je razlog za uvedbo </w:t>
      </w:r>
      <w:proofErr w:type="spellStart"/>
      <w:r w:rsidRPr="001608C3">
        <w:rPr>
          <w:rFonts w:cs="Tahoma"/>
          <w:sz w:val="20"/>
          <w:szCs w:val="20"/>
        </w:rPr>
        <w:t>prekrškovnega</w:t>
      </w:r>
      <w:proofErr w:type="spellEnd"/>
      <w:r w:rsidRPr="001608C3">
        <w:rPr>
          <w:rFonts w:cs="Tahoma"/>
          <w:sz w:val="20"/>
          <w:szCs w:val="20"/>
        </w:rPr>
        <w:t xml:space="preserve"> postopka zoper izvajalca pred Državno revizijsko komisijo. Poleg globe je sankcija tudi izločitev iz postopkov naročanja za obdobje, ki je določeno v 6. odstavku 112. člena ZJN-3.</w:t>
      </w:r>
    </w:p>
    <w:p w14:paraId="0B67E3B6" w14:textId="77777777" w:rsidR="00E4253B" w:rsidRPr="001608C3" w:rsidRDefault="00E4253B" w:rsidP="00E4253B">
      <w:pPr>
        <w:spacing w:line="320" w:lineRule="exact"/>
        <w:jc w:val="both"/>
        <w:rPr>
          <w:rFonts w:cs="Tahoma"/>
          <w:sz w:val="20"/>
          <w:szCs w:val="20"/>
        </w:rPr>
      </w:pPr>
    </w:p>
    <w:p w14:paraId="2B97650E" w14:textId="77777777" w:rsidR="00E4253B" w:rsidRPr="001608C3" w:rsidRDefault="00E4253B" w:rsidP="00E4253B">
      <w:pPr>
        <w:spacing w:line="320" w:lineRule="exact"/>
        <w:jc w:val="both"/>
        <w:rPr>
          <w:rFonts w:cs="Tahoma"/>
          <w:sz w:val="20"/>
          <w:szCs w:val="20"/>
        </w:rPr>
      </w:pPr>
      <w:r w:rsidRPr="001608C3">
        <w:rPr>
          <w:rFonts w:cs="Tahoma"/>
          <w:sz w:val="20"/>
          <w:szCs w:val="20"/>
        </w:rPr>
        <w:t xml:space="preserve">Izvajalec mora imeti v primeru izvajanja pogodbenih obveznosti s podizvajalci, ob sklenitvi te pogodbe ali v </w:t>
      </w:r>
      <w:proofErr w:type="spellStart"/>
      <w:r w:rsidRPr="001608C3">
        <w:rPr>
          <w:rFonts w:cs="Tahoma"/>
          <w:sz w:val="20"/>
          <w:szCs w:val="20"/>
        </w:rPr>
        <w:t>času</w:t>
      </w:r>
      <w:proofErr w:type="spellEnd"/>
      <w:r w:rsidRPr="001608C3">
        <w:rPr>
          <w:rFonts w:cs="Tahoma"/>
          <w:sz w:val="20"/>
          <w:szCs w:val="20"/>
        </w:rPr>
        <w:t xml:space="preserve"> njenega izvajanja s podizvajalci sklenjene pogodbe. </w:t>
      </w:r>
    </w:p>
    <w:p w14:paraId="6A0C9CCE" w14:textId="77777777" w:rsidR="00E4253B" w:rsidRPr="001608C3" w:rsidRDefault="00E4253B" w:rsidP="00E4253B">
      <w:pPr>
        <w:spacing w:line="320" w:lineRule="exact"/>
        <w:jc w:val="both"/>
        <w:rPr>
          <w:rFonts w:cs="Tahoma"/>
          <w:sz w:val="20"/>
          <w:szCs w:val="20"/>
        </w:rPr>
      </w:pPr>
    </w:p>
    <w:p w14:paraId="00E8790F" w14:textId="77777777" w:rsidR="00E4253B" w:rsidRPr="001608C3" w:rsidRDefault="00E4253B" w:rsidP="00E4253B">
      <w:pPr>
        <w:spacing w:line="320" w:lineRule="exact"/>
        <w:jc w:val="both"/>
        <w:rPr>
          <w:rFonts w:cs="Tahoma"/>
          <w:sz w:val="20"/>
          <w:szCs w:val="20"/>
        </w:rPr>
      </w:pPr>
      <w:r>
        <w:rPr>
          <w:rFonts w:cs="Tahoma"/>
          <w:sz w:val="20"/>
          <w:szCs w:val="20"/>
        </w:rPr>
        <w:t>Izvajalec</w:t>
      </w:r>
      <w:r w:rsidRPr="001608C3">
        <w:rPr>
          <w:rFonts w:cs="Tahoma"/>
          <w:sz w:val="20"/>
          <w:szCs w:val="20"/>
        </w:rPr>
        <w:t xml:space="preserve"> za vse storitve</w:t>
      </w:r>
      <w:r>
        <w:rPr>
          <w:rFonts w:cs="Tahoma"/>
          <w:sz w:val="20"/>
          <w:szCs w:val="20"/>
        </w:rPr>
        <w:t>,</w:t>
      </w:r>
      <w:r w:rsidRPr="001608C3">
        <w:rPr>
          <w:rFonts w:cs="Tahoma"/>
          <w:sz w:val="20"/>
          <w:szCs w:val="20"/>
        </w:rPr>
        <w:t xml:space="preserve"> izvedene po te</w:t>
      </w:r>
      <w:r>
        <w:rPr>
          <w:rFonts w:cs="Tahoma"/>
          <w:sz w:val="20"/>
          <w:szCs w:val="20"/>
        </w:rPr>
        <w:t>j</w:t>
      </w:r>
      <w:r w:rsidRPr="001608C3">
        <w:rPr>
          <w:rFonts w:cs="Tahoma"/>
          <w:sz w:val="20"/>
          <w:szCs w:val="20"/>
        </w:rPr>
        <w:t xml:space="preserve"> </w:t>
      </w:r>
      <w:r>
        <w:rPr>
          <w:rFonts w:cs="Tahoma"/>
          <w:sz w:val="20"/>
          <w:szCs w:val="20"/>
        </w:rPr>
        <w:t>pogodbi</w:t>
      </w:r>
      <w:r w:rsidRPr="001608C3">
        <w:rPr>
          <w:rFonts w:cs="Tahoma"/>
          <w:sz w:val="20"/>
          <w:szCs w:val="20"/>
        </w:rPr>
        <w:t>, ki jih izvedejo podizvajalci, odgovarja, kot da bi storitve opravil sam.</w:t>
      </w:r>
    </w:p>
    <w:p w14:paraId="7178EF57" w14:textId="77777777" w:rsidR="00E4253B" w:rsidRPr="00E35D32" w:rsidRDefault="00E4253B" w:rsidP="00E4253B">
      <w:pPr>
        <w:spacing w:line="320" w:lineRule="exact"/>
        <w:rPr>
          <w:rFonts w:cs="Tahoma"/>
          <w:sz w:val="20"/>
          <w:szCs w:val="20"/>
          <w:highlight w:val="yellow"/>
        </w:rPr>
      </w:pPr>
    </w:p>
    <w:p w14:paraId="4782D3F8" w14:textId="77777777" w:rsidR="00E4253B" w:rsidRPr="001608C3" w:rsidRDefault="00E4253B" w:rsidP="00E4253B">
      <w:pPr>
        <w:jc w:val="center"/>
        <w:rPr>
          <w:rFonts w:cs="Tahoma"/>
          <w:sz w:val="20"/>
          <w:szCs w:val="20"/>
        </w:rPr>
      </w:pPr>
      <w:r>
        <w:rPr>
          <w:rFonts w:cs="Tahoma"/>
          <w:sz w:val="20"/>
          <w:szCs w:val="20"/>
        </w:rPr>
        <w:t xml:space="preserve">14. </w:t>
      </w:r>
      <w:r w:rsidRPr="001608C3">
        <w:rPr>
          <w:rFonts w:cs="Tahoma"/>
          <w:sz w:val="20"/>
          <w:szCs w:val="20"/>
        </w:rPr>
        <w:t>člen</w:t>
      </w:r>
    </w:p>
    <w:p w14:paraId="010A9DC0" w14:textId="77777777" w:rsidR="00E4253B" w:rsidRPr="001608C3" w:rsidRDefault="00E4253B" w:rsidP="00E4253B">
      <w:pPr>
        <w:rPr>
          <w:rFonts w:cs="Tahoma"/>
          <w:sz w:val="20"/>
          <w:szCs w:val="20"/>
        </w:rPr>
      </w:pPr>
      <w:r w:rsidRPr="001608C3">
        <w:rPr>
          <w:rFonts w:cs="Tahoma"/>
          <w:sz w:val="20"/>
          <w:szCs w:val="20"/>
        </w:rPr>
        <w:t xml:space="preserve">Izvajalec mora med izvajanjem te pogodbe naročnika obvestiti o morebitnih spremembah informacij iz 2. odst. 94. člena ZJN-3 ter najkasneje v roku petih dneh po spremembi posredovati informacije o novih podizvajalcih, ki jih namerava naknadno vključiti v izvajanje storitev. V primeru vključitve novih podizvajalcev mora izvajalec skupaj z obvestilom posredovati tudi podatke in dokumente iz 2., 3. in 4. alineje 2. odst. 94. člena ZJN-3. </w:t>
      </w:r>
    </w:p>
    <w:p w14:paraId="0F527B43" w14:textId="77777777" w:rsidR="00E4253B" w:rsidRPr="001608C3" w:rsidRDefault="00E4253B" w:rsidP="00E4253B">
      <w:pPr>
        <w:jc w:val="both"/>
        <w:rPr>
          <w:rFonts w:cs="Tahoma"/>
          <w:sz w:val="20"/>
          <w:szCs w:val="20"/>
        </w:rPr>
      </w:pPr>
    </w:p>
    <w:p w14:paraId="6A4F68C5" w14:textId="77777777" w:rsidR="00E4253B" w:rsidRPr="001608C3" w:rsidRDefault="00E4253B" w:rsidP="00E4253B">
      <w:pPr>
        <w:jc w:val="both"/>
        <w:rPr>
          <w:rFonts w:cs="Tahoma"/>
          <w:sz w:val="20"/>
          <w:szCs w:val="20"/>
        </w:rPr>
      </w:pPr>
      <w:r w:rsidRPr="001608C3">
        <w:rPr>
          <w:rFonts w:cs="Tahoma"/>
          <w:sz w:val="20"/>
          <w:szCs w:val="20"/>
        </w:rPr>
        <w:lastRenderedPageBreak/>
        <w:t xml:space="preserve">Naročnik mora zavrniti vsakega podizvajalca, če zanj obstajajo razlogi za izključitev iz 1., 2. ali 4. odst. 75. člena ZJN-3, razen v primeru iz 3. odst. 75. člena ZJN-3, lahko pa zavrne vsakega podizvajalca tudi, če zanj obstajajo razlogi za izključitev iz 6. odst. 75. člena ZJN-3. Naročnik lahko zavrne predlog za zamenjavo podizvajalca oziroma vključitev novega podizvajalca tudi, če bi to vplivalo na nemoteno izvajanje ali dokončanje del in če novi podizvajalec ne izpolnjuje pogojev, ki jih je postavil naročnik v dokumentaciji v zvezi z oddajo javnega naročila. Naročnik se zavezuje o morebitni zavrnitvi novega podizvajalca obvestiti izvajalca najkasneje v desetih dneh od prejema predloga. </w:t>
      </w:r>
    </w:p>
    <w:p w14:paraId="03733216" w14:textId="77777777" w:rsidR="00E4253B" w:rsidRPr="001608C3" w:rsidRDefault="00E4253B" w:rsidP="00E4253B">
      <w:pPr>
        <w:jc w:val="both"/>
        <w:rPr>
          <w:rFonts w:cs="Tahoma"/>
          <w:sz w:val="20"/>
          <w:szCs w:val="20"/>
        </w:rPr>
      </w:pPr>
    </w:p>
    <w:p w14:paraId="75552FFC" w14:textId="77777777" w:rsidR="00E4253B" w:rsidRPr="001608C3" w:rsidRDefault="00E4253B" w:rsidP="00E4253B">
      <w:pPr>
        <w:jc w:val="both"/>
        <w:rPr>
          <w:rFonts w:cs="Tahoma"/>
          <w:sz w:val="20"/>
          <w:szCs w:val="20"/>
        </w:rPr>
      </w:pPr>
      <w:proofErr w:type="spellStart"/>
      <w:r w:rsidRPr="001608C3">
        <w:rPr>
          <w:rFonts w:cs="Tahoma"/>
          <w:sz w:val="20"/>
          <w:szCs w:val="20"/>
        </w:rPr>
        <w:t>Če</w:t>
      </w:r>
      <w:proofErr w:type="spellEnd"/>
      <w:r w:rsidRPr="001608C3">
        <w:rPr>
          <w:rFonts w:cs="Tahoma"/>
          <w:sz w:val="20"/>
          <w:szCs w:val="20"/>
        </w:rPr>
        <w:t xml:space="preserve"> naročnik ugotovi, da dela izvaja podizvajalec, ki ga izvajalec ni navedel v svoji ponudbi oziroma ni dogovorjen s to pogodbo, ima pravico odstopiti od pogodbe in od izvajalca zahtevati plačilo celotne nastale škode. </w:t>
      </w:r>
    </w:p>
    <w:p w14:paraId="601EC703" w14:textId="77777777" w:rsidR="00E4253B" w:rsidRPr="00E35D32" w:rsidRDefault="00E4253B" w:rsidP="00E4253B">
      <w:pPr>
        <w:rPr>
          <w:rFonts w:cs="Tahoma"/>
          <w:sz w:val="20"/>
          <w:szCs w:val="20"/>
          <w:highlight w:val="yellow"/>
        </w:rPr>
      </w:pPr>
    </w:p>
    <w:p w14:paraId="17C5B0A8" w14:textId="77777777" w:rsidR="00E4253B" w:rsidRPr="00A84B02" w:rsidRDefault="00E4253B" w:rsidP="00E4253B">
      <w:pPr>
        <w:rPr>
          <w:rFonts w:cs="Tahoma"/>
          <w:sz w:val="20"/>
          <w:szCs w:val="20"/>
        </w:rPr>
      </w:pPr>
      <w:bookmarkStart w:id="101" w:name="_Toc486836572"/>
      <w:bookmarkStart w:id="102" w:name="_Toc487535273"/>
      <w:bookmarkStart w:id="103" w:name="_Toc22032907"/>
      <w:bookmarkStart w:id="104" w:name="_Toc23758667"/>
      <w:bookmarkStart w:id="105" w:name="_Toc93927681"/>
      <w:r w:rsidRPr="00A84B02">
        <w:rPr>
          <w:rFonts w:cs="Tahoma"/>
          <w:sz w:val="20"/>
          <w:szCs w:val="20"/>
        </w:rPr>
        <w:t>PROTIKORUPCIJSKA KLAVZULA</w:t>
      </w:r>
      <w:bookmarkEnd w:id="101"/>
      <w:bookmarkEnd w:id="102"/>
      <w:bookmarkEnd w:id="103"/>
      <w:bookmarkEnd w:id="104"/>
      <w:bookmarkEnd w:id="105"/>
    </w:p>
    <w:p w14:paraId="1616EC75" w14:textId="77777777" w:rsidR="00E4253B" w:rsidRPr="00AF5E33" w:rsidRDefault="00E4253B" w:rsidP="00E4253B">
      <w:pPr>
        <w:jc w:val="center"/>
        <w:rPr>
          <w:rFonts w:cs="Tahoma"/>
          <w:sz w:val="20"/>
          <w:szCs w:val="20"/>
        </w:rPr>
      </w:pPr>
      <w:r w:rsidRPr="00AF5E33">
        <w:rPr>
          <w:rFonts w:cs="Tahoma"/>
          <w:sz w:val="20"/>
          <w:szCs w:val="20"/>
        </w:rPr>
        <w:t>15. člen</w:t>
      </w:r>
    </w:p>
    <w:p w14:paraId="087A0CAA" w14:textId="77777777" w:rsidR="00E4253B" w:rsidRPr="00A84B02" w:rsidRDefault="00E4253B" w:rsidP="00E4253B">
      <w:pPr>
        <w:spacing w:line="320" w:lineRule="exact"/>
        <w:jc w:val="both"/>
        <w:rPr>
          <w:rFonts w:cs="Tahoma"/>
          <w:sz w:val="20"/>
          <w:szCs w:val="20"/>
        </w:rPr>
      </w:pPr>
      <w:r w:rsidRPr="00A84B02">
        <w:rPr>
          <w:rFonts w:cs="Tahoma"/>
          <w:sz w:val="20"/>
          <w:szCs w:val="20"/>
        </w:rPr>
        <w:t>Če pri tej pogodbi kdorkoli v imenu ali na račun katerekoli pogodbene stranke obljubi, ponudi ali da kakšno nedovoljeno korist z namenom, da:</w:t>
      </w:r>
    </w:p>
    <w:p w14:paraId="4D448629" w14:textId="77777777" w:rsidR="00E4253B" w:rsidRPr="00A84B02" w:rsidRDefault="00E4253B">
      <w:pPr>
        <w:pStyle w:val="Odstavekseznama"/>
        <w:numPr>
          <w:ilvl w:val="0"/>
          <w:numId w:val="42"/>
        </w:numPr>
        <w:spacing w:line="320" w:lineRule="exact"/>
        <w:jc w:val="both"/>
        <w:rPr>
          <w:sz w:val="20"/>
          <w:szCs w:val="20"/>
        </w:rPr>
      </w:pPr>
      <w:r w:rsidRPr="00A84B02">
        <w:rPr>
          <w:sz w:val="20"/>
          <w:szCs w:val="20"/>
        </w:rPr>
        <w:t>pridobi posel ali</w:t>
      </w:r>
    </w:p>
    <w:p w14:paraId="58DBB9C5" w14:textId="77777777" w:rsidR="00E4253B" w:rsidRPr="00A84B02" w:rsidRDefault="00E4253B">
      <w:pPr>
        <w:pStyle w:val="Odstavekseznama"/>
        <w:numPr>
          <w:ilvl w:val="0"/>
          <w:numId w:val="42"/>
        </w:numPr>
        <w:spacing w:line="320" w:lineRule="exact"/>
        <w:jc w:val="both"/>
        <w:rPr>
          <w:sz w:val="20"/>
          <w:szCs w:val="20"/>
        </w:rPr>
      </w:pPr>
      <w:r w:rsidRPr="00A84B02">
        <w:rPr>
          <w:sz w:val="20"/>
          <w:szCs w:val="20"/>
        </w:rPr>
        <w:t>sklene posel pod ugodnejšimi pogoji ali</w:t>
      </w:r>
    </w:p>
    <w:p w14:paraId="0072A378" w14:textId="77777777" w:rsidR="00E4253B" w:rsidRPr="00A84B02" w:rsidRDefault="00E4253B">
      <w:pPr>
        <w:pStyle w:val="Odstavekseznama"/>
        <w:numPr>
          <w:ilvl w:val="0"/>
          <w:numId w:val="42"/>
        </w:numPr>
        <w:spacing w:line="320" w:lineRule="exact"/>
        <w:jc w:val="both"/>
        <w:rPr>
          <w:sz w:val="20"/>
          <w:szCs w:val="20"/>
        </w:rPr>
      </w:pPr>
      <w:r w:rsidRPr="00A84B02">
        <w:rPr>
          <w:sz w:val="20"/>
          <w:szCs w:val="20"/>
        </w:rPr>
        <w:t>opusti dolžni nadzor nad izvajanjem pogodbenih obveznosti ali</w:t>
      </w:r>
    </w:p>
    <w:p w14:paraId="48F5F175" w14:textId="77777777" w:rsidR="00E4253B" w:rsidRPr="00A84B02" w:rsidRDefault="00E4253B">
      <w:pPr>
        <w:pStyle w:val="Odstavekseznama"/>
        <w:numPr>
          <w:ilvl w:val="0"/>
          <w:numId w:val="42"/>
        </w:numPr>
        <w:spacing w:line="320" w:lineRule="exact"/>
        <w:jc w:val="both"/>
        <w:rPr>
          <w:sz w:val="20"/>
          <w:szCs w:val="20"/>
        </w:rPr>
      </w:pPr>
      <w:r w:rsidRPr="00A84B02">
        <w:rPr>
          <w:sz w:val="20"/>
          <w:szCs w:val="20"/>
        </w:rPr>
        <w:t>drugače s svojim ravnanjem ali opustitvijo povzroči škodo ali pa omogoči pridobitev nedovoljene koristi kakšni pogodbeni stranki ali njenemu predstavniku, zastopniku, posredniku, je ravnal koruptivno.</w:t>
      </w:r>
    </w:p>
    <w:p w14:paraId="1E3CFE8F" w14:textId="77777777" w:rsidR="00E4253B" w:rsidRPr="00A84B02" w:rsidRDefault="00E4253B" w:rsidP="00E4253B">
      <w:pPr>
        <w:spacing w:line="320" w:lineRule="exact"/>
        <w:jc w:val="both"/>
        <w:rPr>
          <w:rFonts w:cs="Tahoma"/>
          <w:sz w:val="20"/>
          <w:szCs w:val="20"/>
        </w:rPr>
      </w:pPr>
    </w:p>
    <w:p w14:paraId="24FE65DA" w14:textId="77777777" w:rsidR="00E4253B" w:rsidRPr="00A84B02" w:rsidRDefault="00E4253B" w:rsidP="00E4253B">
      <w:pPr>
        <w:spacing w:line="320" w:lineRule="exact"/>
        <w:jc w:val="both"/>
        <w:rPr>
          <w:rFonts w:cs="Tahoma"/>
          <w:sz w:val="20"/>
          <w:szCs w:val="20"/>
        </w:rPr>
      </w:pPr>
      <w:r w:rsidRPr="00A84B02">
        <w:rPr>
          <w:rFonts w:cs="Tahoma"/>
          <w:sz w:val="20"/>
          <w:szCs w:val="20"/>
        </w:rPr>
        <w:t>Pogodbi zvesta stranka lahko odstopi od te pogodbe pred potekom njene veljavnosti brez kakršnih koli nadaljnjih obveznosti, če gre za očitno in nedvomno koruptivno ravnanje nasprotne stranke, ali se pravnomočno v postopku izkaže, da je v zvezi z izvajanjem ali nadzorom nad izvajanjem te pogodbe prišlo do korupcije. Taka pogodba je nična. Pogodbi zvesta stranka lahko zaradi koruptivnega ravnanja nasprotne stranke od le-te zahteva tudi povračilo morebitno nastale materialne in nematerialne škode.</w:t>
      </w:r>
    </w:p>
    <w:p w14:paraId="4E9634FC" w14:textId="77777777" w:rsidR="00E4253B" w:rsidRDefault="00E4253B" w:rsidP="00E4253B">
      <w:pPr>
        <w:rPr>
          <w:rFonts w:cs="Tahoma"/>
          <w:sz w:val="20"/>
          <w:szCs w:val="20"/>
        </w:rPr>
      </w:pPr>
      <w:bookmarkStart w:id="106" w:name="_Toc22032908"/>
      <w:bookmarkStart w:id="107" w:name="_Toc23758668"/>
      <w:bookmarkStart w:id="108" w:name="_Toc93927682"/>
    </w:p>
    <w:p w14:paraId="737B8AC0" w14:textId="77777777" w:rsidR="00E4253B" w:rsidRPr="00E86C47" w:rsidRDefault="00E4253B" w:rsidP="00E4253B">
      <w:pPr>
        <w:rPr>
          <w:rFonts w:cs="Tahoma"/>
          <w:sz w:val="20"/>
          <w:szCs w:val="20"/>
        </w:rPr>
      </w:pPr>
      <w:r w:rsidRPr="00A84B02">
        <w:rPr>
          <w:rFonts w:cs="Tahoma"/>
          <w:sz w:val="20"/>
          <w:szCs w:val="20"/>
        </w:rPr>
        <w:t>RAZVEZNI POGOJ</w:t>
      </w:r>
      <w:bookmarkEnd w:id="106"/>
      <w:bookmarkEnd w:id="107"/>
      <w:bookmarkEnd w:id="108"/>
    </w:p>
    <w:p w14:paraId="6586D478" w14:textId="77777777" w:rsidR="00E4253B" w:rsidRPr="00AF5E33" w:rsidRDefault="00E4253B" w:rsidP="00E4253B">
      <w:pPr>
        <w:jc w:val="center"/>
        <w:rPr>
          <w:rFonts w:cs="Tahoma"/>
          <w:sz w:val="20"/>
          <w:szCs w:val="20"/>
        </w:rPr>
      </w:pPr>
      <w:r w:rsidRPr="00AF5E33">
        <w:rPr>
          <w:rFonts w:cs="Tahoma"/>
          <w:sz w:val="20"/>
          <w:szCs w:val="20"/>
        </w:rPr>
        <w:t>16. člen</w:t>
      </w:r>
    </w:p>
    <w:p w14:paraId="0091EF04" w14:textId="77777777" w:rsidR="00E4253B" w:rsidRPr="00E86C47" w:rsidRDefault="00E4253B" w:rsidP="00E4253B">
      <w:pPr>
        <w:spacing w:line="320" w:lineRule="exact"/>
        <w:jc w:val="both"/>
        <w:rPr>
          <w:rFonts w:cs="Tahoma"/>
          <w:sz w:val="20"/>
          <w:szCs w:val="20"/>
        </w:rPr>
      </w:pPr>
      <w:r w:rsidRPr="00E86C47">
        <w:rPr>
          <w:rFonts w:cs="Tahoma"/>
          <w:sz w:val="20"/>
          <w:szCs w:val="20"/>
        </w:rPr>
        <w:t>Ta pogodba je sklenjena pod razveznim pogojem, ki se uresniči v primeru izpolnitve ene od naslednjih okoliščin:</w:t>
      </w:r>
    </w:p>
    <w:p w14:paraId="798B23BF" w14:textId="77777777" w:rsidR="00E4253B" w:rsidRPr="006E65F1" w:rsidRDefault="00E4253B">
      <w:pPr>
        <w:pStyle w:val="Odstavekseznama"/>
        <w:numPr>
          <w:ilvl w:val="0"/>
          <w:numId w:val="43"/>
        </w:numPr>
        <w:spacing w:line="320" w:lineRule="exact"/>
        <w:jc w:val="both"/>
        <w:rPr>
          <w:sz w:val="20"/>
          <w:szCs w:val="20"/>
        </w:rPr>
      </w:pPr>
      <w:r w:rsidRPr="00E86C47">
        <w:rPr>
          <w:sz w:val="20"/>
          <w:szCs w:val="20"/>
        </w:rPr>
        <w:t xml:space="preserve">če </w:t>
      </w:r>
      <w:r w:rsidRPr="006E65F1">
        <w:rPr>
          <w:sz w:val="20"/>
          <w:szCs w:val="20"/>
        </w:rPr>
        <w:t xml:space="preserve">bo naročnik seznanjen, da je sodišče s pravnomočno odločitvijo ugotovilo kršitev obveznosti delovne, </w:t>
      </w:r>
      <w:proofErr w:type="spellStart"/>
      <w:r w:rsidRPr="006E65F1">
        <w:rPr>
          <w:sz w:val="20"/>
          <w:szCs w:val="20"/>
        </w:rPr>
        <w:t>okoljske</w:t>
      </w:r>
      <w:proofErr w:type="spellEnd"/>
      <w:r w:rsidRPr="006E65F1">
        <w:rPr>
          <w:sz w:val="20"/>
          <w:szCs w:val="20"/>
        </w:rPr>
        <w:t xml:space="preserve"> ali socialne zakonodaje s strani izvajalca ali podizvajalca ali </w:t>
      </w:r>
    </w:p>
    <w:p w14:paraId="69E75889" w14:textId="77777777" w:rsidR="00E4253B" w:rsidRPr="006E65F1" w:rsidRDefault="00E4253B">
      <w:pPr>
        <w:pStyle w:val="Odstavekseznama"/>
        <w:numPr>
          <w:ilvl w:val="0"/>
          <w:numId w:val="43"/>
        </w:numPr>
        <w:spacing w:line="320" w:lineRule="exact"/>
        <w:jc w:val="both"/>
        <w:rPr>
          <w:sz w:val="20"/>
          <w:szCs w:val="20"/>
        </w:rPr>
      </w:pPr>
      <w:r w:rsidRPr="006E65F1">
        <w:rPr>
          <w:sz w:val="20"/>
          <w:szCs w:val="20"/>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w:t>
      </w:r>
      <w:r w:rsidRPr="006E65F1">
        <w:rPr>
          <w:sz w:val="20"/>
          <w:szCs w:val="20"/>
        </w:rPr>
        <w:lastRenderedPageBreak/>
        <w:t xml:space="preserve">če izvajalec nastopa s podizvajalcem pa tudi, če zaradi ugotovljene kršitve pri podizvajalcu izvajalec/dobavitelj ne nadomesti ali zamenja tega podizvajalca, na način določen v skladu s 94. členom ZJN-3 in določili te pogodbe v roku 30 dni od seznanitve s kršitvijo. </w:t>
      </w:r>
    </w:p>
    <w:p w14:paraId="6B3C78C7" w14:textId="77777777" w:rsidR="00E4253B" w:rsidRPr="006E65F1" w:rsidRDefault="00E4253B" w:rsidP="00E4253B">
      <w:pPr>
        <w:spacing w:line="320" w:lineRule="exact"/>
        <w:jc w:val="both"/>
        <w:rPr>
          <w:rFonts w:cs="Tahoma"/>
          <w:sz w:val="20"/>
          <w:szCs w:val="20"/>
        </w:rPr>
      </w:pPr>
    </w:p>
    <w:p w14:paraId="09F2518C" w14:textId="77777777" w:rsidR="00E4253B" w:rsidRPr="006E65F1" w:rsidRDefault="00E4253B" w:rsidP="00E4253B">
      <w:pPr>
        <w:spacing w:line="320" w:lineRule="exact"/>
        <w:jc w:val="both"/>
        <w:rPr>
          <w:rFonts w:cs="Tahoma"/>
          <w:sz w:val="20"/>
          <w:szCs w:val="20"/>
        </w:rPr>
      </w:pPr>
      <w:r w:rsidRPr="006E65F1">
        <w:rPr>
          <w:rFonts w:cs="Tahoma"/>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02F2706" w14:textId="77777777" w:rsidR="00E4253B" w:rsidRPr="006E65F1" w:rsidRDefault="00E4253B" w:rsidP="00E4253B">
      <w:pPr>
        <w:spacing w:line="320" w:lineRule="exact"/>
        <w:jc w:val="both"/>
        <w:rPr>
          <w:rFonts w:cs="Tahoma"/>
          <w:sz w:val="20"/>
          <w:szCs w:val="20"/>
        </w:rPr>
      </w:pPr>
    </w:p>
    <w:p w14:paraId="1BF8EFBE" w14:textId="77777777" w:rsidR="00E4253B" w:rsidRPr="006E65F1" w:rsidRDefault="00E4253B" w:rsidP="00E4253B">
      <w:pPr>
        <w:spacing w:line="320" w:lineRule="exact"/>
        <w:jc w:val="both"/>
        <w:rPr>
          <w:rFonts w:cs="Tahoma"/>
          <w:sz w:val="20"/>
          <w:szCs w:val="20"/>
        </w:rPr>
      </w:pPr>
      <w:r w:rsidRPr="006E65F1">
        <w:rPr>
          <w:rFonts w:cs="Tahoma"/>
          <w:sz w:val="20"/>
          <w:szCs w:val="20"/>
        </w:rPr>
        <w:t>Če naročnik v roku 30 dni od seznanitve s kršitvijo ne začne novega postopka javnega naročila, se šteje, da je pogodba razvezana trideseti dan od seznanitve s kršitvijo.</w:t>
      </w:r>
    </w:p>
    <w:p w14:paraId="38120857" w14:textId="77777777" w:rsidR="00E4253B" w:rsidRPr="006E65F1" w:rsidRDefault="00E4253B" w:rsidP="00E4253B">
      <w:pPr>
        <w:spacing w:line="320" w:lineRule="exact"/>
        <w:jc w:val="both"/>
        <w:rPr>
          <w:rFonts w:cs="Tahoma"/>
          <w:sz w:val="20"/>
          <w:szCs w:val="20"/>
        </w:rPr>
      </w:pPr>
    </w:p>
    <w:p w14:paraId="26D6D3EA" w14:textId="77777777" w:rsidR="00E4253B" w:rsidRPr="006E65F1" w:rsidRDefault="00E4253B" w:rsidP="00E4253B">
      <w:pPr>
        <w:rPr>
          <w:rFonts w:cs="Tahoma"/>
          <w:sz w:val="20"/>
          <w:szCs w:val="20"/>
        </w:rPr>
      </w:pPr>
      <w:bookmarkStart w:id="109" w:name="_Toc93927683"/>
      <w:bookmarkStart w:id="110" w:name="_Toc22032909"/>
      <w:bookmarkStart w:id="111" w:name="_Toc23758669"/>
      <w:bookmarkStart w:id="112" w:name="_Toc486836574"/>
      <w:bookmarkStart w:id="113" w:name="_Toc487535275"/>
      <w:r w:rsidRPr="006E65F1">
        <w:rPr>
          <w:rFonts w:cs="Tahoma"/>
          <w:sz w:val="20"/>
          <w:szCs w:val="20"/>
        </w:rPr>
        <w:t>ODSTOP OD POGODBE</w:t>
      </w:r>
      <w:bookmarkEnd w:id="109"/>
      <w:r w:rsidRPr="006E65F1">
        <w:rPr>
          <w:rFonts w:cs="Tahoma"/>
          <w:sz w:val="20"/>
          <w:szCs w:val="20"/>
        </w:rPr>
        <w:t xml:space="preserve"> </w:t>
      </w:r>
    </w:p>
    <w:p w14:paraId="1A8C777A" w14:textId="77777777" w:rsidR="00E4253B" w:rsidRPr="00F25599" w:rsidRDefault="00E4253B" w:rsidP="00E4253B">
      <w:pPr>
        <w:jc w:val="center"/>
        <w:rPr>
          <w:rFonts w:cs="Tahoma"/>
          <w:sz w:val="20"/>
          <w:szCs w:val="20"/>
        </w:rPr>
      </w:pPr>
      <w:r>
        <w:rPr>
          <w:rFonts w:cs="Tahoma"/>
          <w:sz w:val="20"/>
          <w:szCs w:val="20"/>
        </w:rPr>
        <w:t xml:space="preserve">17. </w:t>
      </w:r>
      <w:r w:rsidRPr="00F25599">
        <w:rPr>
          <w:rFonts w:cs="Tahoma"/>
          <w:sz w:val="20"/>
          <w:szCs w:val="20"/>
        </w:rPr>
        <w:t>člen</w:t>
      </w:r>
    </w:p>
    <w:p w14:paraId="19D03107" w14:textId="77777777" w:rsidR="00E4253B" w:rsidRPr="00F25599" w:rsidRDefault="00E4253B" w:rsidP="00E4253B">
      <w:pPr>
        <w:spacing w:line="320" w:lineRule="exact"/>
        <w:jc w:val="both"/>
        <w:rPr>
          <w:rFonts w:cs="Tahoma"/>
          <w:sz w:val="20"/>
          <w:szCs w:val="20"/>
        </w:rPr>
      </w:pPr>
      <w:r w:rsidRPr="00F25599">
        <w:rPr>
          <w:rFonts w:cs="Tahoma"/>
          <w:sz w:val="20"/>
          <w:szCs w:val="20"/>
        </w:rPr>
        <w:t xml:space="preserve">Naročnik sme takoj, brez odpovednega roka, enostransko odstopiti od te pogodbe v primeru kršitev pogodbenih določil s </w:t>
      </w:r>
      <w:r w:rsidRPr="00AB50EC">
        <w:rPr>
          <w:rFonts w:cs="Tahoma"/>
          <w:sz w:val="20"/>
          <w:szCs w:val="20"/>
        </w:rPr>
        <w:t xml:space="preserve">strani </w:t>
      </w:r>
      <w:r w:rsidRPr="003E13B0">
        <w:rPr>
          <w:rFonts w:cs="Tahoma"/>
          <w:sz w:val="20"/>
          <w:szCs w:val="20"/>
        </w:rPr>
        <w:t>izvajalca</w:t>
      </w:r>
      <w:r w:rsidRPr="00F25599">
        <w:rPr>
          <w:rFonts w:cs="Tahoma"/>
          <w:sz w:val="20"/>
          <w:szCs w:val="20"/>
        </w:rPr>
        <w:t xml:space="preserve"> in v drugih primerih navedenih v tej pogodbi,  prav tako v primeru, da je zoper </w:t>
      </w:r>
      <w:r>
        <w:rPr>
          <w:rFonts w:cs="Tahoma"/>
          <w:sz w:val="20"/>
          <w:szCs w:val="20"/>
        </w:rPr>
        <w:t>izvajalc</w:t>
      </w:r>
      <w:r w:rsidRPr="00F25599">
        <w:rPr>
          <w:rFonts w:cs="Tahoma"/>
          <w:sz w:val="20"/>
          <w:szCs w:val="20"/>
        </w:rPr>
        <w:t xml:space="preserve">a začet postopek zaradi insolventnosti oziroma drug postopek, ki bi onemogočal in/ali otežil izvajanje dejavnosti </w:t>
      </w:r>
      <w:r>
        <w:rPr>
          <w:rFonts w:cs="Tahoma"/>
          <w:sz w:val="20"/>
          <w:szCs w:val="20"/>
        </w:rPr>
        <w:t>izvajalc</w:t>
      </w:r>
      <w:r w:rsidRPr="00F25599">
        <w:rPr>
          <w:rFonts w:cs="Tahoma"/>
          <w:sz w:val="20"/>
          <w:szCs w:val="20"/>
        </w:rPr>
        <w:t>a ali pa bi bilo zaradi kršitev določil te pogodbe med pogodbenima strankama porušeno zaupanje do te mere, da bi bilo oteženo in/ali onemogočeno izvajanje pogodbenih določil.</w:t>
      </w:r>
    </w:p>
    <w:p w14:paraId="62F5ABBD" w14:textId="77777777" w:rsidR="00E4253B" w:rsidRPr="00F25599" w:rsidRDefault="00E4253B" w:rsidP="00E4253B">
      <w:pPr>
        <w:spacing w:line="320" w:lineRule="exact"/>
        <w:jc w:val="both"/>
        <w:rPr>
          <w:rFonts w:cs="Tahoma"/>
          <w:sz w:val="20"/>
          <w:szCs w:val="20"/>
        </w:rPr>
      </w:pPr>
    </w:p>
    <w:p w14:paraId="05CA5578" w14:textId="77777777" w:rsidR="00E4253B" w:rsidRPr="002F167B" w:rsidRDefault="00E4253B" w:rsidP="00E4253B">
      <w:pPr>
        <w:rPr>
          <w:rFonts w:cs="Tahoma"/>
          <w:sz w:val="20"/>
          <w:szCs w:val="20"/>
        </w:rPr>
      </w:pPr>
      <w:bookmarkStart w:id="114" w:name="_Toc93927684"/>
      <w:r w:rsidRPr="002F167B">
        <w:rPr>
          <w:rFonts w:cs="Tahoma"/>
          <w:sz w:val="20"/>
          <w:szCs w:val="20"/>
        </w:rPr>
        <w:t>VAROVANJE PODATKOV</w:t>
      </w:r>
      <w:bookmarkEnd w:id="110"/>
      <w:bookmarkEnd w:id="111"/>
      <w:bookmarkEnd w:id="114"/>
      <w:r>
        <w:rPr>
          <w:rFonts w:cs="Tahoma"/>
          <w:sz w:val="20"/>
          <w:szCs w:val="20"/>
        </w:rPr>
        <w:t xml:space="preserve"> IN POSLOVNIH SKRIVNOSTI</w:t>
      </w:r>
    </w:p>
    <w:p w14:paraId="3E3D8DF9" w14:textId="77777777" w:rsidR="00E4253B" w:rsidRPr="002F167B" w:rsidRDefault="00E4253B" w:rsidP="00E4253B">
      <w:pPr>
        <w:jc w:val="center"/>
        <w:rPr>
          <w:rFonts w:cs="Tahoma"/>
          <w:sz w:val="20"/>
          <w:szCs w:val="20"/>
        </w:rPr>
      </w:pPr>
      <w:r>
        <w:rPr>
          <w:rFonts w:cs="Tahoma"/>
          <w:sz w:val="20"/>
          <w:szCs w:val="20"/>
        </w:rPr>
        <w:t xml:space="preserve">18. </w:t>
      </w:r>
      <w:r w:rsidRPr="002F167B">
        <w:rPr>
          <w:rFonts w:cs="Tahoma"/>
          <w:sz w:val="20"/>
          <w:szCs w:val="20"/>
        </w:rPr>
        <w:t>člen</w:t>
      </w:r>
    </w:p>
    <w:p w14:paraId="5A7C57D5" w14:textId="77777777" w:rsidR="00E4253B" w:rsidRPr="002F167B" w:rsidRDefault="00E4253B" w:rsidP="00E4253B">
      <w:pPr>
        <w:jc w:val="both"/>
        <w:rPr>
          <w:rFonts w:cs="Tahoma"/>
          <w:sz w:val="20"/>
          <w:szCs w:val="20"/>
        </w:rPr>
      </w:pPr>
      <w:r w:rsidRPr="002F167B">
        <w:rPr>
          <w:rFonts w:cs="Tahoma"/>
          <w:sz w:val="20"/>
          <w:szCs w:val="20"/>
        </w:rPr>
        <w:t>Stranki pogodbe bosta vse medsebojne dogovore, podatke in dokumentacijo, ki je predmet te pogodbe oziroma njenega izvajanja, varovali kot poslovno skrivnost in jih ne bosta neupravičeno uporabljali v svojo korist oziroma komercialno izkoriščali ali posredovali tretjim osebam izven organizacij, ki niso vključene v izvajanje nalog predmeta pogodbe.</w:t>
      </w:r>
    </w:p>
    <w:p w14:paraId="6F426011" w14:textId="77777777" w:rsidR="00E4253B" w:rsidRPr="002F167B" w:rsidRDefault="00E4253B" w:rsidP="00E4253B">
      <w:pPr>
        <w:rPr>
          <w:rFonts w:cs="Tahoma"/>
          <w:sz w:val="20"/>
          <w:szCs w:val="20"/>
        </w:rPr>
      </w:pPr>
    </w:p>
    <w:p w14:paraId="606C5646" w14:textId="77777777" w:rsidR="00E4253B" w:rsidRPr="002F167B" w:rsidRDefault="00E4253B" w:rsidP="00E4253B">
      <w:pPr>
        <w:jc w:val="center"/>
        <w:rPr>
          <w:rFonts w:cs="Tahoma"/>
          <w:sz w:val="20"/>
          <w:szCs w:val="20"/>
        </w:rPr>
      </w:pPr>
      <w:r>
        <w:rPr>
          <w:rFonts w:cs="Tahoma"/>
          <w:sz w:val="20"/>
          <w:szCs w:val="20"/>
        </w:rPr>
        <w:t xml:space="preserve">19. </w:t>
      </w:r>
      <w:r w:rsidRPr="002F167B">
        <w:rPr>
          <w:rFonts w:cs="Tahoma"/>
          <w:sz w:val="20"/>
          <w:szCs w:val="20"/>
        </w:rPr>
        <w:t>člen</w:t>
      </w:r>
    </w:p>
    <w:p w14:paraId="37369D10" w14:textId="77777777" w:rsidR="00E4253B" w:rsidRPr="002F167B" w:rsidRDefault="00E4253B" w:rsidP="00E4253B">
      <w:pPr>
        <w:spacing w:line="320" w:lineRule="exact"/>
        <w:jc w:val="both"/>
        <w:rPr>
          <w:rFonts w:cs="Tahoma"/>
          <w:sz w:val="20"/>
          <w:szCs w:val="20"/>
        </w:rPr>
      </w:pPr>
      <w:r w:rsidRPr="002F167B">
        <w:rPr>
          <w:rFonts w:cs="Tahoma"/>
          <w:sz w:val="20"/>
          <w:szCs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2F167B">
        <w:rPr>
          <w:rFonts w:cs="Tahoma"/>
          <w:sz w:val="20"/>
          <w:szCs w:val="20"/>
        </w:rPr>
        <w:t>odl</w:t>
      </w:r>
      <w:proofErr w:type="spellEnd"/>
      <w:r w:rsidRPr="002F167B">
        <w:rPr>
          <w:rFonts w:cs="Tahoma"/>
          <w:sz w:val="20"/>
          <w:szCs w:val="20"/>
        </w:rPr>
        <w:t>. US, 102/15 in 7/18; v nadaljnjem besedilu ZDIJZ).</w:t>
      </w:r>
    </w:p>
    <w:p w14:paraId="45343C4A" w14:textId="77777777" w:rsidR="00E4253B" w:rsidRPr="002F167B" w:rsidRDefault="00E4253B" w:rsidP="00E4253B">
      <w:pPr>
        <w:spacing w:line="320" w:lineRule="exact"/>
        <w:jc w:val="both"/>
        <w:rPr>
          <w:rFonts w:cs="Tahoma"/>
          <w:sz w:val="20"/>
          <w:szCs w:val="20"/>
        </w:rPr>
      </w:pPr>
    </w:p>
    <w:p w14:paraId="7FF9B5AD" w14:textId="77777777" w:rsidR="00E4253B" w:rsidRPr="002F167B" w:rsidRDefault="00E4253B" w:rsidP="00E4253B">
      <w:pPr>
        <w:spacing w:line="320" w:lineRule="exact"/>
        <w:jc w:val="both"/>
        <w:rPr>
          <w:rFonts w:cs="Tahoma"/>
          <w:sz w:val="20"/>
          <w:szCs w:val="20"/>
        </w:rPr>
      </w:pPr>
      <w:r w:rsidRPr="002F167B">
        <w:rPr>
          <w:rFonts w:cs="Tahoma"/>
          <w:sz w:val="20"/>
          <w:szCs w:val="20"/>
        </w:rPr>
        <w:t>Pogodbeni stranki sta seznanjeni z dejstvom, da so lahko skladno z ZDIJZ pogodba in/ali njeni sestavni deli predmet objave oziroma razkritja.</w:t>
      </w:r>
    </w:p>
    <w:p w14:paraId="29BBA30A" w14:textId="77777777" w:rsidR="00E4253B" w:rsidRDefault="00E4253B" w:rsidP="00E4253B">
      <w:pPr>
        <w:rPr>
          <w:rFonts w:cs="Tahoma"/>
          <w:sz w:val="20"/>
          <w:szCs w:val="20"/>
        </w:rPr>
      </w:pPr>
      <w:bookmarkStart w:id="115" w:name="_Toc22032910"/>
      <w:bookmarkStart w:id="116" w:name="_Toc23758670"/>
      <w:bookmarkStart w:id="117" w:name="_Toc93927685"/>
    </w:p>
    <w:p w14:paraId="1E6A6D68" w14:textId="77777777" w:rsidR="00E4253B" w:rsidRPr="00CE39CF" w:rsidRDefault="00E4253B" w:rsidP="00E4253B">
      <w:pPr>
        <w:spacing w:line="320" w:lineRule="exact"/>
        <w:rPr>
          <w:rFonts w:cs="Tahoma"/>
          <w:sz w:val="20"/>
          <w:szCs w:val="20"/>
        </w:rPr>
      </w:pPr>
      <w:r w:rsidRPr="00CE39CF">
        <w:rPr>
          <w:rFonts w:cs="Tahoma"/>
          <w:sz w:val="20"/>
          <w:szCs w:val="20"/>
        </w:rPr>
        <w:t>OBDELAVA OSEBNIH PODATKOV</w:t>
      </w:r>
    </w:p>
    <w:p w14:paraId="73F40027" w14:textId="77777777" w:rsidR="00E4253B" w:rsidRPr="00CE39CF" w:rsidRDefault="00E4253B" w:rsidP="00E4253B">
      <w:pPr>
        <w:spacing w:line="320" w:lineRule="exact"/>
        <w:jc w:val="center"/>
        <w:rPr>
          <w:rFonts w:cs="Tahoma"/>
          <w:sz w:val="20"/>
          <w:szCs w:val="20"/>
        </w:rPr>
      </w:pPr>
      <w:r>
        <w:rPr>
          <w:rFonts w:cs="Tahoma"/>
          <w:sz w:val="20"/>
          <w:szCs w:val="20"/>
        </w:rPr>
        <w:t xml:space="preserve">20. </w:t>
      </w:r>
      <w:r w:rsidRPr="00CE39CF">
        <w:rPr>
          <w:rFonts w:cs="Tahoma"/>
          <w:sz w:val="20"/>
          <w:szCs w:val="20"/>
        </w:rPr>
        <w:t>člen</w:t>
      </w:r>
    </w:p>
    <w:p w14:paraId="72B6BC0B" w14:textId="77777777" w:rsidR="00E4253B" w:rsidRPr="00CE39CF" w:rsidRDefault="00E4253B" w:rsidP="00E4253B">
      <w:pPr>
        <w:spacing w:line="320" w:lineRule="exact"/>
        <w:jc w:val="both"/>
        <w:rPr>
          <w:rFonts w:cs="Tahoma"/>
          <w:sz w:val="20"/>
          <w:szCs w:val="20"/>
        </w:rPr>
      </w:pPr>
      <w:r w:rsidRPr="00CE39CF">
        <w:rPr>
          <w:rFonts w:cs="Tahoma"/>
          <w:sz w:val="20"/>
          <w:szCs w:val="20"/>
        </w:rPr>
        <w:t xml:space="preserve">Skladno z Zakonom o varstvu osebnih podatkov ter Uredbo (EU) 2016/679 Evropskega parlamenta in Sveta z dne 27. april 2016 (Splošne uredbe o varstvu podatkov; v nadaljevanju: GDPR) pogodbeni stranki soglašata, da osebnih podatkov ne bosta uporabljali v nasprotju z določili tega zakona ter uredbe. </w:t>
      </w:r>
    </w:p>
    <w:p w14:paraId="6758F724" w14:textId="77777777" w:rsidR="00E4253B" w:rsidRPr="00CE39CF" w:rsidRDefault="00E4253B" w:rsidP="00E4253B">
      <w:pPr>
        <w:spacing w:line="320" w:lineRule="exact"/>
        <w:jc w:val="both"/>
        <w:rPr>
          <w:rFonts w:cs="Tahoma"/>
          <w:sz w:val="20"/>
          <w:szCs w:val="20"/>
        </w:rPr>
      </w:pPr>
    </w:p>
    <w:p w14:paraId="5B0E17BD" w14:textId="77777777" w:rsidR="00E4253B" w:rsidRPr="00CE39CF" w:rsidRDefault="00E4253B" w:rsidP="00E4253B">
      <w:pPr>
        <w:spacing w:line="320" w:lineRule="exact"/>
        <w:jc w:val="both"/>
        <w:rPr>
          <w:rFonts w:cs="Tahoma"/>
          <w:sz w:val="20"/>
          <w:szCs w:val="20"/>
        </w:rPr>
      </w:pPr>
      <w:r w:rsidRPr="00CE39CF">
        <w:rPr>
          <w:rFonts w:cs="Tahoma"/>
          <w:sz w:val="20"/>
          <w:szCs w:val="20"/>
        </w:rPr>
        <w:lastRenderedPageBreak/>
        <w:t>Pogodbeni stranki bosta tudi zagotavljali pogoje in ukrepe za zagotovitev varstva osebnih podatkov in preprečevali morebitne zlorabe, v smislu določil navedenega zakona ter uredbe.</w:t>
      </w:r>
    </w:p>
    <w:p w14:paraId="46B18A92" w14:textId="77777777" w:rsidR="00E4253B" w:rsidRPr="00CE39CF" w:rsidRDefault="00E4253B" w:rsidP="00E4253B">
      <w:pPr>
        <w:suppressAutoHyphens/>
        <w:overflowPunct w:val="0"/>
        <w:spacing w:line="320" w:lineRule="exact"/>
        <w:jc w:val="both"/>
        <w:rPr>
          <w:rFonts w:cs="Tahoma"/>
          <w:sz w:val="20"/>
          <w:szCs w:val="20"/>
          <w:lang w:eastAsia="zh-CN"/>
        </w:rPr>
      </w:pPr>
    </w:p>
    <w:p w14:paraId="241DE5DF" w14:textId="77777777" w:rsidR="00E4253B" w:rsidRDefault="00E4253B" w:rsidP="00E4253B">
      <w:pPr>
        <w:suppressAutoHyphens/>
        <w:overflowPunct w:val="0"/>
        <w:spacing w:line="320" w:lineRule="exact"/>
        <w:jc w:val="both"/>
        <w:rPr>
          <w:rFonts w:cs="Tahoma"/>
          <w:sz w:val="20"/>
          <w:szCs w:val="20"/>
          <w:lang w:eastAsia="zh-CN"/>
        </w:rPr>
      </w:pPr>
      <w:r w:rsidRPr="00CE39CF">
        <w:rPr>
          <w:rFonts w:cs="Tahoma"/>
          <w:sz w:val="20"/>
          <w:szCs w:val="20"/>
          <w:lang w:eastAsia="zh-CN"/>
        </w:rPr>
        <w:t>Izvajalec bo za namen izvajanja te pogodbe obdeloval nekatere osebne podatke, vpisane v informacijskem sistemu, in sicer bo:</w:t>
      </w:r>
    </w:p>
    <w:p w14:paraId="2A0865E5" w14:textId="77777777" w:rsidR="00E4253B" w:rsidRPr="00BB5CC0" w:rsidRDefault="00E4253B">
      <w:pPr>
        <w:pStyle w:val="Odstavekseznama"/>
        <w:numPr>
          <w:ilvl w:val="0"/>
          <w:numId w:val="50"/>
        </w:numPr>
        <w:suppressAutoHyphens/>
        <w:overflowPunct w:val="0"/>
        <w:spacing w:line="320" w:lineRule="exact"/>
        <w:jc w:val="both"/>
        <w:rPr>
          <w:sz w:val="20"/>
          <w:szCs w:val="20"/>
          <w:lang w:eastAsia="zh-CN"/>
        </w:rPr>
      </w:pPr>
      <w:r w:rsidRPr="00BB5CC0">
        <w:rPr>
          <w:sz w:val="20"/>
          <w:szCs w:val="20"/>
          <w:lang w:eastAsia="zh-CN"/>
        </w:rPr>
        <w:t>dostopal do osebnih podatkov</w:t>
      </w:r>
      <w:r>
        <w:rPr>
          <w:sz w:val="20"/>
          <w:szCs w:val="20"/>
          <w:lang w:eastAsia="zh-CN"/>
        </w:rPr>
        <w:t xml:space="preserve"> uporabnikov e-Portala za javne razpise in pozive, osebnih podatkov v vhodni in izhodni pošti, osebnih podatkov zastopnikov in porokov vlagateljev vlog oz. upravičencev, osebnih podatkov podpisnikov dokumentov, kar lahko vključuje</w:t>
      </w:r>
      <w:r w:rsidRPr="00BB5CC0">
        <w:rPr>
          <w:sz w:val="20"/>
          <w:szCs w:val="20"/>
          <w:lang w:eastAsia="zh-CN"/>
        </w:rPr>
        <w:t xml:space="preserve">:  </w:t>
      </w:r>
      <w:r w:rsidRPr="00BB5CC0">
        <w:rPr>
          <w:sz w:val="20"/>
          <w:szCs w:val="20"/>
        </w:rPr>
        <w:t>ime in priimek, stalno prebivališče, EMŠO, davčn</w:t>
      </w:r>
      <w:r>
        <w:rPr>
          <w:sz w:val="20"/>
          <w:szCs w:val="20"/>
        </w:rPr>
        <w:t>o</w:t>
      </w:r>
      <w:r w:rsidRPr="00BB5CC0">
        <w:rPr>
          <w:sz w:val="20"/>
          <w:szCs w:val="20"/>
        </w:rPr>
        <w:t xml:space="preserve"> številk</w:t>
      </w:r>
      <w:r>
        <w:rPr>
          <w:sz w:val="20"/>
          <w:szCs w:val="20"/>
        </w:rPr>
        <w:t>o</w:t>
      </w:r>
      <w:r w:rsidRPr="00BB5CC0">
        <w:rPr>
          <w:sz w:val="20"/>
          <w:szCs w:val="20"/>
        </w:rPr>
        <w:t>, številk</w:t>
      </w:r>
      <w:r>
        <w:rPr>
          <w:sz w:val="20"/>
          <w:szCs w:val="20"/>
        </w:rPr>
        <w:t>o</w:t>
      </w:r>
      <w:r w:rsidRPr="00BB5CC0">
        <w:rPr>
          <w:sz w:val="20"/>
          <w:szCs w:val="20"/>
        </w:rPr>
        <w:t xml:space="preserve"> transakcijskega računa, bank</w:t>
      </w:r>
      <w:r>
        <w:rPr>
          <w:sz w:val="20"/>
          <w:szCs w:val="20"/>
        </w:rPr>
        <w:t>o</w:t>
      </w:r>
      <w:r w:rsidRPr="00BB5CC0">
        <w:rPr>
          <w:sz w:val="20"/>
          <w:szCs w:val="20"/>
        </w:rPr>
        <w:t>, telefonsk</w:t>
      </w:r>
      <w:r>
        <w:rPr>
          <w:sz w:val="20"/>
          <w:szCs w:val="20"/>
        </w:rPr>
        <w:t>o</w:t>
      </w:r>
      <w:r w:rsidRPr="00BB5CC0">
        <w:rPr>
          <w:sz w:val="20"/>
          <w:szCs w:val="20"/>
        </w:rPr>
        <w:t xml:space="preserve"> številk</w:t>
      </w:r>
      <w:r>
        <w:rPr>
          <w:sz w:val="20"/>
          <w:szCs w:val="20"/>
        </w:rPr>
        <w:t>o</w:t>
      </w:r>
      <w:r w:rsidRPr="00BB5CC0">
        <w:rPr>
          <w:sz w:val="20"/>
          <w:szCs w:val="20"/>
        </w:rPr>
        <w:t>, elektronsk</w:t>
      </w:r>
      <w:r>
        <w:rPr>
          <w:sz w:val="20"/>
          <w:szCs w:val="20"/>
        </w:rPr>
        <w:t>o</w:t>
      </w:r>
      <w:r w:rsidRPr="00BB5CC0">
        <w:rPr>
          <w:sz w:val="20"/>
          <w:szCs w:val="20"/>
        </w:rPr>
        <w:t xml:space="preserve"> pošt</w:t>
      </w:r>
      <w:r>
        <w:rPr>
          <w:sz w:val="20"/>
          <w:szCs w:val="20"/>
        </w:rPr>
        <w:t xml:space="preserve">o ter </w:t>
      </w:r>
      <w:r w:rsidRPr="00BB5CC0">
        <w:rPr>
          <w:sz w:val="20"/>
          <w:szCs w:val="20"/>
        </w:rPr>
        <w:t>osebn</w:t>
      </w:r>
      <w:r>
        <w:rPr>
          <w:sz w:val="20"/>
          <w:szCs w:val="20"/>
        </w:rPr>
        <w:t>e</w:t>
      </w:r>
      <w:r w:rsidRPr="00BB5CC0">
        <w:rPr>
          <w:sz w:val="20"/>
          <w:szCs w:val="20"/>
        </w:rPr>
        <w:t xml:space="preserve"> podatk</w:t>
      </w:r>
      <w:r>
        <w:rPr>
          <w:sz w:val="20"/>
          <w:szCs w:val="20"/>
        </w:rPr>
        <w:t>e</w:t>
      </w:r>
      <w:r w:rsidRPr="00BB5CC0">
        <w:rPr>
          <w:sz w:val="20"/>
          <w:szCs w:val="20"/>
        </w:rPr>
        <w:t>, potrebn</w:t>
      </w:r>
      <w:r>
        <w:rPr>
          <w:sz w:val="20"/>
          <w:szCs w:val="20"/>
        </w:rPr>
        <w:t>e</w:t>
      </w:r>
      <w:r w:rsidRPr="00BB5CC0">
        <w:rPr>
          <w:sz w:val="20"/>
          <w:szCs w:val="20"/>
        </w:rPr>
        <w:t xml:space="preserve"> za preprečevanje pranja denarja in financiranja terorizma.</w:t>
      </w:r>
    </w:p>
    <w:p w14:paraId="1F39B96A" w14:textId="77777777" w:rsidR="00E4253B" w:rsidRPr="00807FA2" w:rsidRDefault="00E4253B" w:rsidP="00E4253B">
      <w:pPr>
        <w:pStyle w:val="Odstavekseznama"/>
        <w:suppressAutoHyphens/>
        <w:overflowPunct w:val="0"/>
        <w:spacing w:line="320" w:lineRule="exact"/>
        <w:ind w:left="1440"/>
        <w:jc w:val="both"/>
        <w:rPr>
          <w:sz w:val="20"/>
          <w:szCs w:val="20"/>
          <w:lang w:eastAsia="zh-CN"/>
        </w:rPr>
      </w:pPr>
    </w:p>
    <w:p w14:paraId="048AEC55" w14:textId="77777777" w:rsidR="00E4253B" w:rsidRPr="00CE39CF" w:rsidRDefault="00E4253B" w:rsidP="00E4253B">
      <w:pPr>
        <w:suppressAutoHyphens/>
        <w:overflowPunct w:val="0"/>
        <w:spacing w:line="320" w:lineRule="exact"/>
        <w:jc w:val="both"/>
        <w:rPr>
          <w:rFonts w:cs="Tahoma"/>
          <w:sz w:val="20"/>
          <w:szCs w:val="20"/>
          <w:lang w:eastAsia="zh-CN"/>
        </w:rPr>
      </w:pPr>
      <w:r w:rsidRPr="00CE39CF">
        <w:rPr>
          <w:rFonts w:cs="Tahoma"/>
          <w:sz w:val="20"/>
          <w:szCs w:val="20"/>
          <w:lang w:eastAsia="zh-CN"/>
        </w:rPr>
        <w:t>S to pogodbo naročnik kot upravljavec pooblašča izvajalca za obdelovalca v skladu Splošno uredbo o varstvu podatkov, in sicer izključno v primerih in v obsegu, navedenih v prejšnjem odstavku.</w:t>
      </w:r>
    </w:p>
    <w:p w14:paraId="60991DAB" w14:textId="77777777" w:rsidR="00E4253B" w:rsidRPr="00CE39CF" w:rsidRDefault="00E4253B" w:rsidP="00E4253B">
      <w:pPr>
        <w:spacing w:line="320" w:lineRule="exact"/>
        <w:jc w:val="both"/>
        <w:rPr>
          <w:rFonts w:cs="Tahoma"/>
          <w:sz w:val="20"/>
          <w:szCs w:val="20"/>
        </w:rPr>
      </w:pPr>
    </w:p>
    <w:p w14:paraId="6D140A13" w14:textId="77777777" w:rsidR="00E4253B" w:rsidRPr="00CE39CF" w:rsidRDefault="00E4253B" w:rsidP="00E4253B">
      <w:pPr>
        <w:spacing w:line="320" w:lineRule="exact"/>
        <w:jc w:val="both"/>
        <w:rPr>
          <w:rFonts w:cs="Tahoma"/>
          <w:sz w:val="20"/>
          <w:szCs w:val="20"/>
        </w:rPr>
      </w:pPr>
      <w:r w:rsidRPr="00CE39CF">
        <w:rPr>
          <w:rFonts w:cs="Tahoma"/>
          <w:sz w:val="20"/>
          <w:szCs w:val="20"/>
        </w:rPr>
        <w:t>Izvajalec kot obdelovalec osebnih podatkov je dolžan zagotoviti zadostna jamstva za izvedbo ustreznih tehničnih in organizacijskih ukrepov na tak način, da obdelava izpolnjuje zahteve iz GDPR in zagotavlja varstvo pravic posameznika, na katerega se nanašajo osebni podatki.</w:t>
      </w:r>
    </w:p>
    <w:p w14:paraId="34D37CC1" w14:textId="77777777" w:rsidR="00E4253B" w:rsidRPr="00CE39CF" w:rsidRDefault="00E4253B" w:rsidP="00E4253B">
      <w:pPr>
        <w:spacing w:line="320" w:lineRule="exact"/>
        <w:jc w:val="both"/>
        <w:rPr>
          <w:rFonts w:cs="Tahoma"/>
          <w:sz w:val="20"/>
          <w:szCs w:val="20"/>
        </w:rPr>
      </w:pPr>
    </w:p>
    <w:p w14:paraId="3065C9B6" w14:textId="77777777" w:rsidR="00E4253B" w:rsidRPr="00CE39CF" w:rsidRDefault="00E4253B" w:rsidP="00E4253B">
      <w:pPr>
        <w:spacing w:line="320" w:lineRule="exact"/>
        <w:jc w:val="both"/>
        <w:rPr>
          <w:rFonts w:cs="Tahoma"/>
          <w:sz w:val="20"/>
          <w:szCs w:val="20"/>
        </w:rPr>
      </w:pPr>
      <w:r w:rsidRPr="00CE39CF">
        <w:rPr>
          <w:rFonts w:cs="Tahoma"/>
          <w:sz w:val="20"/>
          <w:szCs w:val="20"/>
        </w:rPr>
        <w:t>Izvajalec je zlasti dolžan:</w:t>
      </w:r>
    </w:p>
    <w:p w14:paraId="4BF81D8A" w14:textId="77777777" w:rsidR="00E4253B" w:rsidRPr="00CE39CF" w:rsidRDefault="00E4253B">
      <w:pPr>
        <w:pStyle w:val="Odstavekseznama"/>
        <w:numPr>
          <w:ilvl w:val="0"/>
          <w:numId w:val="49"/>
        </w:numPr>
        <w:spacing w:line="320" w:lineRule="exact"/>
        <w:jc w:val="both"/>
        <w:rPr>
          <w:sz w:val="20"/>
          <w:szCs w:val="20"/>
        </w:rPr>
      </w:pPr>
      <w:r w:rsidRPr="00CE39CF">
        <w:rPr>
          <w:sz w:val="20"/>
          <w:szCs w:val="20"/>
        </w:rPr>
        <w:t>obdelovati osebne podatke, do katerih ima dostop, izključno za namen izvajanja te pogodbe in podatkov ne bo obdeloval ali drugače uporabljal za noben drug namen,</w:t>
      </w:r>
    </w:p>
    <w:p w14:paraId="0892097C" w14:textId="77777777" w:rsidR="00E4253B" w:rsidRPr="00CE39CF" w:rsidRDefault="00E4253B">
      <w:pPr>
        <w:pStyle w:val="Odstavekseznama"/>
        <w:numPr>
          <w:ilvl w:val="0"/>
          <w:numId w:val="49"/>
        </w:numPr>
        <w:spacing w:line="320" w:lineRule="exact"/>
        <w:jc w:val="both"/>
        <w:rPr>
          <w:sz w:val="20"/>
          <w:szCs w:val="20"/>
        </w:rPr>
      </w:pPr>
      <w:r w:rsidRPr="00CE39CF">
        <w:rPr>
          <w:sz w:val="20"/>
          <w:szCs w:val="20"/>
        </w:rPr>
        <w:t>zagotavljati, da osebnih podatkov, do katerih ima dostop, ne bo na kakršen koli način dajal na razpolago katerim koli nepooblaščenim osebam,</w:t>
      </w:r>
    </w:p>
    <w:p w14:paraId="65827F0F" w14:textId="77777777" w:rsidR="00E4253B" w:rsidRPr="00CE39CF" w:rsidRDefault="00E4253B">
      <w:pPr>
        <w:pStyle w:val="Odstavekseznama"/>
        <w:numPr>
          <w:ilvl w:val="0"/>
          <w:numId w:val="49"/>
        </w:numPr>
        <w:spacing w:line="320" w:lineRule="exact"/>
        <w:jc w:val="both"/>
        <w:rPr>
          <w:sz w:val="20"/>
          <w:szCs w:val="20"/>
        </w:rPr>
      </w:pPr>
      <w:r w:rsidRPr="00CE39CF">
        <w:rPr>
          <w:sz w:val="20"/>
          <w:szCs w:val="20"/>
        </w:rPr>
        <w:t>obdelovati osebne podatke samo po dokumentarnih navodilih upravljavca,</w:t>
      </w:r>
    </w:p>
    <w:p w14:paraId="5A51584F" w14:textId="77777777" w:rsidR="00E4253B" w:rsidRPr="00CE39CF" w:rsidRDefault="00E4253B">
      <w:pPr>
        <w:pStyle w:val="Odstavekseznama"/>
        <w:numPr>
          <w:ilvl w:val="0"/>
          <w:numId w:val="49"/>
        </w:numPr>
        <w:spacing w:line="320" w:lineRule="exact"/>
        <w:jc w:val="both"/>
        <w:rPr>
          <w:sz w:val="20"/>
          <w:szCs w:val="20"/>
        </w:rPr>
      </w:pPr>
      <w:r w:rsidRPr="00CE39CF">
        <w:rPr>
          <w:sz w:val="20"/>
          <w:szCs w:val="20"/>
        </w:rPr>
        <w:t>zagotoviti da so osebe, ki so pooblaščene za obdelavo osebnih podatkov zavezane k zaupnosti,</w:t>
      </w:r>
    </w:p>
    <w:p w14:paraId="7DB5C42F" w14:textId="77777777" w:rsidR="00E4253B" w:rsidRPr="00CE39CF" w:rsidRDefault="00E4253B">
      <w:pPr>
        <w:pStyle w:val="Odstavekseznama"/>
        <w:numPr>
          <w:ilvl w:val="0"/>
          <w:numId w:val="49"/>
        </w:numPr>
        <w:spacing w:line="320" w:lineRule="exact"/>
        <w:jc w:val="both"/>
        <w:rPr>
          <w:sz w:val="20"/>
          <w:szCs w:val="20"/>
        </w:rPr>
      </w:pPr>
      <w:r w:rsidRPr="00CE39CF">
        <w:rPr>
          <w:sz w:val="20"/>
          <w:szCs w:val="20"/>
        </w:rPr>
        <w:t>sprejeti vse ukrepe potrebne v skladu z 32. členom GDPR (varnost),</w:t>
      </w:r>
    </w:p>
    <w:p w14:paraId="41343815" w14:textId="77777777" w:rsidR="00E4253B" w:rsidRPr="00CE39CF" w:rsidRDefault="00E4253B">
      <w:pPr>
        <w:pStyle w:val="Odstavekseznama"/>
        <w:numPr>
          <w:ilvl w:val="0"/>
          <w:numId w:val="49"/>
        </w:numPr>
        <w:spacing w:line="320" w:lineRule="exact"/>
        <w:jc w:val="both"/>
        <w:rPr>
          <w:sz w:val="20"/>
          <w:szCs w:val="20"/>
        </w:rPr>
      </w:pPr>
      <w:r w:rsidRPr="00CE39CF">
        <w:rPr>
          <w:sz w:val="20"/>
          <w:szCs w:val="20"/>
        </w:rPr>
        <w:t>varovati strojno, sistemsko in aplikativno programsko računalniško opremo, s katero se obdelujejo osebni podatki;</w:t>
      </w:r>
    </w:p>
    <w:p w14:paraId="0B5864F5" w14:textId="77777777" w:rsidR="00E4253B" w:rsidRPr="00CE39CF" w:rsidRDefault="00E4253B">
      <w:pPr>
        <w:pStyle w:val="Odstavekseznama"/>
        <w:numPr>
          <w:ilvl w:val="0"/>
          <w:numId w:val="49"/>
        </w:numPr>
        <w:spacing w:line="320" w:lineRule="exact"/>
        <w:jc w:val="both"/>
        <w:rPr>
          <w:sz w:val="20"/>
          <w:szCs w:val="20"/>
        </w:rPr>
      </w:pPr>
      <w:r w:rsidRPr="00CE39CF">
        <w:rPr>
          <w:sz w:val="20"/>
          <w:szCs w:val="20"/>
        </w:rPr>
        <w:t>naprave, s katerimi dostopa do osebnih podatkov naročnika, upoštevaje način njihove uporabe in s tem povezana tveganja (namizni oz. prenosni računalnik) in veljavne organizacijske ukrepe (tehnično in organizacijsko varovanje), zaščititi na način, da v primeru neupravičenega dostopa do te naprave, ni mogoče dostopati do osebnih podatkov (zaščita naprave z gesli, šifriranje celotnega nosilca podatkov);</w:t>
      </w:r>
    </w:p>
    <w:p w14:paraId="5925D0FC" w14:textId="77777777" w:rsidR="00E4253B" w:rsidRPr="00CE39CF" w:rsidRDefault="00E4253B">
      <w:pPr>
        <w:pStyle w:val="Odstavekseznama"/>
        <w:numPr>
          <w:ilvl w:val="0"/>
          <w:numId w:val="49"/>
        </w:numPr>
        <w:spacing w:line="320" w:lineRule="exact"/>
        <w:jc w:val="both"/>
        <w:rPr>
          <w:sz w:val="20"/>
          <w:szCs w:val="20"/>
        </w:rPr>
      </w:pPr>
      <w:bookmarkStart w:id="118" w:name="_Hlk117248796"/>
      <w:r w:rsidRPr="00CE39CF">
        <w:rPr>
          <w:sz w:val="20"/>
          <w:szCs w:val="20"/>
        </w:rPr>
        <w:t>varovati prostore, v katerih se nahaja oprema, s katero se dostopa in obdeluje osebne podatke naročnika z organizacijskimi, fizičnimi ali tehničnimi ukrepi, ki onemogočajo nepooblaščenim osebam dostop do opreme iz prejšnje alineje;</w:t>
      </w:r>
      <w:bookmarkEnd w:id="118"/>
    </w:p>
    <w:p w14:paraId="1ACF466A" w14:textId="77777777" w:rsidR="00E4253B" w:rsidRPr="00CE39CF" w:rsidRDefault="00E4253B">
      <w:pPr>
        <w:pStyle w:val="Odstavekseznama"/>
        <w:numPr>
          <w:ilvl w:val="0"/>
          <w:numId w:val="49"/>
        </w:numPr>
        <w:spacing w:line="320" w:lineRule="exact"/>
        <w:jc w:val="both"/>
        <w:rPr>
          <w:sz w:val="20"/>
          <w:szCs w:val="20"/>
        </w:rPr>
      </w:pPr>
      <w:r w:rsidRPr="00CE39CF">
        <w:rPr>
          <w:sz w:val="20"/>
          <w:szCs w:val="20"/>
        </w:rPr>
        <w:t>spoštovati pogoje zaposlitev drugega obdelovalca,</w:t>
      </w:r>
    </w:p>
    <w:p w14:paraId="1CCD1572" w14:textId="77777777" w:rsidR="00E4253B" w:rsidRPr="00CE39CF" w:rsidRDefault="00E4253B">
      <w:pPr>
        <w:pStyle w:val="Odstavekseznama"/>
        <w:numPr>
          <w:ilvl w:val="0"/>
          <w:numId w:val="49"/>
        </w:numPr>
        <w:spacing w:line="320" w:lineRule="exact"/>
        <w:jc w:val="both"/>
        <w:rPr>
          <w:sz w:val="20"/>
          <w:szCs w:val="20"/>
        </w:rPr>
      </w:pPr>
      <w:r w:rsidRPr="00CE39CF">
        <w:rPr>
          <w:sz w:val="20"/>
          <w:szCs w:val="20"/>
        </w:rPr>
        <w:t>ob upoštevanju narave obdelave pomagati upravljavcu z ustreznimi tehničnimi in organizacijskimi ukrepi, kolikor je to mogoče, pri izpolnjevanju njegovih obveznosti, da odgovori na zahteve za uresničevanje pravic posameznika,</w:t>
      </w:r>
    </w:p>
    <w:p w14:paraId="02BC6E17" w14:textId="77777777" w:rsidR="00E4253B" w:rsidRPr="00CE39CF" w:rsidRDefault="00E4253B">
      <w:pPr>
        <w:pStyle w:val="Odstavekseznama"/>
        <w:numPr>
          <w:ilvl w:val="0"/>
          <w:numId w:val="49"/>
        </w:numPr>
        <w:spacing w:line="320" w:lineRule="exact"/>
        <w:jc w:val="both"/>
        <w:rPr>
          <w:sz w:val="20"/>
          <w:szCs w:val="20"/>
        </w:rPr>
      </w:pPr>
      <w:r w:rsidRPr="00CE39CF">
        <w:rPr>
          <w:sz w:val="20"/>
          <w:szCs w:val="20"/>
        </w:rPr>
        <w:t>upravljavcu pomagati pri izpolnjevanju obveznosti iz 32. do 36. člena GDPR ob upoštevanju narave obdelave in informacij, ki so dostopne obdelovalcu,</w:t>
      </w:r>
    </w:p>
    <w:p w14:paraId="11D81A43" w14:textId="77777777" w:rsidR="00E4253B" w:rsidRPr="00CE39CF" w:rsidRDefault="00E4253B">
      <w:pPr>
        <w:pStyle w:val="Odstavekseznama"/>
        <w:numPr>
          <w:ilvl w:val="0"/>
          <w:numId w:val="49"/>
        </w:numPr>
        <w:spacing w:line="320" w:lineRule="exact"/>
        <w:jc w:val="both"/>
        <w:rPr>
          <w:sz w:val="20"/>
          <w:szCs w:val="20"/>
        </w:rPr>
      </w:pPr>
      <w:r w:rsidRPr="00CE39CF">
        <w:rPr>
          <w:sz w:val="20"/>
          <w:szCs w:val="20"/>
        </w:rPr>
        <w:lastRenderedPageBreak/>
        <w:t>v skladu z odločitvijo upravljavca izbrisati ali vrniti vse osebne podatke upravljavcu po zaključku storitev v zvezi z obdelavo ter uniči obstoječe kopije, razen če pravo Unije ali pravo države članice predpisuje shranjevanje osebnih podatkov,</w:t>
      </w:r>
    </w:p>
    <w:p w14:paraId="2A742EC5" w14:textId="77777777" w:rsidR="00E4253B" w:rsidRPr="00CE39CF" w:rsidRDefault="00E4253B">
      <w:pPr>
        <w:pStyle w:val="Odstavekseznama"/>
        <w:numPr>
          <w:ilvl w:val="0"/>
          <w:numId w:val="49"/>
        </w:numPr>
        <w:spacing w:line="320" w:lineRule="exact"/>
        <w:jc w:val="both"/>
        <w:rPr>
          <w:sz w:val="20"/>
          <w:szCs w:val="20"/>
        </w:rPr>
      </w:pPr>
      <w:r w:rsidRPr="00CE39CF">
        <w:rPr>
          <w:sz w:val="20"/>
          <w:szCs w:val="20"/>
        </w:rPr>
        <w:t>dati upravljavcu na voljo vse informacije, potrebne za dokazovanje izpolnjevanja obveznosti iz 28. člena GDPR, ter upravljavcu ali drugemu revizorju, ki ga pooblasti upravljavec, omogoči izvajanje revizij, tudi pregledov, in pri njih sodeluje.</w:t>
      </w:r>
    </w:p>
    <w:p w14:paraId="46330F69" w14:textId="77777777" w:rsidR="00E4253B" w:rsidRPr="00CE39CF" w:rsidRDefault="00E4253B" w:rsidP="00E4253B">
      <w:pPr>
        <w:spacing w:line="320" w:lineRule="exact"/>
        <w:jc w:val="both"/>
        <w:rPr>
          <w:rFonts w:cs="Tahoma"/>
          <w:sz w:val="20"/>
          <w:szCs w:val="20"/>
        </w:rPr>
      </w:pPr>
    </w:p>
    <w:p w14:paraId="2FE312CD" w14:textId="77777777" w:rsidR="00E4253B" w:rsidRPr="00CE39CF" w:rsidRDefault="00E4253B" w:rsidP="00E4253B">
      <w:pPr>
        <w:spacing w:line="320" w:lineRule="exact"/>
        <w:jc w:val="both"/>
        <w:rPr>
          <w:rFonts w:cs="Tahoma"/>
          <w:sz w:val="20"/>
          <w:szCs w:val="20"/>
        </w:rPr>
      </w:pPr>
      <w:r w:rsidRPr="00CE39CF">
        <w:rPr>
          <w:rFonts w:cs="Tahoma"/>
          <w:sz w:val="20"/>
          <w:szCs w:val="20"/>
        </w:rPr>
        <w:t>Izvajalec mora pred morebitno sklenitvijo pogodbe, s katero bi imel namen vsaj del opravil v zvezi z izvajanjem te pogodbe in posledično del obdelave osebnih podatkov poveriti tretji osebi (podizvajalcu), za to dobiti soglasje naročnika. Pri tem mora natančno navesti, kateri del obdelave osebnih podatkov bo prepuščen podizvajalcu in do katerih osebnih podatkov bo imel dostop.</w:t>
      </w:r>
    </w:p>
    <w:p w14:paraId="35550C47" w14:textId="77777777" w:rsidR="00E4253B" w:rsidRPr="00CE39CF" w:rsidRDefault="00E4253B" w:rsidP="00E4253B">
      <w:pPr>
        <w:spacing w:line="320" w:lineRule="exact"/>
        <w:jc w:val="both"/>
        <w:rPr>
          <w:rFonts w:cs="Tahoma"/>
          <w:sz w:val="20"/>
          <w:szCs w:val="20"/>
        </w:rPr>
      </w:pPr>
    </w:p>
    <w:p w14:paraId="1AC4D66A" w14:textId="77777777" w:rsidR="00E4253B" w:rsidRPr="00CE39CF" w:rsidRDefault="00E4253B" w:rsidP="00E4253B">
      <w:pPr>
        <w:spacing w:line="320" w:lineRule="exact"/>
        <w:jc w:val="both"/>
        <w:rPr>
          <w:rFonts w:cs="Tahoma"/>
          <w:sz w:val="20"/>
          <w:szCs w:val="20"/>
        </w:rPr>
      </w:pPr>
      <w:r w:rsidRPr="00CE39CF">
        <w:rPr>
          <w:rFonts w:cs="Tahoma"/>
          <w:sz w:val="20"/>
          <w:szCs w:val="20"/>
        </w:rPr>
        <w:t>Če bo izvajalec za namen izvajanja te pogodbe obdelavo osebnih podatkov prepustil svojemu podizvajalcu, mora podizvajalca s pisno pogodbo zavezati k enakim obveznostim, kot veljajo za njega.</w:t>
      </w:r>
    </w:p>
    <w:p w14:paraId="0C625316" w14:textId="77777777" w:rsidR="00E4253B" w:rsidRPr="00CE39CF" w:rsidRDefault="00E4253B" w:rsidP="00E4253B">
      <w:pPr>
        <w:spacing w:line="320" w:lineRule="exact"/>
        <w:jc w:val="both"/>
        <w:rPr>
          <w:rFonts w:cs="Tahoma"/>
          <w:sz w:val="20"/>
          <w:szCs w:val="20"/>
        </w:rPr>
      </w:pPr>
    </w:p>
    <w:p w14:paraId="331A3DC6" w14:textId="77777777" w:rsidR="00E4253B" w:rsidRPr="00CE39CF" w:rsidRDefault="00E4253B" w:rsidP="00E4253B">
      <w:pPr>
        <w:spacing w:line="320" w:lineRule="exact"/>
        <w:jc w:val="both"/>
        <w:rPr>
          <w:rFonts w:cs="Tahoma"/>
          <w:sz w:val="20"/>
          <w:szCs w:val="20"/>
        </w:rPr>
      </w:pPr>
      <w:r w:rsidRPr="00CE39CF">
        <w:rPr>
          <w:rFonts w:cs="Tahoma"/>
          <w:sz w:val="20"/>
          <w:szCs w:val="20"/>
        </w:rPr>
        <w:t>Izvajalec je dolžan v primeru kršitve varstva osebnih podatkov brez nepotrebnega odlašanja, vendar najkasneje v 24 urah po seznanitvi s kršitvijo uradno obvestiti naročnika - upravljavca osebnih podatkov.</w:t>
      </w:r>
      <w:bookmarkStart w:id="119" w:name="_Hlk117247924"/>
      <w:r w:rsidRPr="00CE39CF">
        <w:rPr>
          <w:rFonts w:cs="Tahoma"/>
          <w:sz w:val="20"/>
          <w:szCs w:val="20"/>
        </w:rPr>
        <w:t xml:space="preserve"> Obvestilo mora imeti najmanj vsebino iz člena 28 Splošne uredbe o varstvu podatkov</w:t>
      </w:r>
      <w:bookmarkEnd w:id="119"/>
      <w:r w:rsidRPr="00CE39CF">
        <w:rPr>
          <w:rFonts w:cs="Tahoma"/>
          <w:sz w:val="20"/>
          <w:szCs w:val="20"/>
        </w:rPr>
        <w:t>.</w:t>
      </w:r>
    </w:p>
    <w:p w14:paraId="10C0930C" w14:textId="77777777" w:rsidR="00E4253B" w:rsidRPr="00CE39CF" w:rsidRDefault="00E4253B" w:rsidP="00E4253B">
      <w:pPr>
        <w:spacing w:line="320" w:lineRule="exact"/>
        <w:rPr>
          <w:rFonts w:cs="Tahoma"/>
          <w:sz w:val="20"/>
          <w:szCs w:val="20"/>
        </w:rPr>
      </w:pPr>
    </w:p>
    <w:p w14:paraId="46D5FD17" w14:textId="77777777" w:rsidR="00E4253B" w:rsidRPr="002F167B" w:rsidRDefault="00E4253B" w:rsidP="00E4253B">
      <w:pPr>
        <w:rPr>
          <w:rFonts w:cs="Tahoma"/>
          <w:sz w:val="20"/>
          <w:szCs w:val="20"/>
        </w:rPr>
      </w:pPr>
      <w:r w:rsidRPr="002F167B">
        <w:rPr>
          <w:rFonts w:cs="Tahoma"/>
          <w:sz w:val="20"/>
          <w:szCs w:val="20"/>
        </w:rPr>
        <w:t>KONČNE DOLOČBE</w:t>
      </w:r>
      <w:bookmarkEnd w:id="112"/>
      <w:bookmarkEnd w:id="113"/>
      <w:bookmarkEnd w:id="115"/>
      <w:bookmarkEnd w:id="116"/>
      <w:bookmarkEnd w:id="117"/>
    </w:p>
    <w:p w14:paraId="1A5B2B02" w14:textId="77777777" w:rsidR="00E4253B" w:rsidRPr="002F167B" w:rsidRDefault="00E4253B" w:rsidP="00E4253B">
      <w:pPr>
        <w:jc w:val="center"/>
        <w:rPr>
          <w:rFonts w:cs="Tahoma"/>
          <w:sz w:val="20"/>
          <w:szCs w:val="20"/>
        </w:rPr>
      </w:pPr>
      <w:r>
        <w:rPr>
          <w:rFonts w:cs="Tahoma"/>
          <w:sz w:val="20"/>
          <w:szCs w:val="20"/>
        </w:rPr>
        <w:t xml:space="preserve">21. </w:t>
      </w:r>
      <w:r w:rsidRPr="002F167B">
        <w:rPr>
          <w:rFonts w:cs="Tahoma"/>
          <w:sz w:val="20"/>
          <w:szCs w:val="20"/>
        </w:rPr>
        <w:t>člen</w:t>
      </w:r>
    </w:p>
    <w:p w14:paraId="368DA26D" w14:textId="77777777" w:rsidR="00E4253B" w:rsidRPr="002F167B" w:rsidRDefault="00E4253B" w:rsidP="00E4253B">
      <w:pPr>
        <w:rPr>
          <w:rFonts w:cs="Tahoma"/>
          <w:sz w:val="20"/>
          <w:szCs w:val="20"/>
        </w:rPr>
      </w:pPr>
      <w:r w:rsidRPr="002F167B">
        <w:rPr>
          <w:rFonts w:cs="Tahoma"/>
          <w:sz w:val="20"/>
          <w:szCs w:val="20"/>
        </w:rPr>
        <w:t xml:space="preserve">Skrbnik </w:t>
      </w:r>
      <w:r>
        <w:rPr>
          <w:rFonts w:cs="Tahoma"/>
          <w:sz w:val="20"/>
          <w:szCs w:val="20"/>
        </w:rPr>
        <w:t>pogodbe</w:t>
      </w:r>
      <w:r w:rsidRPr="002F167B">
        <w:rPr>
          <w:rFonts w:cs="Tahoma"/>
          <w:sz w:val="20"/>
          <w:szCs w:val="20"/>
        </w:rPr>
        <w:t xml:space="preserve"> na strani </w:t>
      </w:r>
      <w:r>
        <w:rPr>
          <w:rFonts w:cs="Tahoma"/>
          <w:sz w:val="20"/>
          <w:szCs w:val="20"/>
        </w:rPr>
        <w:t>naročnika</w:t>
      </w:r>
      <w:r w:rsidRPr="002F167B">
        <w:rPr>
          <w:rFonts w:cs="Tahoma"/>
          <w:sz w:val="20"/>
          <w:szCs w:val="20"/>
        </w:rPr>
        <w:t xml:space="preserve"> je ____________, </w:t>
      </w:r>
      <w:r>
        <w:rPr>
          <w:rFonts w:cs="Tahoma"/>
          <w:sz w:val="20"/>
          <w:szCs w:val="20"/>
        </w:rPr>
        <w:t>na strani izvajalca pa ____________ .</w:t>
      </w:r>
    </w:p>
    <w:p w14:paraId="729CFA00" w14:textId="77777777" w:rsidR="00E4253B" w:rsidRPr="00E35D32" w:rsidRDefault="00E4253B" w:rsidP="00E4253B">
      <w:pPr>
        <w:rPr>
          <w:rFonts w:cs="Tahoma"/>
          <w:sz w:val="20"/>
          <w:szCs w:val="20"/>
          <w:highlight w:val="yellow"/>
        </w:rPr>
      </w:pPr>
    </w:p>
    <w:p w14:paraId="0B2FBA01" w14:textId="77777777" w:rsidR="00E4253B" w:rsidRPr="002F167B" w:rsidRDefault="00E4253B" w:rsidP="00E4253B">
      <w:pPr>
        <w:jc w:val="center"/>
        <w:rPr>
          <w:rFonts w:cs="Tahoma"/>
          <w:sz w:val="20"/>
          <w:szCs w:val="20"/>
        </w:rPr>
      </w:pPr>
      <w:r>
        <w:rPr>
          <w:rFonts w:cs="Tahoma"/>
          <w:sz w:val="20"/>
          <w:szCs w:val="20"/>
        </w:rPr>
        <w:t xml:space="preserve">22. </w:t>
      </w:r>
      <w:r w:rsidRPr="002F167B">
        <w:rPr>
          <w:rFonts w:cs="Tahoma"/>
          <w:sz w:val="20"/>
          <w:szCs w:val="20"/>
        </w:rPr>
        <w:t>člen</w:t>
      </w:r>
    </w:p>
    <w:p w14:paraId="40FF7056" w14:textId="77777777" w:rsidR="00E4253B" w:rsidRPr="002F167B" w:rsidRDefault="00E4253B" w:rsidP="00E4253B">
      <w:pPr>
        <w:rPr>
          <w:rFonts w:cs="Tahoma"/>
          <w:sz w:val="20"/>
          <w:szCs w:val="20"/>
        </w:rPr>
      </w:pPr>
      <w:r w:rsidRPr="002F167B">
        <w:rPr>
          <w:rFonts w:cs="Tahoma"/>
          <w:sz w:val="20"/>
          <w:szCs w:val="20"/>
        </w:rPr>
        <w:t xml:space="preserve">Morebitne spore bosta stranki pogodbe reševali sporazumno, v kolikor pa sporazum ne bo dosežen, stranki dogovorita pristojnost sodišča v Mariboru. </w:t>
      </w:r>
    </w:p>
    <w:p w14:paraId="22856105" w14:textId="77777777" w:rsidR="00E4253B" w:rsidRPr="002F167B" w:rsidRDefault="00E4253B" w:rsidP="00E4253B">
      <w:pPr>
        <w:rPr>
          <w:rFonts w:cs="Tahoma"/>
          <w:sz w:val="20"/>
          <w:szCs w:val="20"/>
        </w:rPr>
      </w:pPr>
    </w:p>
    <w:p w14:paraId="71E7C51F" w14:textId="77777777" w:rsidR="00E4253B" w:rsidRPr="002F167B" w:rsidRDefault="00E4253B" w:rsidP="00E4253B">
      <w:pPr>
        <w:rPr>
          <w:rFonts w:cs="Tahoma"/>
          <w:sz w:val="20"/>
          <w:szCs w:val="20"/>
        </w:rPr>
      </w:pPr>
      <w:r w:rsidRPr="002F167B">
        <w:rPr>
          <w:rFonts w:cs="Tahoma"/>
          <w:sz w:val="20"/>
          <w:szCs w:val="20"/>
        </w:rPr>
        <w:t xml:space="preserve">Spremembe in dopolnitve te </w:t>
      </w:r>
      <w:r>
        <w:rPr>
          <w:rFonts w:cs="Tahoma"/>
          <w:sz w:val="20"/>
          <w:szCs w:val="20"/>
        </w:rPr>
        <w:t>pogodbe</w:t>
      </w:r>
      <w:r w:rsidRPr="002F167B">
        <w:rPr>
          <w:rFonts w:cs="Tahoma"/>
          <w:sz w:val="20"/>
          <w:szCs w:val="20"/>
        </w:rPr>
        <w:t xml:space="preserve"> so veljavne samo, v kolikor so sklenjene v pisni obliki kot aneks k </w:t>
      </w:r>
      <w:r>
        <w:rPr>
          <w:rFonts w:cs="Tahoma"/>
          <w:sz w:val="20"/>
          <w:szCs w:val="20"/>
        </w:rPr>
        <w:t>pogodbi</w:t>
      </w:r>
      <w:r w:rsidRPr="002F167B">
        <w:rPr>
          <w:rFonts w:cs="Tahoma"/>
          <w:sz w:val="20"/>
          <w:szCs w:val="20"/>
        </w:rPr>
        <w:t>.</w:t>
      </w:r>
    </w:p>
    <w:p w14:paraId="63821AF7" w14:textId="77777777" w:rsidR="00E4253B" w:rsidRPr="002F167B" w:rsidRDefault="00E4253B" w:rsidP="00E4253B">
      <w:pPr>
        <w:jc w:val="center"/>
        <w:rPr>
          <w:rFonts w:cs="Tahoma"/>
          <w:sz w:val="20"/>
          <w:szCs w:val="20"/>
        </w:rPr>
      </w:pPr>
      <w:r>
        <w:rPr>
          <w:rFonts w:cs="Tahoma"/>
          <w:sz w:val="20"/>
          <w:szCs w:val="20"/>
        </w:rPr>
        <w:t xml:space="preserve">23. </w:t>
      </w:r>
      <w:r w:rsidRPr="002F167B">
        <w:rPr>
          <w:rFonts w:cs="Tahoma"/>
          <w:sz w:val="20"/>
          <w:szCs w:val="20"/>
        </w:rPr>
        <w:t>člen</w:t>
      </w:r>
    </w:p>
    <w:p w14:paraId="1151545E" w14:textId="77777777" w:rsidR="00E4253B" w:rsidRDefault="00E4253B" w:rsidP="00E4253B">
      <w:pPr>
        <w:rPr>
          <w:rFonts w:cs="Tahoma"/>
          <w:sz w:val="20"/>
          <w:szCs w:val="20"/>
        </w:rPr>
      </w:pPr>
      <w:r w:rsidRPr="002F167B">
        <w:rPr>
          <w:rFonts w:cs="Tahoma"/>
          <w:sz w:val="20"/>
          <w:szCs w:val="20"/>
        </w:rPr>
        <w:t>Pogodba je sklenjena, ko jo podpišeta obe pogodbeni stranki</w:t>
      </w:r>
      <w:r>
        <w:rPr>
          <w:rFonts w:cs="Tahoma"/>
          <w:sz w:val="20"/>
          <w:szCs w:val="20"/>
        </w:rPr>
        <w:t>.</w:t>
      </w:r>
    </w:p>
    <w:p w14:paraId="781E5D6E" w14:textId="77777777" w:rsidR="00E4253B" w:rsidRPr="002F167B" w:rsidRDefault="00E4253B" w:rsidP="00E4253B">
      <w:pPr>
        <w:rPr>
          <w:rFonts w:cs="Tahoma"/>
          <w:sz w:val="20"/>
          <w:szCs w:val="20"/>
        </w:rPr>
      </w:pPr>
    </w:p>
    <w:p w14:paraId="3FF34982" w14:textId="77777777" w:rsidR="00E4253B" w:rsidRPr="002F167B" w:rsidRDefault="00E4253B" w:rsidP="00E4253B">
      <w:pPr>
        <w:rPr>
          <w:rFonts w:cs="Tahoma"/>
          <w:sz w:val="20"/>
          <w:szCs w:val="20"/>
        </w:rPr>
      </w:pPr>
      <w:r w:rsidRPr="002F167B">
        <w:rPr>
          <w:rFonts w:cs="Tahoma"/>
          <w:sz w:val="20"/>
          <w:szCs w:val="20"/>
        </w:rPr>
        <w:t>Pogodba je napisana v dveh enakih izvodih od katerih prejme vsaka  stranka po en izvod.</w:t>
      </w:r>
    </w:p>
    <w:p w14:paraId="0E32BA62" w14:textId="77777777" w:rsidR="00E4253B" w:rsidRPr="002F167B" w:rsidRDefault="00E4253B" w:rsidP="00E4253B">
      <w:pPr>
        <w:rPr>
          <w:rFonts w:cs="Tahoma"/>
          <w:sz w:val="20"/>
          <w:szCs w:val="20"/>
        </w:rPr>
      </w:pPr>
    </w:p>
    <w:p w14:paraId="4B24FB12" w14:textId="77777777" w:rsidR="00E4253B" w:rsidRPr="002F167B" w:rsidRDefault="00E4253B" w:rsidP="00E4253B">
      <w:pPr>
        <w:rPr>
          <w:rFonts w:cs="Tahoma"/>
          <w:sz w:val="20"/>
          <w:szCs w:val="20"/>
        </w:rPr>
      </w:pPr>
      <w:r w:rsidRPr="002F167B">
        <w:rPr>
          <w:rFonts w:cs="Tahoma"/>
          <w:sz w:val="20"/>
          <w:szCs w:val="20"/>
        </w:rPr>
        <w:t>V Mariboru, dne ____________</w:t>
      </w:r>
      <w:r w:rsidRPr="002F167B">
        <w:rPr>
          <w:rFonts w:cs="Tahoma"/>
          <w:sz w:val="20"/>
          <w:szCs w:val="20"/>
        </w:rPr>
        <w:tab/>
        <w:t xml:space="preserve">                              V ____________, dne _________</w:t>
      </w:r>
    </w:p>
    <w:p w14:paraId="52B5D4D4" w14:textId="77777777" w:rsidR="00E4253B" w:rsidRPr="002F167B" w:rsidRDefault="00E4253B" w:rsidP="00E4253B">
      <w:pPr>
        <w:rPr>
          <w:rFonts w:cs="Tahoma"/>
          <w:sz w:val="20"/>
          <w:szCs w:val="20"/>
        </w:rPr>
      </w:pPr>
    </w:p>
    <w:p w14:paraId="24B2B537" w14:textId="77777777" w:rsidR="00E4253B" w:rsidRPr="002F167B" w:rsidRDefault="00E4253B" w:rsidP="00E4253B">
      <w:pPr>
        <w:rPr>
          <w:rFonts w:cs="Tahoma"/>
          <w:sz w:val="20"/>
          <w:szCs w:val="20"/>
        </w:rPr>
      </w:pPr>
      <w:r w:rsidRPr="002F167B">
        <w:rPr>
          <w:rFonts w:cs="Tahoma"/>
          <w:sz w:val="20"/>
          <w:szCs w:val="20"/>
        </w:rPr>
        <w:t xml:space="preserve">Javni sklad Republike Slovenije </w:t>
      </w:r>
      <w:r w:rsidRPr="002F167B">
        <w:rPr>
          <w:rFonts w:cs="Tahoma"/>
          <w:sz w:val="20"/>
          <w:szCs w:val="20"/>
        </w:rPr>
        <w:tab/>
      </w:r>
      <w:r w:rsidRPr="002F167B">
        <w:rPr>
          <w:rFonts w:cs="Tahoma"/>
          <w:sz w:val="20"/>
          <w:szCs w:val="20"/>
        </w:rPr>
        <w:tab/>
        <w:t xml:space="preserve">                    __________________________ </w:t>
      </w:r>
    </w:p>
    <w:p w14:paraId="76DEBD8B" w14:textId="77777777" w:rsidR="00E4253B" w:rsidRPr="002F167B" w:rsidRDefault="00E4253B" w:rsidP="00E4253B">
      <w:pPr>
        <w:rPr>
          <w:rFonts w:cs="Tahoma"/>
          <w:sz w:val="20"/>
          <w:szCs w:val="20"/>
        </w:rPr>
      </w:pPr>
      <w:r>
        <w:rPr>
          <w:rFonts w:cs="Tahoma"/>
          <w:sz w:val="20"/>
          <w:szCs w:val="20"/>
        </w:rPr>
        <w:t xml:space="preserve">         </w:t>
      </w:r>
      <w:r w:rsidRPr="002F167B">
        <w:rPr>
          <w:rFonts w:cs="Tahoma"/>
          <w:sz w:val="20"/>
          <w:szCs w:val="20"/>
        </w:rPr>
        <w:t>za podjetništvo</w:t>
      </w:r>
      <w:r w:rsidRPr="002F167B">
        <w:rPr>
          <w:rFonts w:cs="Tahoma"/>
          <w:sz w:val="20"/>
          <w:szCs w:val="20"/>
        </w:rPr>
        <w:tab/>
      </w:r>
      <w:r w:rsidRPr="002F167B">
        <w:rPr>
          <w:rFonts w:cs="Tahoma"/>
          <w:sz w:val="20"/>
          <w:szCs w:val="20"/>
        </w:rPr>
        <w:tab/>
      </w:r>
      <w:r w:rsidRPr="002F167B">
        <w:rPr>
          <w:rFonts w:cs="Tahoma"/>
          <w:sz w:val="20"/>
          <w:szCs w:val="20"/>
        </w:rPr>
        <w:tab/>
      </w:r>
      <w:r w:rsidRPr="002F167B">
        <w:rPr>
          <w:rFonts w:cs="Tahoma"/>
          <w:sz w:val="20"/>
          <w:szCs w:val="20"/>
        </w:rPr>
        <w:tab/>
      </w:r>
      <w:r w:rsidRPr="002F167B">
        <w:rPr>
          <w:rFonts w:cs="Tahoma"/>
          <w:sz w:val="20"/>
          <w:szCs w:val="20"/>
        </w:rPr>
        <w:tab/>
      </w:r>
      <w:r w:rsidRPr="002F167B">
        <w:rPr>
          <w:rFonts w:cs="Tahoma"/>
          <w:sz w:val="20"/>
          <w:szCs w:val="20"/>
        </w:rPr>
        <w:tab/>
      </w:r>
    </w:p>
    <w:p w14:paraId="5A1A7109" w14:textId="77777777" w:rsidR="00E4253B" w:rsidRPr="002F167B" w:rsidRDefault="00E4253B" w:rsidP="00E4253B">
      <w:pPr>
        <w:rPr>
          <w:rFonts w:cs="Tahoma"/>
          <w:sz w:val="20"/>
          <w:szCs w:val="20"/>
        </w:rPr>
      </w:pPr>
      <w:r w:rsidRPr="002F167B">
        <w:rPr>
          <w:rFonts w:cs="Tahoma"/>
          <w:sz w:val="20"/>
          <w:szCs w:val="20"/>
        </w:rPr>
        <w:t xml:space="preserve">  mag. Maja Tomanič Vidovič</w:t>
      </w:r>
      <w:r w:rsidRPr="002F167B">
        <w:rPr>
          <w:rFonts w:cs="Tahoma"/>
          <w:sz w:val="20"/>
          <w:szCs w:val="20"/>
        </w:rPr>
        <w:tab/>
      </w:r>
      <w:r w:rsidRPr="002F167B">
        <w:rPr>
          <w:rFonts w:cs="Tahoma"/>
          <w:sz w:val="20"/>
          <w:szCs w:val="20"/>
        </w:rPr>
        <w:tab/>
      </w:r>
      <w:r w:rsidRPr="002F167B">
        <w:rPr>
          <w:rFonts w:cs="Tahoma"/>
          <w:sz w:val="20"/>
          <w:szCs w:val="20"/>
        </w:rPr>
        <w:tab/>
      </w:r>
      <w:r w:rsidRPr="002F167B">
        <w:rPr>
          <w:rFonts w:cs="Tahoma"/>
          <w:sz w:val="20"/>
          <w:szCs w:val="20"/>
        </w:rPr>
        <w:tab/>
        <w:t xml:space="preserve">  </w:t>
      </w:r>
      <w:r>
        <w:rPr>
          <w:rFonts w:cs="Tahoma"/>
          <w:sz w:val="20"/>
          <w:szCs w:val="20"/>
        </w:rPr>
        <w:t xml:space="preserve">   </w:t>
      </w:r>
      <w:r w:rsidRPr="002F167B">
        <w:rPr>
          <w:rFonts w:cs="Tahoma"/>
          <w:sz w:val="20"/>
          <w:szCs w:val="20"/>
        </w:rPr>
        <w:t>__________________</w:t>
      </w:r>
    </w:p>
    <w:p w14:paraId="789A699B" w14:textId="3748E40E" w:rsidR="00E4253B" w:rsidRPr="00F52319" w:rsidRDefault="00E4253B" w:rsidP="00E4253B">
      <w:pPr>
        <w:rPr>
          <w:rFonts w:cs="Tahoma"/>
          <w:sz w:val="20"/>
          <w:szCs w:val="20"/>
        </w:rPr>
      </w:pPr>
      <w:r w:rsidRPr="002F167B">
        <w:rPr>
          <w:rFonts w:cs="Tahoma"/>
          <w:sz w:val="20"/>
          <w:szCs w:val="20"/>
        </w:rPr>
        <w:t xml:space="preserve">     </w:t>
      </w:r>
      <w:r>
        <w:rPr>
          <w:rFonts w:cs="Tahoma"/>
          <w:sz w:val="20"/>
          <w:szCs w:val="20"/>
        </w:rPr>
        <w:t xml:space="preserve">   </w:t>
      </w:r>
      <w:r w:rsidRPr="002F167B">
        <w:rPr>
          <w:rFonts w:cs="Tahoma"/>
          <w:sz w:val="20"/>
          <w:szCs w:val="20"/>
        </w:rPr>
        <w:t xml:space="preserve">   direktorica</w:t>
      </w:r>
      <w:r w:rsidRPr="002F167B">
        <w:rPr>
          <w:rFonts w:cs="Tahoma"/>
          <w:sz w:val="20"/>
          <w:szCs w:val="20"/>
        </w:rPr>
        <w:tab/>
      </w:r>
      <w:r w:rsidRPr="002F167B">
        <w:rPr>
          <w:rFonts w:cs="Tahoma"/>
          <w:sz w:val="20"/>
          <w:szCs w:val="20"/>
        </w:rPr>
        <w:tab/>
      </w:r>
      <w:r w:rsidRPr="002F167B">
        <w:rPr>
          <w:rFonts w:cs="Tahoma"/>
          <w:sz w:val="20"/>
          <w:szCs w:val="20"/>
        </w:rPr>
        <w:tab/>
      </w:r>
      <w:r w:rsidRPr="002F167B">
        <w:rPr>
          <w:rFonts w:cs="Tahoma"/>
          <w:sz w:val="20"/>
          <w:szCs w:val="20"/>
        </w:rPr>
        <w:tab/>
      </w:r>
      <w:r w:rsidRPr="002F167B">
        <w:rPr>
          <w:rFonts w:cs="Tahoma"/>
          <w:sz w:val="20"/>
          <w:szCs w:val="20"/>
        </w:rPr>
        <w:tab/>
      </w:r>
      <w:r w:rsidRPr="002F167B">
        <w:rPr>
          <w:rFonts w:cs="Tahoma"/>
          <w:sz w:val="20"/>
          <w:szCs w:val="20"/>
        </w:rPr>
        <w:tab/>
        <w:t xml:space="preserve">            </w:t>
      </w:r>
      <w:r w:rsidRPr="002F167B">
        <w:rPr>
          <w:rFonts w:cs="Tahoma"/>
          <w:sz w:val="20"/>
          <w:szCs w:val="20"/>
        </w:rPr>
        <w:tab/>
      </w:r>
      <w:r w:rsidRPr="002F167B">
        <w:rPr>
          <w:rFonts w:cs="Tahoma"/>
          <w:sz w:val="20"/>
          <w:szCs w:val="20"/>
        </w:rPr>
        <w:tab/>
      </w:r>
      <w:r w:rsidRPr="002F167B">
        <w:rPr>
          <w:rFonts w:cs="Tahoma"/>
          <w:sz w:val="20"/>
          <w:szCs w:val="20"/>
        </w:rPr>
        <w:tab/>
      </w:r>
      <w:r w:rsidRPr="002F167B">
        <w:rPr>
          <w:rFonts w:cs="Tahoma"/>
          <w:sz w:val="20"/>
          <w:szCs w:val="20"/>
        </w:rPr>
        <w:tab/>
      </w:r>
    </w:p>
    <w:p w14:paraId="56D265E1" w14:textId="77777777" w:rsidR="00E4253B" w:rsidRPr="00600426" w:rsidRDefault="00E4253B" w:rsidP="00E4253B">
      <w:pPr>
        <w:jc w:val="right"/>
        <w:rPr>
          <w:rFonts w:cs="Tahoma"/>
          <w:sz w:val="20"/>
          <w:szCs w:val="20"/>
        </w:rPr>
      </w:pPr>
      <w:r w:rsidRPr="00E35D32">
        <w:rPr>
          <w:rFonts w:cs="Tahoma"/>
          <w:sz w:val="20"/>
          <w:szCs w:val="20"/>
          <w:highlight w:val="yellow"/>
        </w:rPr>
        <w:br w:type="page"/>
      </w:r>
      <w:r w:rsidRPr="00600426">
        <w:rPr>
          <w:rFonts w:cs="Tahoma"/>
          <w:sz w:val="20"/>
          <w:szCs w:val="20"/>
        </w:rPr>
        <w:lastRenderedPageBreak/>
        <w:t xml:space="preserve">Priloga k razpisni dokumentaciji </w:t>
      </w:r>
    </w:p>
    <w:p w14:paraId="609B4B44" w14:textId="77777777" w:rsidR="00E4253B" w:rsidRPr="00600426" w:rsidRDefault="00E4253B" w:rsidP="00E4253B">
      <w:pPr>
        <w:spacing w:line="240" w:lineRule="auto"/>
        <w:jc w:val="both"/>
        <w:rPr>
          <w:rFonts w:cs="Tahoma"/>
          <w:sz w:val="20"/>
          <w:szCs w:val="20"/>
        </w:rPr>
      </w:pPr>
      <w:r w:rsidRPr="00600426">
        <w:rPr>
          <w:rFonts w:cs="Tahoma"/>
          <w:sz w:val="20"/>
          <w:szCs w:val="20"/>
        </w:rPr>
        <w:t>OBVESTILO POSAMEZNIKOM GLEDE OBDELAVE OSEBNIH PODATKOV PRI JAVNEM RAZPISU</w:t>
      </w:r>
    </w:p>
    <w:p w14:paraId="40A36A70" w14:textId="77777777" w:rsidR="00E4253B" w:rsidRPr="00600426" w:rsidRDefault="00E4253B" w:rsidP="00E4253B">
      <w:pPr>
        <w:spacing w:line="240" w:lineRule="auto"/>
        <w:jc w:val="both"/>
        <w:rPr>
          <w:rFonts w:cs="Tahoma"/>
          <w:sz w:val="20"/>
          <w:szCs w:val="20"/>
        </w:rPr>
      </w:pPr>
    </w:p>
    <w:p w14:paraId="58371265" w14:textId="77777777" w:rsidR="00E4253B" w:rsidRPr="00600426" w:rsidRDefault="00E4253B" w:rsidP="00E4253B">
      <w:pPr>
        <w:spacing w:line="240" w:lineRule="auto"/>
        <w:jc w:val="both"/>
        <w:rPr>
          <w:rFonts w:cs="Tahoma"/>
          <w:sz w:val="20"/>
          <w:szCs w:val="20"/>
        </w:rPr>
      </w:pPr>
      <w:r w:rsidRPr="00600426">
        <w:rPr>
          <w:rFonts w:cs="Tahoma"/>
          <w:sz w:val="20"/>
          <w:szCs w:val="20"/>
        </w:rPr>
        <w:t xml:space="preserve">Javni sklad Republike Slovenije za podjetništvo (v nadaljevanju: Sklad) Skladno z določili Uredbe (EU) 2016/679 Evropskega parlamenta in Sveta z dne 27.4.2016 o varstvu posameznikov pri obdelavi osebnih podatkov in o prostem pretoku takih podatkov ter o razveljavitvi Direktive 95/46/ES (GDPR)  podaja informacije o obdelavi osebnih podatkov. </w:t>
      </w:r>
    </w:p>
    <w:p w14:paraId="53C98003" w14:textId="77777777" w:rsidR="00E4253B" w:rsidRPr="00600426" w:rsidRDefault="00E4253B" w:rsidP="00E4253B">
      <w:pPr>
        <w:spacing w:line="240" w:lineRule="auto"/>
        <w:jc w:val="both"/>
        <w:rPr>
          <w:rFonts w:cs="Tahoma"/>
          <w:sz w:val="20"/>
          <w:szCs w:val="20"/>
        </w:rPr>
      </w:pPr>
    </w:p>
    <w:p w14:paraId="7440CC54" w14:textId="77777777" w:rsidR="00E4253B" w:rsidRPr="00600426" w:rsidRDefault="00E4253B" w:rsidP="00E4253B">
      <w:pPr>
        <w:spacing w:line="240" w:lineRule="auto"/>
        <w:jc w:val="both"/>
        <w:rPr>
          <w:rFonts w:cs="Tahoma"/>
          <w:sz w:val="20"/>
          <w:szCs w:val="20"/>
        </w:rPr>
      </w:pPr>
      <w:r w:rsidRPr="00600426">
        <w:rPr>
          <w:rFonts w:cs="Tahoma"/>
          <w:sz w:val="20"/>
          <w:szCs w:val="20"/>
        </w:rPr>
        <w:t>Kontaktni podatki upravljavca osebnih podatkov:</w:t>
      </w:r>
    </w:p>
    <w:p w14:paraId="74EB992A" w14:textId="77777777" w:rsidR="00E4253B" w:rsidRPr="00600426" w:rsidRDefault="00E4253B" w:rsidP="00E4253B">
      <w:pPr>
        <w:spacing w:line="240" w:lineRule="auto"/>
        <w:jc w:val="both"/>
        <w:rPr>
          <w:rFonts w:cs="Tahoma"/>
          <w:sz w:val="20"/>
          <w:szCs w:val="20"/>
        </w:rPr>
      </w:pPr>
      <w:r w:rsidRPr="00600426">
        <w:rPr>
          <w:rFonts w:cs="Tahoma"/>
          <w:sz w:val="20"/>
          <w:szCs w:val="20"/>
        </w:rPr>
        <w:t>Javni sklad Republike Slovenije za podjetništvo, Ulica kneza Koclja 22, 2000 Maribor</w:t>
      </w:r>
    </w:p>
    <w:p w14:paraId="0D5FDAC5" w14:textId="77777777" w:rsidR="00E4253B" w:rsidRPr="00600426" w:rsidRDefault="00E4253B" w:rsidP="00E4253B">
      <w:pPr>
        <w:spacing w:line="240" w:lineRule="auto"/>
        <w:jc w:val="both"/>
        <w:rPr>
          <w:rFonts w:cs="Tahoma"/>
          <w:sz w:val="20"/>
          <w:szCs w:val="20"/>
        </w:rPr>
      </w:pPr>
      <w:r w:rsidRPr="00600426">
        <w:rPr>
          <w:rFonts w:cs="Tahoma"/>
          <w:sz w:val="20"/>
          <w:szCs w:val="20"/>
        </w:rPr>
        <w:t>telefonska številka: 02 234 12 60</w:t>
      </w:r>
    </w:p>
    <w:p w14:paraId="31586A72" w14:textId="77777777" w:rsidR="00E4253B" w:rsidRPr="00600426" w:rsidRDefault="00E4253B" w:rsidP="00E4253B">
      <w:pPr>
        <w:spacing w:line="240" w:lineRule="auto"/>
        <w:jc w:val="both"/>
        <w:rPr>
          <w:rFonts w:cs="Tahoma"/>
          <w:sz w:val="20"/>
          <w:szCs w:val="20"/>
        </w:rPr>
      </w:pPr>
      <w:r w:rsidRPr="00600426">
        <w:rPr>
          <w:rFonts w:cs="Tahoma"/>
          <w:sz w:val="20"/>
          <w:szCs w:val="20"/>
        </w:rPr>
        <w:t>spletna stran: www.podjetniskisklad.si</w:t>
      </w:r>
    </w:p>
    <w:p w14:paraId="27F857B4" w14:textId="77777777" w:rsidR="00E4253B" w:rsidRPr="00600426" w:rsidRDefault="00E4253B" w:rsidP="00E4253B">
      <w:pPr>
        <w:spacing w:line="240" w:lineRule="auto"/>
        <w:jc w:val="both"/>
        <w:rPr>
          <w:rFonts w:cs="Tahoma"/>
          <w:sz w:val="20"/>
          <w:szCs w:val="20"/>
        </w:rPr>
      </w:pPr>
      <w:r w:rsidRPr="00600426">
        <w:rPr>
          <w:rFonts w:cs="Tahoma"/>
          <w:sz w:val="20"/>
          <w:szCs w:val="20"/>
        </w:rPr>
        <w:t xml:space="preserve">e-naslov: </w:t>
      </w:r>
      <w:hyperlink r:id="rId22" w:history="1">
        <w:r w:rsidRPr="00600426">
          <w:rPr>
            <w:rStyle w:val="Hiperpovezava"/>
            <w:rFonts w:cs="Tahoma"/>
            <w:sz w:val="20"/>
            <w:szCs w:val="20"/>
          </w:rPr>
          <w:t>info@podjetniskisklad.si</w:t>
        </w:r>
      </w:hyperlink>
    </w:p>
    <w:p w14:paraId="7D496862" w14:textId="77777777" w:rsidR="00E4253B" w:rsidRPr="00600426" w:rsidRDefault="00E4253B" w:rsidP="00E4253B">
      <w:pPr>
        <w:spacing w:line="240" w:lineRule="auto"/>
        <w:jc w:val="both"/>
        <w:rPr>
          <w:rFonts w:cs="Tahoma"/>
          <w:sz w:val="20"/>
          <w:szCs w:val="20"/>
        </w:rPr>
      </w:pPr>
    </w:p>
    <w:p w14:paraId="04366932" w14:textId="77777777" w:rsidR="00E4253B" w:rsidRPr="00600426" w:rsidRDefault="00E4253B" w:rsidP="00E4253B">
      <w:pPr>
        <w:spacing w:line="240" w:lineRule="auto"/>
        <w:jc w:val="both"/>
        <w:rPr>
          <w:rFonts w:cs="Tahoma"/>
          <w:sz w:val="20"/>
          <w:szCs w:val="20"/>
        </w:rPr>
      </w:pPr>
      <w:r w:rsidRPr="00600426">
        <w:rPr>
          <w:rFonts w:cs="Tahoma"/>
          <w:sz w:val="20"/>
          <w:szCs w:val="20"/>
        </w:rPr>
        <w:t xml:space="preserve">Kontaktni podatki osebe, pooblaščene za varstvo osebnih podatkov: </w:t>
      </w:r>
    </w:p>
    <w:p w14:paraId="366E64BA" w14:textId="77777777" w:rsidR="00E4253B" w:rsidRPr="00600426" w:rsidRDefault="00E4253B" w:rsidP="00E4253B">
      <w:pPr>
        <w:spacing w:line="240" w:lineRule="auto"/>
        <w:jc w:val="both"/>
        <w:rPr>
          <w:rFonts w:cs="Tahoma"/>
          <w:sz w:val="20"/>
          <w:szCs w:val="20"/>
        </w:rPr>
      </w:pPr>
      <w:r w:rsidRPr="00600426">
        <w:rPr>
          <w:rFonts w:cs="Tahoma"/>
          <w:sz w:val="20"/>
          <w:szCs w:val="20"/>
        </w:rPr>
        <w:t xml:space="preserve">telefonska številka: 02 234 12 51 </w:t>
      </w:r>
    </w:p>
    <w:p w14:paraId="441B0AF0" w14:textId="77777777" w:rsidR="00E4253B" w:rsidRPr="00600426" w:rsidRDefault="00E4253B" w:rsidP="00E4253B">
      <w:pPr>
        <w:spacing w:line="240" w:lineRule="auto"/>
        <w:jc w:val="both"/>
        <w:rPr>
          <w:rFonts w:cs="Tahoma"/>
          <w:sz w:val="20"/>
          <w:szCs w:val="20"/>
        </w:rPr>
      </w:pPr>
      <w:r w:rsidRPr="00600426">
        <w:rPr>
          <w:rFonts w:cs="Tahoma"/>
          <w:sz w:val="20"/>
          <w:szCs w:val="20"/>
        </w:rPr>
        <w:t xml:space="preserve">elektronska pošta: </w:t>
      </w:r>
      <w:hyperlink r:id="rId23" w:history="1">
        <w:r w:rsidRPr="00600426">
          <w:rPr>
            <w:rStyle w:val="Hiperpovezava"/>
            <w:rFonts w:cs="Tahoma"/>
            <w:sz w:val="20"/>
            <w:szCs w:val="20"/>
          </w:rPr>
          <w:t>gdpr@podjetniskisklad.si</w:t>
        </w:r>
      </w:hyperlink>
    </w:p>
    <w:p w14:paraId="5C7F6B15" w14:textId="77777777" w:rsidR="00E4253B" w:rsidRPr="00600426" w:rsidRDefault="00E4253B" w:rsidP="00E4253B">
      <w:pPr>
        <w:spacing w:line="240" w:lineRule="auto"/>
        <w:jc w:val="both"/>
        <w:rPr>
          <w:rFonts w:cs="Tahoma"/>
          <w:sz w:val="20"/>
          <w:szCs w:val="20"/>
        </w:rPr>
      </w:pPr>
    </w:p>
    <w:p w14:paraId="1F3BF2ED" w14:textId="77777777" w:rsidR="00E4253B" w:rsidRPr="00600426" w:rsidRDefault="00E4253B" w:rsidP="00E4253B">
      <w:pPr>
        <w:spacing w:line="240" w:lineRule="auto"/>
        <w:jc w:val="both"/>
        <w:rPr>
          <w:rFonts w:cs="Tahoma"/>
          <w:sz w:val="20"/>
          <w:szCs w:val="20"/>
        </w:rPr>
      </w:pPr>
      <w:r w:rsidRPr="00600426">
        <w:rPr>
          <w:rFonts w:cs="Tahoma"/>
          <w:sz w:val="20"/>
          <w:szCs w:val="20"/>
        </w:rPr>
        <w:t>Vrsta</w:t>
      </w:r>
      <w:r w:rsidRPr="00600426">
        <w:rPr>
          <w:rFonts w:cs="Tahoma"/>
          <w:sz w:val="20"/>
          <w:szCs w:val="20"/>
        </w:rPr>
        <w:footnoteReference w:id="8"/>
      </w:r>
      <w:r w:rsidRPr="00600426">
        <w:rPr>
          <w:rFonts w:cs="Tahoma"/>
          <w:sz w:val="20"/>
          <w:szCs w:val="20"/>
        </w:rPr>
        <w:t xml:space="preserve"> in namen obdelave osebnih podatkov:</w:t>
      </w:r>
    </w:p>
    <w:p w14:paraId="59E32FF5" w14:textId="77777777" w:rsidR="00E4253B" w:rsidRPr="00600426" w:rsidRDefault="00E4253B" w:rsidP="00E4253B">
      <w:pPr>
        <w:spacing w:line="240" w:lineRule="auto"/>
        <w:jc w:val="both"/>
        <w:rPr>
          <w:rFonts w:cs="Tahoma"/>
          <w:sz w:val="20"/>
          <w:szCs w:val="20"/>
        </w:rPr>
      </w:pPr>
      <w:r w:rsidRPr="00600426">
        <w:rPr>
          <w:rFonts w:cs="Tahoma"/>
          <w:sz w:val="20"/>
          <w:szCs w:val="20"/>
        </w:rPr>
        <w:t xml:space="preserve">Za namen izvajanja tega javnega razpisa se obdelujejo osebni podatki kot so ime in priimek, stalno prebivališče, EMŠO, davčna številka, številka transakcijskega računa, banka, telefonska številka, elektronska pošta, osebni podatki, potrebni za preprečevanje pranja denarja in financiranja terorizma ter ostali osebni podatki v zvezi </w:t>
      </w:r>
      <w:r>
        <w:rPr>
          <w:rFonts w:cs="Tahoma"/>
          <w:sz w:val="20"/>
          <w:szCs w:val="20"/>
        </w:rPr>
        <w:t>z ponudbo na javno naročilo</w:t>
      </w:r>
      <w:r w:rsidRPr="00600426">
        <w:rPr>
          <w:rFonts w:cs="Tahoma"/>
          <w:sz w:val="20"/>
          <w:szCs w:val="20"/>
        </w:rPr>
        <w:t xml:space="preserve">. </w:t>
      </w:r>
    </w:p>
    <w:p w14:paraId="7BB3BD3E" w14:textId="77777777" w:rsidR="00E4253B" w:rsidRPr="00600426" w:rsidRDefault="00E4253B" w:rsidP="00E4253B">
      <w:pPr>
        <w:spacing w:line="240" w:lineRule="auto"/>
        <w:jc w:val="both"/>
        <w:rPr>
          <w:rFonts w:cs="Tahoma"/>
          <w:sz w:val="20"/>
          <w:szCs w:val="20"/>
        </w:rPr>
      </w:pPr>
    </w:p>
    <w:p w14:paraId="396FDB4D" w14:textId="77777777" w:rsidR="00E4253B" w:rsidRPr="00600426" w:rsidRDefault="00E4253B" w:rsidP="00E4253B">
      <w:pPr>
        <w:spacing w:line="240" w:lineRule="auto"/>
        <w:jc w:val="both"/>
        <w:rPr>
          <w:rFonts w:cs="Tahoma"/>
          <w:sz w:val="20"/>
          <w:szCs w:val="20"/>
        </w:rPr>
      </w:pPr>
      <w:r w:rsidRPr="00600426">
        <w:rPr>
          <w:rFonts w:cs="Tahoma"/>
          <w:sz w:val="20"/>
          <w:szCs w:val="20"/>
        </w:rPr>
        <w:t>Pravna podlaga za obdelovanje osebnih podatkov:</w:t>
      </w:r>
    </w:p>
    <w:p w14:paraId="133CE27B" w14:textId="77777777" w:rsidR="00E4253B" w:rsidRPr="00600426" w:rsidRDefault="00E4253B" w:rsidP="00E4253B">
      <w:pPr>
        <w:spacing w:line="240" w:lineRule="auto"/>
        <w:jc w:val="both"/>
        <w:rPr>
          <w:rFonts w:cs="Tahoma"/>
          <w:sz w:val="20"/>
          <w:szCs w:val="20"/>
        </w:rPr>
      </w:pPr>
      <w:r>
        <w:rPr>
          <w:rFonts w:cs="Tahoma"/>
          <w:sz w:val="20"/>
          <w:szCs w:val="20"/>
        </w:rPr>
        <w:t>Javno naročilo</w:t>
      </w:r>
      <w:r w:rsidRPr="00600426">
        <w:rPr>
          <w:rFonts w:cs="Tahoma"/>
          <w:sz w:val="20"/>
          <w:szCs w:val="20"/>
        </w:rPr>
        <w:t xml:space="preserve"> in namen sklenitve pogodbenega razmerja.</w:t>
      </w:r>
    </w:p>
    <w:p w14:paraId="21C9436E" w14:textId="77777777" w:rsidR="00E4253B" w:rsidRPr="00600426" w:rsidRDefault="00E4253B" w:rsidP="00E4253B">
      <w:pPr>
        <w:spacing w:line="240" w:lineRule="auto"/>
        <w:jc w:val="both"/>
        <w:rPr>
          <w:rFonts w:cs="Tahoma"/>
          <w:sz w:val="20"/>
          <w:szCs w:val="20"/>
        </w:rPr>
      </w:pPr>
    </w:p>
    <w:p w14:paraId="412C9606" w14:textId="77777777" w:rsidR="00E4253B" w:rsidRPr="00600426" w:rsidRDefault="00E4253B" w:rsidP="00E4253B">
      <w:pPr>
        <w:spacing w:line="240" w:lineRule="auto"/>
        <w:jc w:val="both"/>
        <w:rPr>
          <w:rFonts w:cs="Tahoma"/>
          <w:sz w:val="20"/>
          <w:szCs w:val="20"/>
        </w:rPr>
      </w:pPr>
      <w:r w:rsidRPr="00600426">
        <w:rPr>
          <w:rFonts w:cs="Tahoma"/>
          <w:sz w:val="20"/>
          <w:szCs w:val="20"/>
        </w:rPr>
        <w:t>Uporabniki osebnih podatkov:</w:t>
      </w:r>
    </w:p>
    <w:p w14:paraId="66842D75" w14:textId="77777777" w:rsidR="00E4253B" w:rsidRPr="00600426" w:rsidRDefault="00E4253B" w:rsidP="00E4253B">
      <w:pPr>
        <w:spacing w:line="240" w:lineRule="auto"/>
        <w:jc w:val="both"/>
        <w:rPr>
          <w:rFonts w:cs="Tahoma"/>
          <w:sz w:val="20"/>
          <w:szCs w:val="20"/>
        </w:rPr>
      </w:pPr>
      <w:r w:rsidRPr="00600426">
        <w:rPr>
          <w:rFonts w:cs="Tahoma"/>
          <w:sz w:val="20"/>
          <w:szCs w:val="20"/>
        </w:rPr>
        <w:t>Uporabniki osebnih podatkov so Sklad, ministrstva, nadzorni organi, inšpekcije, revizijske družbe in računsko sodišče.</w:t>
      </w:r>
    </w:p>
    <w:p w14:paraId="77D0D411" w14:textId="77777777" w:rsidR="00E4253B" w:rsidRPr="00600426" w:rsidRDefault="00E4253B" w:rsidP="00E4253B">
      <w:pPr>
        <w:spacing w:line="240" w:lineRule="auto"/>
        <w:jc w:val="both"/>
        <w:rPr>
          <w:rFonts w:cs="Tahoma"/>
          <w:sz w:val="20"/>
          <w:szCs w:val="20"/>
        </w:rPr>
      </w:pPr>
    </w:p>
    <w:p w14:paraId="216485F7" w14:textId="77777777" w:rsidR="00E4253B" w:rsidRPr="00600426" w:rsidRDefault="00E4253B" w:rsidP="00E4253B">
      <w:pPr>
        <w:spacing w:line="240" w:lineRule="auto"/>
        <w:jc w:val="both"/>
        <w:rPr>
          <w:rFonts w:cs="Tahoma"/>
          <w:sz w:val="20"/>
          <w:szCs w:val="20"/>
        </w:rPr>
      </w:pPr>
      <w:r w:rsidRPr="00600426">
        <w:rPr>
          <w:rFonts w:cs="Tahoma"/>
          <w:sz w:val="20"/>
          <w:szCs w:val="20"/>
        </w:rPr>
        <w:t>Pravice posameznika</w:t>
      </w:r>
    </w:p>
    <w:p w14:paraId="28741CE3" w14:textId="77777777" w:rsidR="00E4253B" w:rsidRPr="00600426" w:rsidRDefault="00E4253B" w:rsidP="00E4253B">
      <w:pPr>
        <w:spacing w:line="240" w:lineRule="auto"/>
        <w:jc w:val="both"/>
        <w:rPr>
          <w:rFonts w:cs="Tahoma"/>
          <w:sz w:val="20"/>
          <w:szCs w:val="20"/>
        </w:rPr>
      </w:pPr>
      <w:r w:rsidRPr="00600426">
        <w:rPr>
          <w:rFonts w:cs="Tahoma"/>
          <w:sz w:val="20"/>
          <w:szCs w:val="20"/>
        </w:rPr>
        <w:t xml:space="preserve">S pisno zahtevo, poslano na Javni sklad Republike Slovenije za podjetništvo, Ulica kneza Koclja 22, 2000 Maribor ali na elektronski naslov </w:t>
      </w:r>
      <w:hyperlink r:id="rId24" w:history="1">
        <w:r w:rsidRPr="00600426">
          <w:rPr>
            <w:rStyle w:val="Hiperpovezava"/>
            <w:rFonts w:cs="Tahoma"/>
            <w:sz w:val="20"/>
            <w:szCs w:val="20"/>
          </w:rPr>
          <w:t>gdpr@podjetniskisklad.si</w:t>
        </w:r>
      </w:hyperlink>
      <w:r w:rsidRPr="00600426">
        <w:rPr>
          <w:rFonts w:cs="Tahoma"/>
          <w:sz w:val="20"/>
          <w:szCs w:val="20"/>
        </w:rPr>
        <w:t>, lahko zahtevate dostop, dopolnitev, popravek, blokiranje oz. omejitev obdelave ali izbris osebnih podatkov, ugovarjate obdelavi podatkov, ki se obdelujejo v zvezi z vami ter zahtevate prenos podatkov.</w:t>
      </w:r>
    </w:p>
    <w:p w14:paraId="0985073C" w14:textId="77777777" w:rsidR="00E4253B" w:rsidRPr="00600426" w:rsidRDefault="00E4253B" w:rsidP="00E4253B">
      <w:pPr>
        <w:spacing w:line="240" w:lineRule="auto"/>
        <w:jc w:val="both"/>
        <w:rPr>
          <w:rFonts w:cs="Tahoma"/>
          <w:sz w:val="20"/>
          <w:szCs w:val="20"/>
        </w:rPr>
      </w:pPr>
    </w:p>
    <w:p w14:paraId="4F73494F" w14:textId="77777777" w:rsidR="00E4253B" w:rsidRPr="00600426" w:rsidRDefault="00E4253B" w:rsidP="00E4253B">
      <w:pPr>
        <w:spacing w:line="240" w:lineRule="auto"/>
        <w:jc w:val="both"/>
        <w:rPr>
          <w:rFonts w:cs="Tahoma"/>
          <w:sz w:val="20"/>
          <w:szCs w:val="20"/>
        </w:rPr>
      </w:pPr>
      <w:r w:rsidRPr="00600426">
        <w:rPr>
          <w:rFonts w:cs="Tahoma"/>
          <w:sz w:val="20"/>
          <w:szCs w:val="20"/>
        </w:rPr>
        <w:t>Če menite, da se vaši osebni podatki shranjujejo ali kako drugače obdelujejo v nasprotju z veljavnimi predpisi, ki urejajo varstvo osebnih podatkov, imate pravico do vložitve pritožbe pri Informacijskemu pooblaščencu.</w:t>
      </w:r>
    </w:p>
    <w:p w14:paraId="14D0449A" w14:textId="77777777" w:rsidR="00E4253B" w:rsidRPr="00600426" w:rsidRDefault="00E4253B" w:rsidP="00E4253B">
      <w:pPr>
        <w:spacing w:line="240" w:lineRule="auto"/>
        <w:jc w:val="both"/>
        <w:rPr>
          <w:rFonts w:cs="Tahoma"/>
          <w:sz w:val="20"/>
          <w:szCs w:val="20"/>
        </w:rPr>
      </w:pPr>
    </w:p>
    <w:p w14:paraId="14E486D0" w14:textId="77777777" w:rsidR="00E4253B" w:rsidRPr="00600426" w:rsidRDefault="00E4253B" w:rsidP="00E4253B">
      <w:pPr>
        <w:spacing w:line="240" w:lineRule="auto"/>
        <w:jc w:val="both"/>
        <w:rPr>
          <w:rFonts w:cs="Tahoma"/>
          <w:sz w:val="20"/>
          <w:szCs w:val="20"/>
        </w:rPr>
      </w:pPr>
      <w:r w:rsidRPr="00600426">
        <w:rPr>
          <w:rFonts w:cs="Tahoma"/>
          <w:sz w:val="20"/>
          <w:szCs w:val="20"/>
        </w:rPr>
        <w:t>Hramba osebnih podatkov:</w:t>
      </w:r>
    </w:p>
    <w:p w14:paraId="1E149C40" w14:textId="77777777" w:rsidR="00E4253B" w:rsidRPr="00600426" w:rsidRDefault="00E4253B" w:rsidP="00E4253B">
      <w:pPr>
        <w:spacing w:line="240" w:lineRule="auto"/>
        <w:jc w:val="both"/>
        <w:rPr>
          <w:rFonts w:cs="Tahoma"/>
          <w:sz w:val="20"/>
          <w:szCs w:val="20"/>
        </w:rPr>
      </w:pPr>
      <w:r w:rsidRPr="00600426">
        <w:rPr>
          <w:rFonts w:cs="Tahoma"/>
          <w:sz w:val="20"/>
          <w:szCs w:val="20"/>
        </w:rPr>
        <w:t xml:space="preserve">Vse osebne podatke bo Sklad hranili 2 leti od zaključenega javnega </w:t>
      </w:r>
      <w:r>
        <w:rPr>
          <w:rFonts w:cs="Tahoma"/>
          <w:sz w:val="20"/>
          <w:szCs w:val="20"/>
        </w:rPr>
        <w:t>naročila</w:t>
      </w:r>
      <w:r w:rsidRPr="00600426">
        <w:rPr>
          <w:rFonts w:cs="Tahoma"/>
          <w:sz w:val="20"/>
          <w:szCs w:val="20"/>
        </w:rPr>
        <w:t xml:space="preserve"> oziroma v primeru sklenitve pogodbe 10 let po prenehanju pogodbenega razmerja.</w:t>
      </w:r>
    </w:p>
    <w:p w14:paraId="17BB100E" w14:textId="77777777" w:rsidR="00E4253B" w:rsidRPr="00600426" w:rsidRDefault="00E4253B" w:rsidP="00E4253B">
      <w:pPr>
        <w:spacing w:line="240" w:lineRule="auto"/>
        <w:jc w:val="both"/>
        <w:rPr>
          <w:rFonts w:cs="Tahoma"/>
          <w:sz w:val="20"/>
          <w:szCs w:val="20"/>
        </w:rPr>
      </w:pPr>
    </w:p>
    <w:p w14:paraId="7E63A387" w14:textId="77777777" w:rsidR="00E4253B" w:rsidRPr="00600426" w:rsidRDefault="00E4253B" w:rsidP="00E4253B">
      <w:pPr>
        <w:spacing w:line="240" w:lineRule="auto"/>
        <w:jc w:val="both"/>
        <w:rPr>
          <w:rFonts w:cs="Tahoma"/>
          <w:sz w:val="20"/>
          <w:szCs w:val="20"/>
        </w:rPr>
      </w:pPr>
      <w:r w:rsidRPr="00600426">
        <w:rPr>
          <w:rFonts w:cs="Tahoma"/>
          <w:sz w:val="20"/>
          <w:szCs w:val="20"/>
        </w:rPr>
        <w:t>Informacije o prenosu osebnih podatkov v tretjo državo in mednarodno organizacijo</w:t>
      </w:r>
      <w:r w:rsidRPr="00600426">
        <w:rPr>
          <w:rFonts w:cs="Tahoma"/>
          <w:sz w:val="20"/>
          <w:szCs w:val="20"/>
        </w:rPr>
        <w:footnoteReference w:id="9"/>
      </w:r>
      <w:r w:rsidRPr="00600426">
        <w:rPr>
          <w:rFonts w:cs="Tahoma"/>
          <w:sz w:val="20"/>
          <w:szCs w:val="20"/>
        </w:rPr>
        <w:t>:</w:t>
      </w:r>
    </w:p>
    <w:p w14:paraId="4F8565F5" w14:textId="77777777" w:rsidR="00E4253B" w:rsidRPr="00600426" w:rsidRDefault="00E4253B" w:rsidP="00E4253B">
      <w:pPr>
        <w:spacing w:line="240" w:lineRule="auto"/>
        <w:jc w:val="both"/>
        <w:rPr>
          <w:rFonts w:cs="Tahoma"/>
          <w:sz w:val="20"/>
          <w:szCs w:val="20"/>
        </w:rPr>
      </w:pPr>
    </w:p>
    <w:p w14:paraId="4BA541D8" w14:textId="77777777" w:rsidR="00E4253B" w:rsidRPr="00600426" w:rsidRDefault="00E4253B" w:rsidP="00E4253B">
      <w:pPr>
        <w:spacing w:line="240" w:lineRule="auto"/>
        <w:jc w:val="both"/>
        <w:rPr>
          <w:rFonts w:cs="Tahoma"/>
          <w:sz w:val="20"/>
          <w:szCs w:val="20"/>
        </w:rPr>
      </w:pPr>
      <w:r w:rsidRPr="00600426">
        <w:rPr>
          <w:rFonts w:cs="Tahoma"/>
          <w:sz w:val="20"/>
          <w:szCs w:val="20"/>
        </w:rPr>
        <w:t>Osebni podatki se bodo prenašali v institucije EU – EIF in ali EK. Osebni podatki se ne bodo prenašali v tretje države.</w:t>
      </w:r>
    </w:p>
    <w:p w14:paraId="298D2D4B" w14:textId="77777777" w:rsidR="00E4253B" w:rsidRPr="00E35D32" w:rsidRDefault="00E4253B" w:rsidP="00E4253B">
      <w:pPr>
        <w:rPr>
          <w:rFonts w:cs="Tahoma"/>
          <w:sz w:val="20"/>
          <w:szCs w:val="20"/>
          <w:highlight w:val="yellow"/>
        </w:rPr>
      </w:pPr>
    </w:p>
    <w:p w14:paraId="09C73036" w14:textId="3CBE1137" w:rsidR="00E4253B" w:rsidRPr="007F7A52" w:rsidRDefault="00E4253B" w:rsidP="007F7A52">
      <w:pPr>
        <w:rPr>
          <w:rFonts w:ascii="ArialMT" w:eastAsiaTheme="minorHAnsi" w:hAnsi="ArialMT" w:cs="ArialMT"/>
          <w:sz w:val="20"/>
          <w:szCs w:val="20"/>
        </w:rPr>
      </w:pPr>
    </w:p>
    <w:sectPr w:rsidR="00E4253B" w:rsidRPr="007F7A52" w:rsidSect="001A40EC">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268CA" w14:textId="77777777" w:rsidR="00F17EC7" w:rsidRDefault="00F17EC7" w:rsidP="00C66249">
      <w:pPr>
        <w:spacing w:line="240" w:lineRule="auto"/>
      </w:pPr>
      <w:r>
        <w:separator/>
      </w:r>
    </w:p>
  </w:endnote>
  <w:endnote w:type="continuationSeparator" w:id="0">
    <w:p w14:paraId="0767AF47" w14:textId="77777777" w:rsidR="00F17EC7" w:rsidRDefault="00F17EC7" w:rsidP="00C662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SymbolMT">
    <w:altName w:val="Calibri"/>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0005324"/>
      <w:docPartObj>
        <w:docPartGallery w:val="Page Numbers (Bottom of Page)"/>
        <w:docPartUnique/>
      </w:docPartObj>
    </w:sdtPr>
    <w:sdtContent>
      <w:p w14:paraId="68566B53" w14:textId="44CBEA85" w:rsidR="007F7A52" w:rsidRDefault="007F7A52">
        <w:pPr>
          <w:pStyle w:val="Noga"/>
          <w:jc w:val="center"/>
        </w:pPr>
        <w:r>
          <w:fldChar w:fldCharType="begin"/>
        </w:r>
        <w:r>
          <w:instrText>PAGE   \* MERGEFORMAT</w:instrText>
        </w:r>
        <w:r>
          <w:fldChar w:fldCharType="separate"/>
        </w:r>
        <w:r>
          <w:t>2</w:t>
        </w:r>
        <w:r>
          <w:fldChar w:fldCharType="end"/>
        </w:r>
      </w:p>
    </w:sdtContent>
  </w:sdt>
  <w:p w14:paraId="2B64110A" w14:textId="77777777" w:rsidR="00E4253B" w:rsidRDefault="00E425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D1704" w14:textId="77777777" w:rsidR="00F17EC7" w:rsidRDefault="00F17EC7" w:rsidP="00C66249">
      <w:pPr>
        <w:spacing w:line="240" w:lineRule="auto"/>
      </w:pPr>
      <w:r>
        <w:separator/>
      </w:r>
    </w:p>
  </w:footnote>
  <w:footnote w:type="continuationSeparator" w:id="0">
    <w:p w14:paraId="6AC8CE3B" w14:textId="77777777" w:rsidR="00F17EC7" w:rsidRDefault="00F17EC7" w:rsidP="00C66249">
      <w:pPr>
        <w:spacing w:line="240" w:lineRule="auto"/>
      </w:pPr>
      <w:r>
        <w:continuationSeparator/>
      </w:r>
    </w:p>
  </w:footnote>
  <w:footnote w:id="1">
    <w:p w14:paraId="08A18031" w14:textId="77777777" w:rsidR="00E4253B" w:rsidRPr="00D502C0" w:rsidRDefault="00E4253B" w:rsidP="00E4253B">
      <w:pPr>
        <w:pStyle w:val="Sprotnaopomba-besedilo"/>
        <w:rPr>
          <w:sz w:val="18"/>
          <w:szCs w:val="18"/>
        </w:rPr>
      </w:pPr>
      <w:r>
        <w:rPr>
          <w:rStyle w:val="Sprotnaopomba-sklic"/>
        </w:rPr>
        <w:footnoteRef/>
      </w:r>
      <w:r>
        <w:t xml:space="preserve"> </w:t>
      </w:r>
      <w:r w:rsidRPr="00D502C0">
        <w:rPr>
          <w:sz w:val="18"/>
          <w:szCs w:val="18"/>
        </w:rPr>
        <w:t>V primeru skupne ponudbe se navedejo podatki vodilnega partnerja.</w:t>
      </w:r>
    </w:p>
  </w:footnote>
  <w:footnote w:id="2">
    <w:p w14:paraId="36BF8E33" w14:textId="77777777" w:rsidR="00E4253B" w:rsidRPr="00575088" w:rsidRDefault="00E4253B" w:rsidP="00E4253B">
      <w:pPr>
        <w:pStyle w:val="Sprotnaopomba-besedilo"/>
        <w:rPr>
          <w:rFonts w:ascii="Arial" w:hAnsi="Arial" w:cs="Arial"/>
          <w:sz w:val="18"/>
          <w:szCs w:val="18"/>
        </w:rPr>
      </w:pPr>
      <w:r>
        <w:rPr>
          <w:rStyle w:val="Sprotnaopomba-sklic"/>
        </w:rPr>
        <w:footnoteRef/>
      </w:r>
      <w:r>
        <w:t xml:space="preserve"> </w:t>
      </w:r>
      <w:r w:rsidRPr="00575088">
        <w:rPr>
          <w:rFonts w:ascii="Arial" w:hAnsi="Arial" w:cs="Arial"/>
          <w:sz w:val="18"/>
          <w:szCs w:val="18"/>
        </w:rPr>
        <w:t>Ponudnik predloži ta obrazec za ponudnika, vsakega partnerja v skupnem nastopu in vsakega podizvajalca.</w:t>
      </w:r>
    </w:p>
    <w:p w14:paraId="6DBF0F6B" w14:textId="77777777" w:rsidR="00E4253B" w:rsidRDefault="00E4253B" w:rsidP="00E4253B">
      <w:pPr>
        <w:pStyle w:val="Sprotnaopomba-besedilo"/>
      </w:pPr>
    </w:p>
  </w:footnote>
  <w:footnote w:id="3">
    <w:p w14:paraId="55BF745B" w14:textId="77777777" w:rsidR="00E4253B" w:rsidRPr="00CB18D0" w:rsidRDefault="00E4253B" w:rsidP="00E4253B">
      <w:pPr>
        <w:spacing w:line="320" w:lineRule="exact"/>
        <w:rPr>
          <w:rFonts w:cs="Tahoma"/>
          <w:sz w:val="18"/>
          <w:szCs w:val="18"/>
        </w:rPr>
      </w:pPr>
      <w:r>
        <w:rPr>
          <w:rStyle w:val="Sprotnaopomba-sklic"/>
        </w:rPr>
        <w:footnoteRef/>
      </w:r>
      <w:r>
        <w:t xml:space="preserve"> </w:t>
      </w:r>
      <w:r w:rsidRPr="00CB18D0">
        <w:rPr>
          <w:rFonts w:cs="Tahoma"/>
          <w:sz w:val="18"/>
          <w:szCs w:val="18"/>
        </w:rPr>
        <w:t>Obrazec je v delu A</w:t>
      </w:r>
      <w:r>
        <w:rPr>
          <w:rFonts w:cs="Tahoma"/>
          <w:sz w:val="18"/>
          <w:szCs w:val="18"/>
        </w:rPr>
        <w:t>)</w:t>
      </w:r>
      <w:r w:rsidRPr="00CB18D0">
        <w:rPr>
          <w:rFonts w:cs="Tahoma"/>
          <w:sz w:val="18"/>
          <w:szCs w:val="18"/>
        </w:rPr>
        <w:t xml:space="preserve"> potrebno izpolniti le v primeru, če ponudnik nastopa s podizvajalcem. Če ponudnik nastopa z več podizvajalci, se ta obrazec fotokopira.</w:t>
      </w:r>
    </w:p>
    <w:p w14:paraId="2CDFA3E5" w14:textId="77777777" w:rsidR="00E4253B" w:rsidRDefault="00E4253B" w:rsidP="00E4253B">
      <w:pPr>
        <w:pStyle w:val="Sprotnaopomba-besedilo"/>
      </w:pPr>
    </w:p>
  </w:footnote>
  <w:footnote w:id="4">
    <w:p w14:paraId="1A9F640E" w14:textId="77777777" w:rsidR="00E4253B" w:rsidRPr="00450888" w:rsidRDefault="00E4253B" w:rsidP="00E4253B">
      <w:pPr>
        <w:pStyle w:val="Sprotnaopomba-besedilo"/>
        <w:rPr>
          <w:rFonts w:cs="Times New Roman"/>
          <w:sz w:val="18"/>
          <w:szCs w:val="18"/>
        </w:rPr>
      </w:pPr>
      <w:r>
        <w:rPr>
          <w:rStyle w:val="Sprotnaopomba-sklic"/>
        </w:rPr>
        <w:footnoteRef/>
      </w:r>
      <w:r>
        <w:t xml:space="preserve"> </w:t>
      </w:r>
      <w:r w:rsidRPr="00450888">
        <w:rPr>
          <w:sz w:val="18"/>
          <w:szCs w:val="18"/>
        </w:rPr>
        <w:t>Obrazec je potrebno izpolniti le v primeru, da ponudnik nastopa s podizvajalcem. V primeru večjega števila podizvajalcev se obrazec fotokopira.</w:t>
      </w:r>
    </w:p>
    <w:p w14:paraId="6FCE3B15" w14:textId="77777777" w:rsidR="00E4253B" w:rsidRDefault="00E4253B" w:rsidP="00E4253B">
      <w:pPr>
        <w:pStyle w:val="Sprotnaopomba-besedilo"/>
      </w:pPr>
    </w:p>
  </w:footnote>
  <w:footnote w:id="5">
    <w:p w14:paraId="55BD9834" w14:textId="77777777" w:rsidR="00E4253B" w:rsidRPr="005C2092" w:rsidRDefault="00E4253B" w:rsidP="00E4253B">
      <w:pPr>
        <w:spacing w:line="320" w:lineRule="exact"/>
        <w:jc w:val="both"/>
        <w:rPr>
          <w:rFonts w:cs="Tahoma"/>
          <w:sz w:val="18"/>
          <w:szCs w:val="18"/>
        </w:rPr>
      </w:pPr>
      <w:r>
        <w:rPr>
          <w:rStyle w:val="Sprotnaopomba-sklic"/>
        </w:rPr>
        <w:footnoteRef/>
      </w:r>
      <w:r>
        <w:t xml:space="preserve"> </w:t>
      </w:r>
      <w:r w:rsidRPr="005C2092">
        <w:rPr>
          <w:sz w:val="18"/>
          <w:szCs w:val="18"/>
        </w:rPr>
        <w:t xml:space="preserve">Vrednost referenčnega posla mora bit </w:t>
      </w:r>
      <w:r w:rsidRPr="005C2092">
        <w:rPr>
          <w:rFonts w:cs="Tahoma"/>
          <w:sz w:val="18"/>
          <w:szCs w:val="18"/>
        </w:rPr>
        <w:t>napisana v natančnem znesku; naročnik ne bo upošteval pripisov »več kot«, »vsaj« in podobno.</w:t>
      </w:r>
    </w:p>
    <w:p w14:paraId="6584DB3B" w14:textId="77777777" w:rsidR="00E4253B" w:rsidRDefault="00E4253B" w:rsidP="00E4253B">
      <w:pPr>
        <w:pStyle w:val="Sprotnaopomba-besedilo"/>
      </w:pPr>
    </w:p>
  </w:footnote>
  <w:footnote w:id="6">
    <w:p w14:paraId="1459B778" w14:textId="77777777" w:rsidR="00E4253B" w:rsidRPr="003E13B0" w:rsidRDefault="00E4253B" w:rsidP="00E4253B">
      <w:pPr>
        <w:pStyle w:val="Sprotnaopomba-besedilo"/>
        <w:rPr>
          <w:sz w:val="18"/>
          <w:szCs w:val="18"/>
        </w:rPr>
      </w:pPr>
      <w:r w:rsidRPr="003E13B0">
        <w:rPr>
          <w:sz w:val="18"/>
          <w:szCs w:val="18"/>
        </w:rPr>
        <w:footnoteRef/>
      </w:r>
      <w:r w:rsidRPr="00B00B7A">
        <w:rPr>
          <w:sz w:val="18"/>
          <w:szCs w:val="18"/>
        </w:rPr>
        <w:t xml:space="preserve"> </w:t>
      </w:r>
      <w:r w:rsidRPr="003E13B0">
        <w:rPr>
          <w:sz w:val="18"/>
          <w:szCs w:val="18"/>
        </w:rPr>
        <w:t>Naročnik se ne zavezuje, da bo naročil nadgradnje v celotnem predvidenem obsegu.</w:t>
      </w:r>
    </w:p>
  </w:footnote>
  <w:footnote w:id="7">
    <w:p w14:paraId="50E044D1" w14:textId="77777777" w:rsidR="00E4253B" w:rsidRPr="003E13B0" w:rsidRDefault="00E4253B" w:rsidP="00E4253B">
      <w:pPr>
        <w:pStyle w:val="Sprotnaopomba-besedilo"/>
        <w:rPr>
          <w:sz w:val="18"/>
          <w:szCs w:val="18"/>
        </w:rPr>
      </w:pPr>
      <w:r w:rsidRPr="003E13B0">
        <w:rPr>
          <w:rStyle w:val="Sprotnaopomba-sklic"/>
          <w:sz w:val="18"/>
          <w:szCs w:val="18"/>
        </w:rPr>
        <w:footnoteRef/>
      </w:r>
      <w:r w:rsidRPr="003E13B0">
        <w:rPr>
          <w:sz w:val="18"/>
          <w:szCs w:val="18"/>
        </w:rPr>
        <w:t xml:space="preserve"> </w:t>
      </w:r>
      <w:r w:rsidRPr="003E13B0">
        <w:rPr>
          <w:sz w:val="18"/>
          <w:szCs w:val="18"/>
        </w:rPr>
        <w:t>redni delovni čas je vsak delovnik (od ponedeljka do petka) od 7:00 do 17:00 ure</w:t>
      </w:r>
    </w:p>
  </w:footnote>
  <w:footnote w:id="8">
    <w:p w14:paraId="46BCF80B" w14:textId="77777777" w:rsidR="00E4253B" w:rsidRDefault="00E4253B" w:rsidP="00E4253B">
      <w:pPr>
        <w:pStyle w:val="Sprotnaopomba-besedilo"/>
      </w:pPr>
      <w:r>
        <w:rPr>
          <w:rStyle w:val="Sprotnaopomba-sklic"/>
        </w:rPr>
        <w:footnoteRef/>
      </w:r>
      <w:r>
        <w:t xml:space="preserve"> </w:t>
      </w:r>
      <w:r>
        <w:rPr>
          <w:sz w:val="16"/>
          <w:szCs w:val="16"/>
        </w:rPr>
        <w:t>Glede na javni razpis se ustrezno dopolni oziroma zmanjša nabor osebnih podatkov, ki se obdelujejo.</w:t>
      </w:r>
    </w:p>
  </w:footnote>
  <w:footnote w:id="9">
    <w:p w14:paraId="5A8489F9" w14:textId="77777777" w:rsidR="00E4253B" w:rsidRDefault="00E4253B" w:rsidP="00E4253B">
      <w:pPr>
        <w:pStyle w:val="Sprotnaopomba-besedilo"/>
      </w:pPr>
      <w:r>
        <w:rPr>
          <w:rStyle w:val="Sprotnaopomba-sklic"/>
        </w:rPr>
        <w:footnoteRef/>
      </w:r>
      <w:r>
        <w:t xml:space="preserve"> </w:t>
      </w:r>
      <w:r>
        <w:rPr>
          <w:sz w:val="16"/>
          <w:szCs w:val="16"/>
        </w:rPr>
        <w:t>Glede na javni razpis se ustrezno spremeni in dopolni.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25F33" w14:textId="4125BEB2" w:rsidR="00E4253B" w:rsidRPr="006B2135" w:rsidRDefault="00E4253B" w:rsidP="006B213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6E01"/>
    <w:multiLevelType w:val="hybridMultilevel"/>
    <w:tmpl w:val="D298AE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9063B0"/>
    <w:multiLevelType w:val="hybridMultilevel"/>
    <w:tmpl w:val="560C69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8BF2556"/>
    <w:multiLevelType w:val="hybridMultilevel"/>
    <w:tmpl w:val="3E3AB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F64C3E"/>
    <w:multiLevelType w:val="hybridMultilevel"/>
    <w:tmpl w:val="3E86271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AF6E1A"/>
    <w:multiLevelType w:val="hybridMultilevel"/>
    <w:tmpl w:val="D700A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423254"/>
    <w:multiLevelType w:val="hybridMultilevel"/>
    <w:tmpl w:val="12547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238FD"/>
    <w:multiLevelType w:val="multilevel"/>
    <w:tmpl w:val="8C588684"/>
    <w:lvl w:ilvl="0">
      <w:start w:val="1"/>
      <w:numFmt w:val="decimal"/>
      <w:pStyle w:val="DIDI"/>
      <w:lvlText w:val="%1."/>
      <w:lvlJc w:val="left"/>
      <w:pPr>
        <w:ind w:left="360" w:hanging="360"/>
      </w:pPr>
    </w:lvl>
    <w:lvl w:ilvl="1">
      <w:start w:val="1"/>
      <w:numFmt w:val="decimal"/>
      <w:pStyle w:val="DIDI2"/>
      <w:lvlText w:val="%1.%2."/>
      <w:lvlJc w:val="left"/>
      <w:pPr>
        <w:ind w:left="792" w:hanging="432"/>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pStyle w:val="didi3"/>
      <w:lvlText w:val="%1.%2.%3."/>
      <w:lvlJc w:val="left"/>
      <w:pPr>
        <w:ind w:left="1224" w:hanging="504"/>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4340A1"/>
    <w:multiLevelType w:val="hybridMultilevel"/>
    <w:tmpl w:val="3194463A"/>
    <w:lvl w:ilvl="0" w:tplc="0424000F">
      <w:start w:val="1"/>
      <w:numFmt w:val="decimal"/>
      <w:lvlText w:val="%1."/>
      <w:lvlJc w:val="left"/>
      <w:pPr>
        <w:ind w:left="785"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BD5F85"/>
    <w:multiLevelType w:val="hybridMultilevel"/>
    <w:tmpl w:val="733426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613E97"/>
    <w:multiLevelType w:val="hybridMultilevel"/>
    <w:tmpl w:val="6B8AEE1C"/>
    <w:lvl w:ilvl="0" w:tplc="4C140CF4">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D923118"/>
    <w:multiLevelType w:val="hybridMultilevel"/>
    <w:tmpl w:val="AAF289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D1145B"/>
    <w:multiLevelType w:val="hybridMultilevel"/>
    <w:tmpl w:val="191EEC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FF1EFB"/>
    <w:multiLevelType w:val="hybridMultilevel"/>
    <w:tmpl w:val="7BE0B4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292756"/>
    <w:multiLevelType w:val="hybridMultilevel"/>
    <w:tmpl w:val="F1F4D534"/>
    <w:lvl w:ilvl="0" w:tplc="E4BE104E">
      <w:numFmt w:val="bullet"/>
      <w:lvlText w:val="•"/>
      <w:lvlJc w:val="left"/>
      <w:pPr>
        <w:ind w:left="720" w:hanging="360"/>
      </w:pPr>
      <w:rPr>
        <w:rFonts w:ascii="ArialMT" w:eastAsiaTheme="minorHAnsi" w:hAnsi="ArialMT" w:cs="Arial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794636"/>
    <w:multiLevelType w:val="hybridMultilevel"/>
    <w:tmpl w:val="A6F229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422562"/>
    <w:multiLevelType w:val="hybridMultilevel"/>
    <w:tmpl w:val="B56C80B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5486623"/>
    <w:multiLevelType w:val="hybridMultilevel"/>
    <w:tmpl w:val="7A7696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C40842"/>
    <w:multiLevelType w:val="hybridMultilevel"/>
    <w:tmpl w:val="0CA0AF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733E81"/>
    <w:multiLevelType w:val="hybridMultilevel"/>
    <w:tmpl w:val="84C035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22F6F00"/>
    <w:multiLevelType w:val="hybridMultilevel"/>
    <w:tmpl w:val="5ABE9A6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110"/>
        </w:tabs>
        <w:ind w:left="1110" w:hanging="360"/>
      </w:pPr>
      <w:rPr>
        <w:rFonts w:ascii="Courier New" w:hAnsi="Courier New" w:hint="default"/>
      </w:rPr>
    </w:lvl>
    <w:lvl w:ilvl="2" w:tplc="04240005" w:tentative="1">
      <w:start w:val="1"/>
      <w:numFmt w:val="bullet"/>
      <w:lvlText w:val=""/>
      <w:lvlJc w:val="left"/>
      <w:pPr>
        <w:tabs>
          <w:tab w:val="num" w:pos="1830"/>
        </w:tabs>
        <w:ind w:left="1830" w:hanging="360"/>
      </w:pPr>
      <w:rPr>
        <w:rFonts w:ascii="Wingdings" w:hAnsi="Wingdings" w:hint="default"/>
      </w:rPr>
    </w:lvl>
    <w:lvl w:ilvl="3" w:tplc="04240001" w:tentative="1">
      <w:start w:val="1"/>
      <w:numFmt w:val="bullet"/>
      <w:lvlText w:val=""/>
      <w:lvlJc w:val="left"/>
      <w:pPr>
        <w:tabs>
          <w:tab w:val="num" w:pos="2550"/>
        </w:tabs>
        <w:ind w:left="2550" w:hanging="360"/>
      </w:pPr>
      <w:rPr>
        <w:rFonts w:ascii="Symbol" w:hAnsi="Symbol" w:hint="default"/>
      </w:rPr>
    </w:lvl>
    <w:lvl w:ilvl="4" w:tplc="04240003" w:tentative="1">
      <w:start w:val="1"/>
      <w:numFmt w:val="bullet"/>
      <w:lvlText w:val="o"/>
      <w:lvlJc w:val="left"/>
      <w:pPr>
        <w:tabs>
          <w:tab w:val="num" w:pos="3270"/>
        </w:tabs>
        <w:ind w:left="3270" w:hanging="360"/>
      </w:pPr>
      <w:rPr>
        <w:rFonts w:ascii="Courier New" w:hAnsi="Courier New" w:hint="default"/>
      </w:rPr>
    </w:lvl>
    <w:lvl w:ilvl="5" w:tplc="04240005" w:tentative="1">
      <w:start w:val="1"/>
      <w:numFmt w:val="bullet"/>
      <w:lvlText w:val=""/>
      <w:lvlJc w:val="left"/>
      <w:pPr>
        <w:tabs>
          <w:tab w:val="num" w:pos="3990"/>
        </w:tabs>
        <w:ind w:left="3990" w:hanging="360"/>
      </w:pPr>
      <w:rPr>
        <w:rFonts w:ascii="Wingdings" w:hAnsi="Wingdings" w:hint="default"/>
      </w:rPr>
    </w:lvl>
    <w:lvl w:ilvl="6" w:tplc="04240001" w:tentative="1">
      <w:start w:val="1"/>
      <w:numFmt w:val="bullet"/>
      <w:lvlText w:val=""/>
      <w:lvlJc w:val="left"/>
      <w:pPr>
        <w:tabs>
          <w:tab w:val="num" w:pos="4710"/>
        </w:tabs>
        <w:ind w:left="4710" w:hanging="360"/>
      </w:pPr>
      <w:rPr>
        <w:rFonts w:ascii="Symbol" w:hAnsi="Symbol" w:hint="default"/>
      </w:rPr>
    </w:lvl>
    <w:lvl w:ilvl="7" w:tplc="04240003" w:tentative="1">
      <w:start w:val="1"/>
      <w:numFmt w:val="bullet"/>
      <w:lvlText w:val="o"/>
      <w:lvlJc w:val="left"/>
      <w:pPr>
        <w:tabs>
          <w:tab w:val="num" w:pos="5430"/>
        </w:tabs>
        <w:ind w:left="5430" w:hanging="360"/>
      </w:pPr>
      <w:rPr>
        <w:rFonts w:ascii="Courier New" w:hAnsi="Courier New" w:hint="default"/>
      </w:rPr>
    </w:lvl>
    <w:lvl w:ilvl="8" w:tplc="04240005" w:tentative="1">
      <w:start w:val="1"/>
      <w:numFmt w:val="bullet"/>
      <w:lvlText w:val=""/>
      <w:lvlJc w:val="left"/>
      <w:pPr>
        <w:tabs>
          <w:tab w:val="num" w:pos="6150"/>
        </w:tabs>
        <w:ind w:left="6150" w:hanging="360"/>
      </w:pPr>
      <w:rPr>
        <w:rFonts w:ascii="Wingdings" w:hAnsi="Wingdings" w:hint="default"/>
      </w:rPr>
    </w:lvl>
  </w:abstractNum>
  <w:abstractNum w:abstractNumId="21" w15:restartNumberingAfterBreak="0">
    <w:nsid w:val="329068E6"/>
    <w:multiLevelType w:val="hybridMultilevel"/>
    <w:tmpl w:val="51E2C18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33400BC"/>
    <w:multiLevelType w:val="hybridMultilevel"/>
    <w:tmpl w:val="00BA3E7C"/>
    <w:lvl w:ilvl="0" w:tplc="0424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SymbolMT" w:eastAsiaTheme="minorHAnsi" w:hAnsi="SymbolMT" w:cs="SymbolMT"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3EA617C"/>
    <w:multiLevelType w:val="hybridMultilevel"/>
    <w:tmpl w:val="FEA23E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5A76B7"/>
    <w:multiLevelType w:val="hybridMultilevel"/>
    <w:tmpl w:val="3CBA3654"/>
    <w:lvl w:ilvl="0" w:tplc="77242A6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145C39"/>
    <w:multiLevelType w:val="multilevel"/>
    <w:tmpl w:val="63621C28"/>
    <w:styleLink w:val="WW8Num30"/>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6" w15:restartNumberingAfterBreak="0">
    <w:nsid w:val="39A7005C"/>
    <w:multiLevelType w:val="hybridMultilevel"/>
    <w:tmpl w:val="0B480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F37FC6"/>
    <w:multiLevelType w:val="hybridMultilevel"/>
    <w:tmpl w:val="338CD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D8E3008"/>
    <w:multiLevelType w:val="hybridMultilevel"/>
    <w:tmpl w:val="B372B3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3D8719D"/>
    <w:multiLevelType w:val="hybridMultilevel"/>
    <w:tmpl w:val="EB4659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4D448F4"/>
    <w:multiLevelType w:val="hybridMultilevel"/>
    <w:tmpl w:val="1B2E10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529695E"/>
    <w:multiLevelType w:val="hybridMultilevel"/>
    <w:tmpl w:val="25826C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57F548E"/>
    <w:multiLevelType w:val="hybridMultilevel"/>
    <w:tmpl w:val="A91AE7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582561C"/>
    <w:multiLevelType w:val="hybridMultilevel"/>
    <w:tmpl w:val="7638C532"/>
    <w:lvl w:ilvl="0" w:tplc="ECE6DE8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7A25FF9"/>
    <w:multiLevelType w:val="hybridMultilevel"/>
    <w:tmpl w:val="47284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7C22152"/>
    <w:multiLevelType w:val="hybridMultilevel"/>
    <w:tmpl w:val="77347B0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090001">
      <w:start w:val="1"/>
      <w:numFmt w:val="bullet"/>
      <w:lvlText w:val=""/>
      <w:lvlJc w:val="left"/>
      <w:pPr>
        <w:ind w:left="1980" w:hanging="360"/>
      </w:pPr>
      <w:rPr>
        <w:rFonts w:ascii="Symbol" w:hAnsi="Symbol" w:hint="default"/>
      </w:rPr>
    </w:lvl>
    <w:lvl w:ilvl="3" w:tplc="0424000F">
      <w:start w:val="1"/>
      <w:numFmt w:val="decimal"/>
      <w:lvlText w:val="%4."/>
      <w:lvlJc w:val="left"/>
      <w:pPr>
        <w:ind w:left="2520" w:hanging="360"/>
      </w:pPr>
    </w:lvl>
    <w:lvl w:ilvl="4" w:tplc="7E9C8D48">
      <w:numFmt w:val="bullet"/>
      <w:lvlText w:val="−"/>
      <w:lvlJc w:val="left"/>
      <w:pPr>
        <w:ind w:left="3240" w:hanging="360"/>
      </w:pPr>
      <w:rPr>
        <w:rFonts w:ascii="Tahoma" w:eastAsia="Calibri" w:hAnsi="Tahoma" w:cs="Tahoma" w:hint="default"/>
      </w:r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4F372452"/>
    <w:multiLevelType w:val="hybridMultilevel"/>
    <w:tmpl w:val="2E340D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F635339"/>
    <w:multiLevelType w:val="hybridMultilevel"/>
    <w:tmpl w:val="D0F61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4F45760"/>
    <w:multiLevelType w:val="hybridMultilevel"/>
    <w:tmpl w:val="E6B41F9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40" w15:restartNumberingAfterBreak="0">
    <w:nsid w:val="56931CAA"/>
    <w:multiLevelType w:val="hybridMultilevel"/>
    <w:tmpl w:val="B1F48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7B379C"/>
    <w:multiLevelType w:val="hybridMultilevel"/>
    <w:tmpl w:val="C4105000"/>
    <w:lvl w:ilvl="0" w:tplc="04240001">
      <w:start w:val="1"/>
      <w:numFmt w:val="bullet"/>
      <w:lvlText w:val=""/>
      <w:lvlJc w:val="left"/>
      <w:pPr>
        <w:ind w:left="720" w:hanging="360"/>
      </w:pPr>
      <w:rPr>
        <w:rFonts w:ascii="Symbol" w:hAnsi="Symbol" w:hint="default"/>
      </w:rPr>
    </w:lvl>
    <w:lvl w:ilvl="1" w:tplc="6338E8DC">
      <w:numFmt w:val="bullet"/>
      <w:lvlText w:val="-"/>
      <w:lvlJc w:val="left"/>
      <w:pPr>
        <w:ind w:left="1785" w:hanging="705"/>
      </w:pPr>
      <w:rPr>
        <w:rFonts w:ascii="Tahoma" w:eastAsia="Calibr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EA676F"/>
    <w:multiLevelType w:val="hybridMultilevel"/>
    <w:tmpl w:val="A7086BF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110"/>
        </w:tabs>
        <w:ind w:left="1110" w:hanging="360"/>
      </w:pPr>
      <w:rPr>
        <w:rFonts w:ascii="Courier New" w:hAnsi="Courier New" w:hint="default"/>
      </w:rPr>
    </w:lvl>
    <w:lvl w:ilvl="2" w:tplc="04240005" w:tentative="1">
      <w:start w:val="1"/>
      <w:numFmt w:val="bullet"/>
      <w:lvlText w:val=""/>
      <w:lvlJc w:val="left"/>
      <w:pPr>
        <w:tabs>
          <w:tab w:val="num" w:pos="1830"/>
        </w:tabs>
        <w:ind w:left="1830" w:hanging="360"/>
      </w:pPr>
      <w:rPr>
        <w:rFonts w:ascii="Wingdings" w:hAnsi="Wingdings" w:hint="default"/>
      </w:rPr>
    </w:lvl>
    <w:lvl w:ilvl="3" w:tplc="04240001" w:tentative="1">
      <w:start w:val="1"/>
      <w:numFmt w:val="bullet"/>
      <w:lvlText w:val=""/>
      <w:lvlJc w:val="left"/>
      <w:pPr>
        <w:tabs>
          <w:tab w:val="num" w:pos="2550"/>
        </w:tabs>
        <w:ind w:left="2550" w:hanging="360"/>
      </w:pPr>
      <w:rPr>
        <w:rFonts w:ascii="Symbol" w:hAnsi="Symbol" w:hint="default"/>
      </w:rPr>
    </w:lvl>
    <w:lvl w:ilvl="4" w:tplc="04240003" w:tentative="1">
      <w:start w:val="1"/>
      <w:numFmt w:val="bullet"/>
      <w:lvlText w:val="o"/>
      <w:lvlJc w:val="left"/>
      <w:pPr>
        <w:tabs>
          <w:tab w:val="num" w:pos="3270"/>
        </w:tabs>
        <w:ind w:left="3270" w:hanging="360"/>
      </w:pPr>
      <w:rPr>
        <w:rFonts w:ascii="Courier New" w:hAnsi="Courier New" w:hint="default"/>
      </w:rPr>
    </w:lvl>
    <w:lvl w:ilvl="5" w:tplc="04240005" w:tentative="1">
      <w:start w:val="1"/>
      <w:numFmt w:val="bullet"/>
      <w:lvlText w:val=""/>
      <w:lvlJc w:val="left"/>
      <w:pPr>
        <w:tabs>
          <w:tab w:val="num" w:pos="3990"/>
        </w:tabs>
        <w:ind w:left="3990" w:hanging="360"/>
      </w:pPr>
      <w:rPr>
        <w:rFonts w:ascii="Wingdings" w:hAnsi="Wingdings" w:hint="default"/>
      </w:rPr>
    </w:lvl>
    <w:lvl w:ilvl="6" w:tplc="04240001" w:tentative="1">
      <w:start w:val="1"/>
      <w:numFmt w:val="bullet"/>
      <w:lvlText w:val=""/>
      <w:lvlJc w:val="left"/>
      <w:pPr>
        <w:tabs>
          <w:tab w:val="num" w:pos="4710"/>
        </w:tabs>
        <w:ind w:left="4710" w:hanging="360"/>
      </w:pPr>
      <w:rPr>
        <w:rFonts w:ascii="Symbol" w:hAnsi="Symbol" w:hint="default"/>
      </w:rPr>
    </w:lvl>
    <w:lvl w:ilvl="7" w:tplc="04240003" w:tentative="1">
      <w:start w:val="1"/>
      <w:numFmt w:val="bullet"/>
      <w:lvlText w:val="o"/>
      <w:lvlJc w:val="left"/>
      <w:pPr>
        <w:tabs>
          <w:tab w:val="num" w:pos="5430"/>
        </w:tabs>
        <w:ind w:left="5430" w:hanging="360"/>
      </w:pPr>
      <w:rPr>
        <w:rFonts w:ascii="Courier New" w:hAnsi="Courier New" w:hint="default"/>
      </w:rPr>
    </w:lvl>
    <w:lvl w:ilvl="8" w:tplc="04240005" w:tentative="1">
      <w:start w:val="1"/>
      <w:numFmt w:val="bullet"/>
      <w:lvlText w:val=""/>
      <w:lvlJc w:val="left"/>
      <w:pPr>
        <w:tabs>
          <w:tab w:val="num" w:pos="6150"/>
        </w:tabs>
        <w:ind w:left="6150" w:hanging="360"/>
      </w:pPr>
      <w:rPr>
        <w:rFonts w:ascii="Wingdings" w:hAnsi="Wingdings" w:hint="default"/>
      </w:rPr>
    </w:lvl>
  </w:abstractNum>
  <w:abstractNum w:abstractNumId="43" w15:restartNumberingAfterBreak="0">
    <w:nsid w:val="5D930B0E"/>
    <w:multiLevelType w:val="hybridMultilevel"/>
    <w:tmpl w:val="7C345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5D7275"/>
    <w:multiLevelType w:val="hybridMultilevel"/>
    <w:tmpl w:val="8848B9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561D63"/>
    <w:multiLevelType w:val="hybridMultilevel"/>
    <w:tmpl w:val="820EBA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D2483B"/>
    <w:multiLevelType w:val="hybridMultilevel"/>
    <w:tmpl w:val="91749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1020A9"/>
    <w:multiLevelType w:val="hybridMultilevel"/>
    <w:tmpl w:val="73E0B89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8" w15:restartNumberingAfterBreak="0">
    <w:nsid w:val="7A0852CD"/>
    <w:multiLevelType w:val="hybridMultilevel"/>
    <w:tmpl w:val="7FDC9E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AAE3ABD"/>
    <w:multiLevelType w:val="hybridMultilevel"/>
    <w:tmpl w:val="1DC697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F5C4C3E"/>
    <w:multiLevelType w:val="hybridMultilevel"/>
    <w:tmpl w:val="4C0A9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101942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3510976">
    <w:abstractNumId w:val="39"/>
  </w:num>
  <w:num w:numId="3" w16cid:durableId="1761759881">
    <w:abstractNumId w:val="1"/>
  </w:num>
  <w:num w:numId="4" w16cid:durableId="728114626">
    <w:abstractNumId w:val="29"/>
  </w:num>
  <w:num w:numId="5" w16cid:durableId="1849443988">
    <w:abstractNumId w:val="25"/>
  </w:num>
  <w:num w:numId="6" w16cid:durableId="1374890949">
    <w:abstractNumId w:val="5"/>
  </w:num>
  <w:num w:numId="7" w16cid:durableId="1069155915">
    <w:abstractNumId w:val="13"/>
  </w:num>
  <w:num w:numId="8" w16cid:durableId="104807806">
    <w:abstractNumId w:val="43"/>
  </w:num>
  <w:num w:numId="9" w16cid:durableId="1373114205">
    <w:abstractNumId w:val="12"/>
  </w:num>
  <w:num w:numId="10" w16cid:durableId="1783069703">
    <w:abstractNumId w:val="35"/>
  </w:num>
  <w:num w:numId="11" w16cid:durableId="1650670068">
    <w:abstractNumId w:val="45"/>
  </w:num>
  <w:num w:numId="12" w16cid:durableId="1208564363">
    <w:abstractNumId w:val="15"/>
  </w:num>
  <w:num w:numId="13" w16cid:durableId="1636258460">
    <w:abstractNumId w:val="48"/>
  </w:num>
  <w:num w:numId="14" w16cid:durableId="2064938059">
    <w:abstractNumId w:val="23"/>
  </w:num>
  <w:num w:numId="15" w16cid:durableId="1906645917">
    <w:abstractNumId w:val="49"/>
  </w:num>
  <w:num w:numId="16" w16cid:durableId="1250193594">
    <w:abstractNumId w:val="40"/>
  </w:num>
  <w:num w:numId="17" w16cid:durableId="1572502382">
    <w:abstractNumId w:val="4"/>
  </w:num>
  <w:num w:numId="18" w16cid:durableId="332954679">
    <w:abstractNumId w:val="17"/>
  </w:num>
  <w:num w:numId="19" w16cid:durableId="980354856">
    <w:abstractNumId w:val="7"/>
  </w:num>
  <w:num w:numId="20" w16cid:durableId="11301726">
    <w:abstractNumId w:val="28"/>
  </w:num>
  <w:num w:numId="21" w16cid:durableId="275911287">
    <w:abstractNumId w:val="2"/>
  </w:num>
  <w:num w:numId="22" w16cid:durableId="1862931171">
    <w:abstractNumId w:val="18"/>
  </w:num>
  <w:num w:numId="23" w16cid:durableId="855925819">
    <w:abstractNumId w:val="0"/>
  </w:num>
  <w:num w:numId="24" w16cid:durableId="2054226971">
    <w:abstractNumId w:val="9"/>
  </w:num>
  <w:num w:numId="25" w16cid:durableId="1640917225">
    <w:abstractNumId w:val="22"/>
  </w:num>
  <w:num w:numId="26" w16cid:durableId="2123649897">
    <w:abstractNumId w:val="26"/>
  </w:num>
  <w:num w:numId="27" w16cid:durableId="1527667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27429391">
    <w:abstractNumId w:val="10"/>
  </w:num>
  <w:num w:numId="29" w16cid:durableId="414982785">
    <w:abstractNumId w:val="14"/>
  </w:num>
  <w:num w:numId="30" w16cid:durableId="1419861540">
    <w:abstractNumId w:val="24"/>
  </w:num>
  <w:num w:numId="31" w16cid:durableId="1657025386">
    <w:abstractNumId w:val="33"/>
  </w:num>
  <w:num w:numId="32" w16cid:durableId="775097493">
    <w:abstractNumId w:val="16"/>
  </w:num>
  <w:num w:numId="33" w16cid:durableId="1723207747">
    <w:abstractNumId w:val="27"/>
  </w:num>
  <w:num w:numId="34" w16cid:durableId="20858201">
    <w:abstractNumId w:val="38"/>
  </w:num>
  <w:num w:numId="35" w16cid:durableId="405687520">
    <w:abstractNumId w:val="47"/>
  </w:num>
  <w:num w:numId="36" w16cid:durableId="131555948">
    <w:abstractNumId w:val="36"/>
  </w:num>
  <w:num w:numId="37" w16cid:durableId="311300806">
    <w:abstractNumId w:val="21"/>
  </w:num>
  <w:num w:numId="38" w16cid:durableId="1588687279">
    <w:abstractNumId w:val="31"/>
  </w:num>
  <w:num w:numId="39" w16cid:durableId="191654578">
    <w:abstractNumId w:val="37"/>
  </w:num>
  <w:num w:numId="40" w16cid:durableId="2002347266">
    <w:abstractNumId w:val="32"/>
  </w:num>
  <w:num w:numId="41" w16cid:durableId="1144665359">
    <w:abstractNumId w:val="41"/>
  </w:num>
  <w:num w:numId="42" w16cid:durableId="1256279654">
    <w:abstractNumId w:val="3"/>
  </w:num>
  <w:num w:numId="43" w16cid:durableId="1530486736">
    <w:abstractNumId w:val="11"/>
  </w:num>
  <w:num w:numId="44" w16cid:durableId="12613454">
    <w:abstractNumId w:val="44"/>
  </w:num>
  <w:num w:numId="45" w16cid:durableId="1185947173">
    <w:abstractNumId w:val="30"/>
  </w:num>
  <w:num w:numId="46" w16cid:durableId="793719516">
    <w:abstractNumId w:val="20"/>
  </w:num>
  <w:num w:numId="47" w16cid:durableId="1580872708">
    <w:abstractNumId w:val="42"/>
  </w:num>
  <w:num w:numId="48" w16cid:durableId="1135099886">
    <w:abstractNumId w:val="50"/>
  </w:num>
  <w:num w:numId="49" w16cid:durableId="1123502541">
    <w:abstractNumId w:val="46"/>
  </w:num>
  <w:num w:numId="50" w16cid:durableId="201402422">
    <w:abstractNumId w:val="34"/>
  </w:num>
  <w:num w:numId="51" w16cid:durableId="55444548">
    <w:abstractNumId w:val="8"/>
  </w:num>
  <w:num w:numId="52" w16cid:durableId="382170961">
    <w:abstractNumId w:val="1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249"/>
    <w:rsid w:val="00002725"/>
    <w:rsid w:val="00006C72"/>
    <w:rsid w:val="000113F4"/>
    <w:rsid w:val="00014550"/>
    <w:rsid w:val="00017C62"/>
    <w:rsid w:val="00026F74"/>
    <w:rsid w:val="00031536"/>
    <w:rsid w:val="00034181"/>
    <w:rsid w:val="00040F84"/>
    <w:rsid w:val="00043B43"/>
    <w:rsid w:val="00052EC7"/>
    <w:rsid w:val="00054788"/>
    <w:rsid w:val="00056B9F"/>
    <w:rsid w:val="00063D15"/>
    <w:rsid w:val="00070BFA"/>
    <w:rsid w:val="000736A1"/>
    <w:rsid w:val="0007515C"/>
    <w:rsid w:val="00076A6A"/>
    <w:rsid w:val="00086601"/>
    <w:rsid w:val="0009407D"/>
    <w:rsid w:val="00096DE5"/>
    <w:rsid w:val="000A1999"/>
    <w:rsid w:val="000A382D"/>
    <w:rsid w:val="000B559A"/>
    <w:rsid w:val="000D4670"/>
    <w:rsid w:val="000F302A"/>
    <w:rsid w:val="00115904"/>
    <w:rsid w:val="00122183"/>
    <w:rsid w:val="00124155"/>
    <w:rsid w:val="00133AAE"/>
    <w:rsid w:val="00136277"/>
    <w:rsid w:val="001434DE"/>
    <w:rsid w:val="0014350B"/>
    <w:rsid w:val="0015696E"/>
    <w:rsid w:val="00162B33"/>
    <w:rsid w:val="00163EED"/>
    <w:rsid w:val="00165629"/>
    <w:rsid w:val="001751F2"/>
    <w:rsid w:val="00184EB9"/>
    <w:rsid w:val="00190A59"/>
    <w:rsid w:val="001A40EC"/>
    <w:rsid w:val="001A66AC"/>
    <w:rsid w:val="001B259C"/>
    <w:rsid w:val="001B5366"/>
    <w:rsid w:val="001B78E7"/>
    <w:rsid w:val="001C197B"/>
    <w:rsid w:val="001C46B9"/>
    <w:rsid w:val="001D46DF"/>
    <w:rsid w:val="001E2AA4"/>
    <w:rsid w:val="001E77D8"/>
    <w:rsid w:val="002023DF"/>
    <w:rsid w:val="0020313C"/>
    <w:rsid w:val="00204E9B"/>
    <w:rsid w:val="002106E8"/>
    <w:rsid w:val="002111E9"/>
    <w:rsid w:val="002148D7"/>
    <w:rsid w:val="0024342C"/>
    <w:rsid w:val="00251453"/>
    <w:rsid w:val="00257381"/>
    <w:rsid w:val="00260EF4"/>
    <w:rsid w:val="00264CA4"/>
    <w:rsid w:val="00285A02"/>
    <w:rsid w:val="00286A0A"/>
    <w:rsid w:val="00291465"/>
    <w:rsid w:val="00293E7F"/>
    <w:rsid w:val="00295483"/>
    <w:rsid w:val="00296062"/>
    <w:rsid w:val="002A4DDA"/>
    <w:rsid w:val="002B4750"/>
    <w:rsid w:val="002C1534"/>
    <w:rsid w:val="002C6270"/>
    <w:rsid w:val="002C62B5"/>
    <w:rsid w:val="002D5A1D"/>
    <w:rsid w:val="002F001E"/>
    <w:rsid w:val="00306372"/>
    <w:rsid w:val="00307D36"/>
    <w:rsid w:val="00311CB9"/>
    <w:rsid w:val="00317645"/>
    <w:rsid w:val="00317DC4"/>
    <w:rsid w:val="0033232D"/>
    <w:rsid w:val="003415F9"/>
    <w:rsid w:val="003434D9"/>
    <w:rsid w:val="003444DA"/>
    <w:rsid w:val="00350D9D"/>
    <w:rsid w:val="00360614"/>
    <w:rsid w:val="00370614"/>
    <w:rsid w:val="00387B55"/>
    <w:rsid w:val="003A369B"/>
    <w:rsid w:val="003A3C35"/>
    <w:rsid w:val="003B207A"/>
    <w:rsid w:val="003B7136"/>
    <w:rsid w:val="003C61DB"/>
    <w:rsid w:val="003C710A"/>
    <w:rsid w:val="003E034F"/>
    <w:rsid w:val="003E4F2F"/>
    <w:rsid w:val="003F6576"/>
    <w:rsid w:val="00400038"/>
    <w:rsid w:val="00401292"/>
    <w:rsid w:val="00403024"/>
    <w:rsid w:val="00411643"/>
    <w:rsid w:val="00415029"/>
    <w:rsid w:val="004161EA"/>
    <w:rsid w:val="004264C9"/>
    <w:rsid w:val="00441B45"/>
    <w:rsid w:val="00443CF5"/>
    <w:rsid w:val="00450859"/>
    <w:rsid w:val="00451D57"/>
    <w:rsid w:val="00452705"/>
    <w:rsid w:val="00455242"/>
    <w:rsid w:val="004723EB"/>
    <w:rsid w:val="00480255"/>
    <w:rsid w:val="00483367"/>
    <w:rsid w:val="0049207D"/>
    <w:rsid w:val="00493D32"/>
    <w:rsid w:val="004A7148"/>
    <w:rsid w:val="004B3E39"/>
    <w:rsid w:val="004D51E6"/>
    <w:rsid w:val="004E100D"/>
    <w:rsid w:val="004E36CB"/>
    <w:rsid w:val="004F3DBB"/>
    <w:rsid w:val="004F47C0"/>
    <w:rsid w:val="004F50C3"/>
    <w:rsid w:val="0053686A"/>
    <w:rsid w:val="00540993"/>
    <w:rsid w:val="0054724C"/>
    <w:rsid w:val="005538C1"/>
    <w:rsid w:val="00561FF2"/>
    <w:rsid w:val="00564B5A"/>
    <w:rsid w:val="00570014"/>
    <w:rsid w:val="0058133C"/>
    <w:rsid w:val="00591AC4"/>
    <w:rsid w:val="005A0930"/>
    <w:rsid w:val="005B0E2C"/>
    <w:rsid w:val="005B2C81"/>
    <w:rsid w:val="005D144C"/>
    <w:rsid w:val="005D57F2"/>
    <w:rsid w:val="005E392B"/>
    <w:rsid w:val="005E5BD2"/>
    <w:rsid w:val="005E6F7E"/>
    <w:rsid w:val="005F0E82"/>
    <w:rsid w:val="005F2C3A"/>
    <w:rsid w:val="00604BBF"/>
    <w:rsid w:val="00610215"/>
    <w:rsid w:val="0061302F"/>
    <w:rsid w:val="0061673B"/>
    <w:rsid w:val="00626FF6"/>
    <w:rsid w:val="00637E63"/>
    <w:rsid w:val="006402A4"/>
    <w:rsid w:val="00641500"/>
    <w:rsid w:val="006436B0"/>
    <w:rsid w:val="006502AF"/>
    <w:rsid w:val="00655A1F"/>
    <w:rsid w:val="00662242"/>
    <w:rsid w:val="0066562E"/>
    <w:rsid w:val="00670AA4"/>
    <w:rsid w:val="0068609D"/>
    <w:rsid w:val="006B2135"/>
    <w:rsid w:val="006B2EEE"/>
    <w:rsid w:val="006C1D6E"/>
    <w:rsid w:val="006D4EC6"/>
    <w:rsid w:val="006E0054"/>
    <w:rsid w:val="006E291D"/>
    <w:rsid w:val="006E351A"/>
    <w:rsid w:val="006F0A07"/>
    <w:rsid w:val="006F4157"/>
    <w:rsid w:val="007025B6"/>
    <w:rsid w:val="00702EA0"/>
    <w:rsid w:val="00721F8A"/>
    <w:rsid w:val="00726621"/>
    <w:rsid w:val="00726ABB"/>
    <w:rsid w:val="007309DB"/>
    <w:rsid w:val="007320EB"/>
    <w:rsid w:val="007333B5"/>
    <w:rsid w:val="00736484"/>
    <w:rsid w:val="00737DF2"/>
    <w:rsid w:val="00746FCD"/>
    <w:rsid w:val="00751582"/>
    <w:rsid w:val="00751962"/>
    <w:rsid w:val="0075379E"/>
    <w:rsid w:val="00753ED2"/>
    <w:rsid w:val="00753F2E"/>
    <w:rsid w:val="007566DE"/>
    <w:rsid w:val="00777CC2"/>
    <w:rsid w:val="00781E5C"/>
    <w:rsid w:val="00781F09"/>
    <w:rsid w:val="007A478B"/>
    <w:rsid w:val="007A77A1"/>
    <w:rsid w:val="007B190F"/>
    <w:rsid w:val="007B235D"/>
    <w:rsid w:val="007B3924"/>
    <w:rsid w:val="007B5DAD"/>
    <w:rsid w:val="007B6949"/>
    <w:rsid w:val="007B6ED3"/>
    <w:rsid w:val="007C3686"/>
    <w:rsid w:val="007D2F64"/>
    <w:rsid w:val="007E0C45"/>
    <w:rsid w:val="007E60E6"/>
    <w:rsid w:val="007F7A52"/>
    <w:rsid w:val="00811E1A"/>
    <w:rsid w:val="008141FD"/>
    <w:rsid w:val="00825BDA"/>
    <w:rsid w:val="00827AD4"/>
    <w:rsid w:val="00832BF7"/>
    <w:rsid w:val="0086334F"/>
    <w:rsid w:val="00864ED9"/>
    <w:rsid w:val="008655C9"/>
    <w:rsid w:val="00870FF7"/>
    <w:rsid w:val="00871A5A"/>
    <w:rsid w:val="00874DEE"/>
    <w:rsid w:val="008807A4"/>
    <w:rsid w:val="00890826"/>
    <w:rsid w:val="00894682"/>
    <w:rsid w:val="008A3F9D"/>
    <w:rsid w:val="008B1516"/>
    <w:rsid w:val="008C3033"/>
    <w:rsid w:val="008D466F"/>
    <w:rsid w:val="008D75D9"/>
    <w:rsid w:val="008E078C"/>
    <w:rsid w:val="008E5261"/>
    <w:rsid w:val="008F1589"/>
    <w:rsid w:val="00900745"/>
    <w:rsid w:val="00903CB3"/>
    <w:rsid w:val="009065FD"/>
    <w:rsid w:val="0091260E"/>
    <w:rsid w:val="00916408"/>
    <w:rsid w:val="009203F3"/>
    <w:rsid w:val="009278CE"/>
    <w:rsid w:val="00931840"/>
    <w:rsid w:val="00960705"/>
    <w:rsid w:val="00960B7D"/>
    <w:rsid w:val="00965EB2"/>
    <w:rsid w:val="00966673"/>
    <w:rsid w:val="009802EF"/>
    <w:rsid w:val="009A2E6E"/>
    <w:rsid w:val="009A7A02"/>
    <w:rsid w:val="009A7A31"/>
    <w:rsid w:val="009B2B6B"/>
    <w:rsid w:val="009B73C9"/>
    <w:rsid w:val="009B7DCB"/>
    <w:rsid w:val="009F4A1D"/>
    <w:rsid w:val="009F6927"/>
    <w:rsid w:val="009F7C3B"/>
    <w:rsid w:val="00A0135F"/>
    <w:rsid w:val="00A0370B"/>
    <w:rsid w:val="00A056CE"/>
    <w:rsid w:val="00A078A7"/>
    <w:rsid w:val="00A11844"/>
    <w:rsid w:val="00A16914"/>
    <w:rsid w:val="00A24032"/>
    <w:rsid w:val="00A330B4"/>
    <w:rsid w:val="00A35E53"/>
    <w:rsid w:val="00A409A6"/>
    <w:rsid w:val="00A426AE"/>
    <w:rsid w:val="00A426F1"/>
    <w:rsid w:val="00A443C3"/>
    <w:rsid w:val="00A464BA"/>
    <w:rsid w:val="00A62E80"/>
    <w:rsid w:val="00A6386B"/>
    <w:rsid w:val="00A67F10"/>
    <w:rsid w:val="00A714C1"/>
    <w:rsid w:val="00A75CD5"/>
    <w:rsid w:val="00A76CDA"/>
    <w:rsid w:val="00A97353"/>
    <w:rsid w:val="00A97DE9"/>
    <w:rsid w:val="00AA064A"/>
    <w:rsid w:val="00AA1BA1"/>
    <w:rsid w:val="00AB3654"/>
    <w:rsid w:val="00AC195D"/>
    <w:rsid w:val="00AC28DB"/>
    <w:rsid w:val="00AC41F8"/>
    <w:rsid w:val="00AC7362"/>
    <w:rsid w:val="00AE1061"/>
    <w:rsid w:val="00AE180B"/>
    <w:rsid w:val="00AE3D01"/>
    <w:rsid w:val="00AE69AD"/>
    <w:rsid w:val="00B02F88"/>
    <w:rsid w:val="00B06CCC"/>
    <w:rsid w:val="00B146A1"/>
    <w:rsid w:val="00B20742"/>
    <w:rsid w:val="00B2223D"/>
    <w:rsid w:val="00B23455"/>
    <w:rsid w:val="00B2347E"/>
    <w:rsid w:val="00B35FB9"/>
    <w:rsid w:val="00B35FEE"/>
    <w:rsid w:val="00B43903"/>
    <w:rsid w:val="00B4563C"/>
    <w:rsid w:val="00B54242"/>
    <w:rsid w:val="00B642AC"/>
    <w:rsid w:val="00B66607"/>
    <w:rsid w:val="00B67130"/>
    <w:rsid w:val="00B67564"/>
    <w:rsid w:val="00B87195"/>
    <w:rsid w:val="00B90698"/>
    <w:rsid w:val="00BA4D09"/>
    <w:rsid w:val="00BC6A2E"/>
    <w:rsid w:val="00BD2652"/>
    <w:rsid w:val="00BD5558"/>
    <w:rsid w:val="00BF190E"/>
    <w:rsid w:val="00BF6959"/>
    <w:rsid w:val="00C05541"/>
    <w:rsid w:val="00C07E51"/>
    <w:rsid w:val="00C137A0"/>
    <w:rsid w:val="00C22701"/>
    <w:rsid w:val="00C243AE"/>
    <w:rsid w:val="00C31653"/>
    <w:rsid w:val="00C31807"/>
    <w:rsid w:val="00C5388E"/>
    <w:rsid w:val="00C6564C"/>
    <w:rsid w:val="00C66249"/>
    <w:rsid w:val="00C663EA"/>
    <w:rsid w:val="00C6763D"/>
    <w:rsid w:val="00C71C1E"/>
    <w:rsid w:val="00C75520"/>
    <w:rsid w:val="00C845CD"/>
    <w:rsid w:val="00C86734"/>
    <w:rsid w:val="00C97261"/>
    <w:rsid w:val="00CB540C"/>
    <w:rsid w:val="00CC30E9"/>
    <w:rsid w:val="00CD1917"/>
    <w:rsid w:val="00CD7158"/>
    <w:rsid w:val="00D0725A"/>
    <w:rsid w:val="00D132CF"/>
    <w:rsid w:val="00D31F8C"/>
    <w:rsid w:val="00D37744"/>
    <w:rsid w:val="00D4158D"/>
    <w:rsid w:val="00D417B8"/>
    <w:rsid w:val="00D52EE1"/>
    <w:rsid w:val="00D6314A"/>
    <w:rsid w:val="00D8076F"/>
    <w:rsid w:val="00D811D9"/>
    <w:rsid w:val="00D836AF"/>
    <w:rsid w:val="00D8625B"/>
    <w:rsid w:val="00D901EC"/>
    <w:rsid w:val="00D929A4"/>
    <w:rsid w:val="00DA1635"/>
    <w:rsid w:val="00DA6120"/>
    <w:rsid w:val="00DB7FD3"/>
    <w:rsid w:val="00DC07BE"/>
    <w:rsid w:val="00DC2C39"/>
    <w:rsid w:val="00DC4ABA"/>
    <w:rsid w:val="00DD0630"/>
    <w:rsid w:val="00DD72B6"/>
    <w:rsid w:val="00DE028D"/>
    <w:rsid w:val="00DE0F24"/>
    <w:rsid w:val="00DE39A4"/>
    <w:rsid w:val="00DE4AB0"/>
    <w:rsid w:val="00E10038"/>
    <w:rsid w:val="00E1061F"/>
    <w:rsid w:val="00E11967"/>
    <w:rsid w:val="00E16404"/>
    <w:rsid w:val="00E20D93"/>
    <w:rsid w:val="00E26AB5"/>
    <w:rsid w:val="00E278C2"/>
    <w:rsid w:val="00E32760"/>
    <w:rsid w:val="00E332B4"/>
    <w:rsid w:val="00E40A2E"/>
    <w:rsid w:val="00E4253B"/>
    <w:rsid w:val="00E53B39"/>
    <w:rsid w:val="00E744E9"/>
    <w:rsid w:val="00E751BE"/>
    <w:rsid w:val="00E92472"/>
    <w:rsid w:val="00E93CC8"/>
    <w:rsid w:val="00E94226"/>
    <w:rsid w:val="00EA42FA"/>
    <w:rsid w:val="00EB001B"/>
    <w:rsid w:val="00EB040F"/>
    <w:rsid w:val="00EB12FE"/>
    <w:rsid w:val="00EB1757"/>
    <w:rsid w:val="00EB2AEC"/>
    <w:rsid w:val="00EB5624"/>
    <w:rsid w:val="00EC0867"/>
    <w:rsid w:val="00EE2CF7"/>
    <w:rsid w:val="00F020C5"/>
    <w:rsid w:val="00F17EC7"/>
    <w:rsid w:val="00F20F42"/>
    <w:rsid w:val="00F446AF"/>
    <w:rsid w:val="00F52319"/>
    <w:rsid w:val="00F65723"/>
    <w:rsid w:val="00F67654"/>
    <w:rsid w:val="00F70683"/>
    <w:rsid w:val="00F7257B"/>
    <w:rsid w:val="00F72EFB"/>
    <w:rsid w:val="00F82E57"/>
    <w:rsid w:val="00F8771B"/>
    <w:rsid w:val="00F90AC6"/>
    <w:rsid w:val="00F916F0"/>
    <w:rsid w:val="00FA1BC4"/>
    <w:rsid w:val="00FB0D70"/>
    <w:rsid w:val="00FC2F0A"/>
    <w:rsid w:val="00FC74E7"/>
    <w:rsid w:val="00FD0067"/>
    <w:rsid w:val="00FE28B8"/>
    <w:rsid w:val="00FE28EC"/>
    <w:rsid w:val="00FE296E"/>
    <w:rsid w:val="00FF1A1C"/>
    <w:rsid w:val="00FF6BA8"/>
    <w:rsid w:val="00FF73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174FB"/>
  <w15:chartTrackingRefBased/>
  <w15:docId w15:val="{E8454B2F-5305-4380-97A1-2EA4964AC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6249"/>
    <w:pPr>
      <w:spacing w:after="0" w:line="360" w:lineRule="auto"/>
    </w:pPr>
    <w:rPr>
      <w:rFonts w:ascii="Tahoma" w:eastAsia="Calibri" w:hAnsi="Tahoma" w:cs="Times New Roman"/>
    </w:rPr>
  </w:style>
  <w:style w:type="paragraph" w:styleId="Naslov1">
    <w:name w:val="heading 1"/>
    <w:basedOn w:val="Navaden"/>
    <w:next w:val="Navaden"/>
    <w:link w:val="Naslov1Znak"/>
    <w:uiPriority w:val="9"/>
    <w:qFormat/>
    <w:rsid w:val="00C66249"/>
    <w:pPr>
      <w:keepNext/>
      <w:spacing w:before="240" w:after="60"/>
      <w:outlineLvl w:val="0"/>
    </w:pPr>
    <w:rPr>
      <w:rFonts w:ascii="Cambria" w:eastAsia="Times New Roman" w:hAnsi="Cambria"/>
      <w:b/>
      <w:bCs/>
      <w:kern w:val="32"/>
      <w:sz w:val="32"/>
      <w:szCs w:val="32"/>
    </w:rPr>
  </w:style>
  <w:style w:type="paragraph" w:styleId="Naslov2">
    <w:name w:val="heading 2"/>
    <w:aliases w:val="Naslov2"/>
    <w:basedOn w:val="Navaden"/>
    <w:link w:val="Naslov2Znak"/>
    <w:uiPriority w:val="9"/>
    <w:semiHidden/>
    <w:unhideWhenUsed/>
    <w:qFormat/>
    <w:rsid w:val="00C66249"/>
    <w:pPr>
      <w:spacing w:before="100" w:beforeAutospacing="1" w:after="100" w:afterAutospacing="1" w:line="240" w:lineRule="auto"/>
      <w:outlineLvl w:val="1"/>
    </w:pPr>
    <w:rPr>
      <w:rFonts w:eastAsia="Times New Roman"/>
      <w:b/>
      <w:bCs/>
      <w:szCs w:val="36"/>
      <w:lang w:eastAsia="sl-SI"/>
    </w:rPr>
  </w:style>
  <w:style w:type="paragraph" w:styleId="Naslov3">
    <w:name w:val="heading 3"/>
    <w:basedOn w:val="Navaden"/>
    <w:next w:val="Navaden"/>
    <w:link w:val="Naslov3Znak"/>
    <w:uiPriority w:val="9"/>
    <w:semiHidden/>
    <w:unhideWhenUsed/>
    <w:qFormat/>
    <w:rsid w:val="00C66249"/>
    <w:pPr>
      <w:keepNext/>
      <w:spacing w:before="240" w:after="60"/>
      <w:outlineLvl w:val="2"/>
    </w:pPr>
    <w:rPr>
      <w:rFonts w:eastAsia="Times New Roman"/>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6249"/>
    <w:rPr>
      <w:rFonts w:ascii="Cambria" w:eastAsia="Times New Roman" w:hAnsi="Cambria" w:cs="Times New Roman"/>
      <w:b/>
      <w:bCs/>
      <w:kern w:val="32"/>
      <w:sz w:val="32"/>
      <w:szCs w:val="32"/>
    </w:rPr>
  </w:style>
  <w:style w:type="character" w:customStyle="1" w:styleId="Naslov2Znak">
    <w:name w:val="Naslov 2 Znak"/>
    <w:aliases w:val="Naslov2 Znak"/>
    <w:basedOn w:val="Privzetapisavaodstavka"/>
    <w:link w:val="Naslov2"/>
    <w:uiPriority w:val="9"/>
    <w:semiHidden/>
    <w:rsid w:val="00C66249"/>
    <w:rPr>
      <w:rFonts w:ascii="Tahoma" w:eastAsia="Times New Roman" w:hAnsi="Tahoma" w:cs="Times New Roman"/>
      <w:b/>
      <w:bCs/>
      <w:szCs w:val="36"/>
      <w:lang w:eastAsia="sl-SI"/>
    </w:rPr>
  </w:style>
  <w:style w:type="character" w:customStyle="1" w:styleId="Naslov3Znak">
    <w:name w:val="Naslov 3 Znak"/>
    <w:basedOn w:val="Privzetapisavaodstavka"/>
    <w:link w:val="Naslov3"/>
    <w:uiPriority w:val="9"/>
    <w:semiHidden/>
    <w:rsid w:val="00C66249"/>
    <w:rPr>
      <w:rFonts w:ascii="Tahoma" w:eastAsia="Times New Roman" w:hAnsi="Tahoma" w:cs="Times New Roman"/>
      <w:b/>
      <w:bCs/>
      <w:szCs w:val="26"/>
    </w:rPr>
  </w:style>
  <w:style w:type="character" w:styleId="Hiperpovezava">
    <w:name w:val="Hyperlink"/>
    <w:unhideWhenUsed/>
    <w:rsid w:val="00C66249"/>
    <w:rPr>
      <w:color w:val="0000FF"/>
      <w:u w:val="single"/>
    </w:rPr>
  </w:style>
  <w:style w:type="character" w:styleId="SledenaHiperpovezava">
    <w:name w:val="FollowedHyperlink"/>
    <w:basedOn w:val="Privzetapisavaodstavka"/>
    <w:uiPriority w:val="99"/>
    <w:semiHidden/>
    <w:unhideWhenUsed/>
    <w:rsid w:val="00C66249"/>
    <w:rPr>
      <w:color w:val="954F72" w:themeColor="followedHyperlink"/>
      <w:u w:val="single"/>
    </w:rPr>
  </w:style>
  <w:style w:type="character" w:customStyle="1" w:styleId="Naslov2Znak1">
    <w:name w:val="Naslov 2 Znak1"/>
    <w:aliases w:val="Naslov2 Znak1"/>
    <w:basedOn w:val="Privzetapisavaodstavka"/>
    <w:uiPriority w:val="9"/>
    <w:semiHidden/>
    <w:rsid w:val="00C66249"/>
    <w:rPr>
      <w:rFonts w:asciiTheme="majorHAnsi" w:eastAsiaTheme="majorEastAsia" w:hAnsiTheme="majorHAnsi" w:cstheme="majorBidi"/>
      <w:color w:val="2F5496" w:themeColor="accent1" w:themeShade="BF"/>
      <w:sz w:val="26"/>
      <w:szCs w:val="26"/>
      <w:lang w:eastAsia="en-US"/>
    </w:rPr>
  </w:style>
  <w:style w:type="paragraph" w:styleId="HTML-oblikovano">
    <w:name w:val="HTML Preformatted"/>
    <w:basedOn w:val="Navaden"/>
    <w:link w:val="HTML-oblikovanoZnak"/>
    <w:semiHidden/>
    <w:unhideWhenUsed/>
    <w:rsid w:val="00C66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C66249"/>
    <w:rPr>
      <w:rFonts w:ascii="Courier New" w:eastAsia="Times New Roman" w:hAnsi="Courier New" w:cs="Courier New"/>
      <w:color w:val="000000"/>
      <w:sz w:val="18"/>
      <w:szCs w:val="18"/>
      <w:lang w:eastAsia="sl-SI"/>
    </w:rPr>
  </w:style>
  <w:style w:type="paragraph" w:customStyle="1" w:styleId="msonormal0">
    <w:name w:val="msonormal"/>
    <w:basedOn w:val="Navaden"/>
    <w:uiPriority w:val="99"/>
    <w:rsid w:val="00C66249"/>
    <w:pPr>
      <w:spacing w:before="100" w:beforeAutospacing="1" w:after="100" w:afterAutospacing="1" w:line="240" w:lineRule="auto"/>
    </w:pPr>
    <w:rPr>
      <w:rFonts w:ascii="Times New Roman" w:eastAsia="Times New Roman" w:hAnsi="Times New Roman"/>
      <w:sz w:val="24"/>
      <w:szCs w:val="24"/>
      <w:lang w:eastAsia="sl-SI"/>
    </w:rPr>
  </w:style>
  <w:style w:type="paragraph" w:styleId="Navadensplet">
    <w:name w:val="Normal (Web)"/>
    <w:basedOn w:val="Navaden"/>
    <w:uiPriority w:val="99"/>
    <w:semiHidden/>
    <w:unhideWhenUsed/>
    <w:rsid w:val="00C66249"/>
    <w:pPr>
      <w:spacing w:before="100" w:beforeAutospacing="1" w:after="100" w:afterAutospacing="1" w:line="240" w:lineRule="auto"/>
    </w:pPr>
    <w:rPr>
      <w:rFonts w:ascii="Times New Roman" w:eastAsia="Times New Roman" w:hAnsi="Times New Roman"/>
      <w:sz w:val="24"/>
      <w:szCs w:val="24"/>
      <w:lang w:eastAsia="sl-SI"/>
    </w:rPr>
  </w:style>
  <w:style w:type="paragraph" w:styleId="Kazalovsebine1">
    <w:name w:val="toc 1"/>
    <w:basedOn w:val="Navaden"/>
    <w:next w:val="Navaden"/>
    <w:autoRedefine/>
    <w:uiPriority w:val="39"/>
    <w:semiHidden/>
    <w:unhideWhenUsed/>
    <w:rsid w:val="00C66249"/>
    <w:pPr>
      <w:spacing w:after="100" w:line="256" w:lineRule="auto"/>
    </w:pPr>
    <w:rPr>
      <w:rFonts w:eastAsia="Times New Roman"/>
      <w:lang w:eastAsia="sl-SI"/>
    </w:rPr>
  </w:style>
  <w:style w:type="paragraph" w:styleId="Kazalovsebine2">
    <w:name w:val="toc 2"/>
    <w:basedOn w:val="Navaden"/>
    <w:next w:val="Navaden"/>
    <w:autoRedefine/>
    <w:uiPriority w:val="39"/>
    <w:semiHidden/>
    <w:unhideWhenUsed/>
    <w:rsid w:val="00C66249"/>
    <w:pPr>
      <w:tabs>
        <w:tab w:val="left" w:pos="1100"/>
        <w:tab w:val="right" w:leader="dot" w:pos="9060"/>
      </w:tabs>
      <w:spacing w:after="100" w:line="256" w:lineRule="auto"/>
      <w:ind w:left="220"/>
    </w:pPr>
    <w:rPr>
      <w:rFonts w:eastAsia="Times New Roman"/>
      <w:lang w:eastAsia="sl-SI"/>
    </w:rPr>
  </w:style>
  <w:style w:type="paragraph" w:styleId="Kazalovsebine3">
    <w:name w:val="toc 3"/>
    <w:basedOn w:val="Navaden"/>
    <w:next w:val="Navaden"/>
    <w:autoRedefine/>
    <w:uiPriority w:val="39"/>
    <w:semiHidden/>
    <w:unhideWhenUsed/>
    <w:rsid w:val="00C66249"/>
    <w:pPr>
      <w:tabs>
        <w:tab w:val="left" w:pos="1320"/>
        <w:tab w:val="right" w:leader="dot" w:pos="9060"/>
      </w:tabs>
      <w:spacing w:after="100" w:line="256" w:lineRule="auto"/>
      <w:ind w:left="440"/>
    </w:pPr>
    <w:rPr>
      <w:rFonts w:eastAsia="Times New Roman"/>
      <w:lang w:eastAsia="sl-SI"/>
    </w:rPr>
  </w:style>
  <w:style w:type="paragraph" w:styleId="Kazalovsebine4">
    <w:name w:val="toc 4"/>
    <w:basedOn w:val="Navaden"/>
    <w:next w:val="Navaden"/>
    <w:autoRedefine/>
    <w:uiPriority w:val="39"/>
    <w:semiHidden/>
    <w:unhideWhenUsed/>
    <w:rsid w:val="00C66249"/>
    <w:pPr>
      <w:spacing w:after="100" w:line="256" w:lineRule="auto"/>
      <w:ind w:left="660"/>
    </w:pPr>
    <w:rPr>
      <w:rFonts w:asciiTheme="minorHAnsi" w:eastAsiaTheme="minorEastAsia" w:hAnsiTheme="minorHAnsi" w:cstheme="minorBidi"/>
      <w:lang w:eastAsia="sl-SI"/>
    </w:rPr>
  </w:style>
  <w:style w:type="paragraph" w:styleId="Kazalovsebine5">
    <w:name w:val="toc 5"/>
    <w:basedOn w:val="Navaden"/>
    <w:next w:val="Navaden"/>
    <w:autoRedefine/>
    <w:uiPriority w:val="39"/>
    <w:semiHidden/>
    <w:unhideWhenUsed/>
    <w:rsid w:val="00C66249"/>
    <w:pPr>
      <w:spacing w:after="100" w:line="256" w:lineRule="auto"/>
      <w:ind w:left="880"/>
    </w:pPr>
    <w:rPr>
      <w:rFonts w:asciiTheme="minorHAnsi" w:eastAsiaTheme="minorEastAsia" w:hAnsiTheme="minorHAnsi" w:cstheme="minorBidi"/>
      <w:lang w:eastAsia="sl-SI"/>
    </w:rPr>
  </w:style>
  <w:style w:type="paragraph" w:styleId="Kazalovsebine6">
    <w:name w:val="toc 6"/>
    <w:basedOn w:val="Navaden"/>
    <w:next w:val="Navaden"/>
    <w:autoRedefine/>
    <w:uiPriority w:val="39"/>
    <w:semiHidden/>
    <w:unhideWhenUsed/>
    <w:rsid w:val="00C66249"/>
    <w:pPr>
      <w:spacing w:after="100" w:line="256" w:lineRule="auto"/>
      <w:ind w:left="1100"/>
    </w:pPr>
    <w:rPr>
      <w:rFonts w:asciiTheme="minorHAnsi" w:eastAsiaTheme="minorEastAsia" w:hAnsiTheme="minorHAnsi" w:cstheme="minorBidi"/>
      <w:lang w:eastAsia="sl-SI"/>
    </w:rPr>
  </w:style>
  <w:style w:type="paragraph" w:styleId="Kazalovsebine7">
    <w:name w:val="toc 7"/>
    <w:basedOn w:val="Navaden"/>
    <w:next w:val="Navaden"/>
    <w:autoRedefine/>
    <w:uiPriority w:val="39"/>
    <w:semiHidden/>
    <w:unhideWhenUsed/>
    <w:rsid w:val="00C66249"/>
    <w:pPr>
      <w:spacing w:after="100" w:line="256" w:lineRule="auto"/>
      <w:ind w:left="1320"/>
    </w:pPr>
    <w:rPr>
      <w:rFonts w:asciiTheme="minorHAnsi" w:eastAsiaTheme="minorEastAsia" w:hAnsiTheme="minorHAnsi" w:cstheme="minorBidi"/>
      <w:lang w:eastAsia="sl-SI"/>
    </w:rPr>
  </w:style>
  <w:style w:type="paragraph" w:styleId="Kazalovsebine8">
    <w:name w:val="toc 8"/>
    <w:basedOn w:val="Navaden"/>
    <w:next w:val="Navaden"/>
    <w:autoRedefine/>
    <w:uiPriority w:val="39"/>
    <w:semiHidden/>
    <w:unhideWhenUsed/>
    <w:rsid w:val="00C66249"/>
    <w:pPr>
      <w:spacing w:after="100" w:line="256" w:lineRule="auto"/>
      <w:ind w:left="1540"/>
    </w:pPr>
    <w:rPr>
      <w:rFonts w:asciiTheme="minorHAnsi" w:eastAsiaTheme="minorEastAsia" w:hAnsiTheme="minorHAnsi" w:cstheme="minorBidi"/>
      <w:lang w:eastAsia="sl-SI"/>
    </w:rPr>
  </w:style>
  <w:style w:type="paragraph" w:styleId="Kazalovsebine9">
    <w:name w:val="toc 9"/>
    <w:basedOn w:val="Navaden"/>
    <w:next w:val="Navaden"/>
    <w:autoRedefine/>
    <w:uiPriority w:val="39"/>
    <w:semiHidden/>
    <w:unhideWhenUsed/>
    <w:rsid w:val="00C66249"/>
    <w:pPr>
      <w:spacing w:after="100" w:line="256" w:lineRule="auto"/>
      <w:ind w:left="1760"/>
    </w:pPr>
    <w:rPr>
      <w:rFonts w:asciiTheme="minorHAnsi" w:eastAsiaTheme="minorEastAsia" w:hAnsiTheme="minorHAnsi" w:cstheme="minorBidi"/>
      <w:lang w:eastAsia="sl-SI"/>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semiHidden/>
    <w:locked/>
    <w:rsid w:val="00C66249"/>
    <w:rPr>
      <w:rFonts w:ascii="Tahoma" w:hAnsi="Tahoma" w:cs="Tahoma"/>
    </w:rPr>
  </w:style>
  <w:style w:type="paragraph" w:styleId="Sprotnaopomba-besedilo">
    <w:name w:val="footnote text"/>
    <w:aliases w:val="Char Char,Sprotna opomba - besedilo Znak Znak2,Sprotna opomba - besedilo Znak1 Znak Znak1,Sprotna opomba - besedilo Znak1 Znak Znak Znak,Sprotna opomba - besedilo Znak Znak Znak Znak Znak"/>
    <w:basedOn w:val="Navaden"/>
    <w:link w:val="Sprotnaopomba-besediloZnak"/>
    <w:uiPriority w:val="99"/>
    <w:semiHidden/>
    <w:unhideWhenUsed/>
    <w:rsid w:val="00C66249"/>
    <w:rPr>
      <w:rFonts w:eastAsiaTheme="minorHAnsi" w:cs="Tahoma"/>
    </w:rPr>
  </w:style>
  <w:style w:type="character" w:customStyle="1" w:styleId="Sprotnaopomba-besediloZnak1">
    <w:name w:val="Sprotna opomba - besedilo Znak1"/>
    <w:basedOn w:val="Privzetapisavaodstavka"/>
    <w:uiPriority w:val="99"/>
    <w:semiHidden/>
    <w:rsid w:val="00C66249"/>
    <w:rPr>
      <w:rFonts w:ascii="Tahoma" w:eastAsia="Calibri" w:hAnsi="Tahoma" w:cs="Times New Roman"/>
      <w:sz w:val="20"/>
      <w:szCs w:val="20"/>
    </w:rPr>
  </w:style>
  <w:style w:type="character" w:customStyle="1" w:styleId="Sprotnaopomba-besediloZnak2">
    <w:name w:val="Sprotna opomba - besedilo Znak2"/>
    <w:aliases w:val="Char Char Znak1,Sprotna opomba - besedilo Znak1 Znak1,Sprotna opomba - besedilo Znak Znak2 Znak1,Sprotna opomba - besedilo Znak1 Znak Znak1 Znak1,Sprotna opomba - besedilo Znak1 Znak Znak Znak Znak1"/>
    <w:basedOn w:val="Privzetapisavaodstavka"/>
    <w:uiPriority w:val="99"/>
    <w:semiHidden/>
    <w:rsid w:val="00C66249"/>
    <w:rPr>
      <w:rFonts w:ascii="Tahoma" w:hAnsi="Tahoma" w:cs="Times New Roman"/>
      <w:lang w:eastAsia="en-US"/>
    </w:rPr>
  </w:style>
  <w:style w:type="paragraph" w:styleId="Pripombabesedilo">
    <w:name w:val="annotation text"/>
    <w:basedOn w:val="Navaden"/>
    <w:link w:val="PripombabesediloZnak"/>
    <w:uiPriority w:val="99"/>
    <w:unhideWhenUsed/>
    <w:rsid w:val="00C66249"/>
    <w:pPr>
      <w:spacing w:line="240" w:lineRule="auto"/>
    </w:pPr>
    <w:rPr>
      <w:sz w:val="20"/>
      <w:szCs w:val="20"/>
    </w:rPr>
  </w:style>
  <w:style w:type="character" w:customStyle="1" w:styleId="PripombabesediloZnak">
    <w:name w:val="Pripomba – besedilo Znak"/>
    <w:basedOn w:val="Privzetapisavaodstavka"/>
    <w:link w:val="Pripombabesedilo"/>
    <w:uiPriority w:val="99"/>
    <w:rsid w:val="00C66249"/>
    <w:rPr>
      <w:rFonts w:ascii="Tahoma" w:eastAsia="Calibri" w:hAnsi="Tahoma" w:cs="Times New Roman"/>
      <w:sz w:val="20"/>
      <w:szCs w:val="20"/>
    </w:rPr>
  </w:style>
  <w:style w:type="character" w:customStyle="1" w:styleId="GlavaZnak">
    <w:name w:val="Glava Znak"/>
    <w:aliases w:val="E-PVO-glava Znak,Znak Znak,Glava - napis Znak,body txt Znak"/>
    <w:basedOn w:val="Privzetapisavaodstavka"/>
    <w:link w:val="Glava"/>
    <w:uiPriority w:val="99"/>
    <w:locked/>
    <w:rsid w:val="00C66249"/>
    <w:rPr>
      <w:rFonts w:ascii="Tahoma" w:hAnsi="Tahoma" w:cs="Tahoma"/>
    </w:rPr>
  </w:style>
  <w:style w:type="paragraph" w:styleId="Glava">
    <w:name w:val="header"/>
    <w:aliases w:val="E-PVO-glava,Znak,Glava - napis,body txt"/>
    <w:basedOn w:val="Navaden"/>
    <w:link w:val="GlavaZnak"/>
    <w:uiPriority w:val="99"/>
    <w:unhideWhenUsed/>
    <w:rsid w:val="00C66249"/>
    <w:pPr>
      <w:tabs>
        <w:tab w:val="center" w:pos="4536"/>
        <w:tab w:val="right" w:pos="9072"/>
      </w:tabs>
      <w:spacing w:line="240" w:lineRule="auto"/>
    </w:pPr>
    <w:rPr>
      <w:rFonts w:eastAsiaTheme="minorHAnsi" w:cs="Tahoma"/>
    </w:rPr>
  </w:style>
  <w:style w:type="character" w:customStyle="1" w:styleId="GlavaZnak1">
    <w:name w:val="Glava Znak1"/>
    <w:aliases w:val="E-PVO-glava Znak1,Znak Znak1,Glava - napis Znak1,body txt Znak1"/>
    <w:basedOn w:val="Privzetapisavaodstavka"/>
    <w:uiPriority w:val="99"/>
    <w:semiHidden/>
    <w:rsid w:val="00C66249"/>
    <w:rPr>
      <w:rFonts w:ascii="Tahoma" w:eastAsia="Calibri" w:hAnsi="Tahoma" w:cs="Times New Roman"/>
    </w:rPr>
  </w:style>
  <w:style w:type="paragraph" w:styleId="Noga">
    <w:name w:val="footer"/>
    <w:basedOn w:val="Navaden"/>
    <w:link w:val="NogaZnak"/>
    <w:uiPriority w:val="99"/>
    <w:unhideWhenUsed/>
    <w:rsid w:val="00C66249"/>
    <w:pPr>
      <w:tabs>
        <w:tab w:val="center" w:pos="4536"/>
        <w:tab w:val="right" w:pos="9072"/>
      </w:tabs>
      <w:spacing w:line="240" w:lineRule="auto"/>
      <w:jc w:val="both"/>
    </w:pPr>
    <w:rPr>
      <w:rFonts w:ascii="Times New Roman" w:eastAsia="Times New Roman" w:hAnsi="Times New Roman"/>
      <w:sz w:val="24"/>
      <w:szCs w:val="24"/>
      <w:lang w:eastAsia="sl-SI"/>
    </w:rPr>
  </w:style>
  <w:style w:type="character" w:customStyle="1" w:styleId="NogaZnak">
    <w:name w:val="Noga Znak"/>
    <w:basedOn w:val="Privzetapisavaodstavka"/>
    <w:link w:val="Noga"/>
    <w:uiPriority w:val="99"/>
    <w:rsid w:val="00C66249"/>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C66249"/>
    <w:pPr>
      <w:spacing w:before="120" w:after="420" w:line="240" w:lineRule="auto"/>
      <w:contextualSpacing/>
      <w:jc w:val="center"/>
    </w:pPr>
    <w:rPr>
      <w:rFonts w:ascii="Arial" w:eastAsia="Times New Roman" w:hAnsi="Arial"/>
      <w:b/>
      <w:caps/>
      <w:spacing w:val="5"/>
      <w:kern w:val="28"/>
      <w:sz w:val="20"/>
      <w:szCs w:val="52"/>
    </w:rPr>
  </w:style>
  <w:style w:type="character" w:customStyle="1" w:styleId="NaslovZnak">
    <w:name w:val="Naslov Znak"/>
    <w:basedOn w:val="Privzetapisavaodstavka"/>
    <w:link w:val="Naslov"/>
    <w:uiPriority w:val="10"/>
    <w:rsid w:val="00C66249"/>
    <w:rPr>
      <w:rFonts w:ascii="Arial" w:eastAsia="Times New Roman" w:hAnsi="Arial" w:cs="Times New Roman"/>
      <w:b/>
      <w:caps/>
      <w:spacing w:val="5"/>
      <w:kern w:val="28"/>
      <w:sz w:val="20"/>
      <w:szCs w:val="52"/>
    </w:rPr>
  </w:style>
  <w:style w:type="paragraph" w:styleId="Telobesedila">
    <w:name w:val="Body Text"/>
    <w:basedOn w:val="Navaden"/>
    <w:link w:val="TelobesedilaZnak"/>
    <w:unhideWhenUsed/>
    <w:rsid w:val="00C66249"/>
    <w:pPr>
      <w:spacing w:after="120" w:line="240" w:lineRule="auto"/>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C66249"/>
    <w:rPr>
      <w:rFonts w:ascii="Times New Roman" w:eastAsia="Times New Roman" w:hAnsi="Times New Roman" w:cs="Times New Roman"/>
      <w:sz w:val="24"/>
      <w:szCs w:val="24"/>
      <w:lang w:eastAsia="sl-SI"/>
    </w:rPr>
  </w:style>
  <w:style w:type="paragraph" w:styleId="Podnaslov">
    <w:name w:val="Subtitle"/>
    <w:basedOn w:val="Navaden"/>
    <w:next w:val="Navaden"/>
    <w:link w:val="PodnaslovZnak"/>
    <w:uiPriority w:val="11"/>
    <w:qFormat/>
    <w:rsid w:val="00C66249"/>
    <w:pPr>
      <w:spacing w:after="160"/>
    </w:pPr>
    <w:rPr>
      <w:rFonts w:asciiTheme="minorHAnsi" w:eastAsiaTheme="minorEastAsia" w:hAnsiTheme="minorHAnsi" w:cstheme="minorBidi"/>
      <w:color w:val="5A5A5A" w:themeColor="text1" w:themeTint="A5"/>
      <w:spacing w:val="15"/>
    </w:rPr>
  </w:style>
  <w:style w:type="character" w:customStyle="1" w:styleId="PodnaslovZnak">
    <w:name w:val="Podnaslov Znak"/>
    <w:basedOn w:val="Privzetapisavaodstavka"/>
    <w:link w:val="Podnaslov"/>
    <w:uiPriority w:val="11"/>
    <w:rsid w:val="00C66249"/>
    <w:rPr>
      <w:rFonts w:eastAsiaTheme="minorEastAsia"/>
      <w:color w:val="5A5A5A" w:themeColor="text1" w:themeTint="A5"/>
      <w:spacing w:val="15"/>
    </w:rPr>
  </w:style>
  <w:style w:type="paragraph" w:styleId="Telobesedila2">
    <w:name w:val="Body Text 2"/>
    <w:basedOn w:val="Navaden"/>
    <w:link w:val="Telobesedila2Znak"/>
    <w:uiPriority w:val="99"/>
    <w:semiHidden/>
    <w:unhideWhenUsed/>
    <w:rsid w:val="00C66249"/>
    <w:pPr>
      <w:spacing w:after="120" w:line="480" w:lineRule="auto"/>
    </w:pPr>
  </w:style>
  <w:style w:type="character" w:customStyle="1" w:styleId="Telobesedila2Znak">
    <w:name w:val="Telo besedila 2 Znak"/>
    <w:basedOn w:val="Privzetapisavaodstavka"/>
    <w:link w:val="Telobesedila2"/>
    <w:uiPriority w:val="99"/>
    <w:semiHidden/>
    <w:rsid w:val="00C66249"/>
    <w:rPr>
      <w:rFonts w:ascii="Tahoma" w:eastAsia="Calibri" w:hAnsi="Tahoma" w:cs="Times New Roman"/>
    </w:rPr>
  </w:style>
  <w:style w:type="paragraph" w:styleId="Zadevapripombe">
    <w:name w:val="annotation subject"/>
    <w:basedOn w:val="Pripombabesedilo"/>
    <w:next w:val="Pripombabesedilo"/>
    <w:link w:val="ZadevapripombeZnak"/>
    <w:uiPriority w:val="99"/>
    <w:semiHidden/>
    <w:unhideWhenUsed/>
    <w:rsid w:val="00C66249"/>
    <w:rPr>
      <w:b/>
      <w:bCs/>
    </w:rPr>
  </w:style>
  <w:style w:type="character" w:customStyle="1" w:styleId="ZadevapripombeZnak">
    <w:name w:val="Zadeva pripombe Znak"/>
    <w:basedOn w:val="PripombabesediloZnak"/>
    <w:link w:val="Zadevapripombe"/>
    <w:uiPriority w:val="99"/>
    <w:semiHidden/>
    <w:rsid w:val="00C66249"/>
    <w:rPr>
      <w:rFonts w:ascii="Tahoma" w:eastAsia="Calibri" w:hAnsi="Tahoma" w:cs="Times New Roman"/>
      <w:b/>
      <w:bCs/>
      <w:sz w:val="20"/>
      <w:szCs w:val="20"/>
    </w:rPr>
  </w:style>
  <w:style w:type="paragraph" w:styleId="Besedilooblaka">
    <w:name w:val="Balloon Text"/>
    <w:basedOn w:val="Navaden"/>
    <w:link w:val="BesedilooblakaZnak"/>
    <w:uiPriority w:val="99"/>
    <w:semiHidden/>
    <w:unhideWhenUsed/>
    <w:rsid w:val="00C66249"/>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66249"/>
    <w:rPr>
      <w:rFonts w:ascii="Segoe UI" w:eastAsia="Calibri" w:hAnsi="Segoe UI" w:cs="Segoe UI"/>
      <w:sz w:val="18"/>
      <w:szCs w:val="18"/>
    </w:rPr>
  </w:style>
  <w:style w:type="paragraph" w:styleId="Brezrazmikov">
    <w:name w:val="No Spacing"/>
    <w:uiPriority w:val="99"/>
    <w:qFormat/>
    <w:rsid w:val="00C66249"/>
    <w:pPr>
      <w:spacing w:after="0" w:line="240" w:lineRule="auto"/>
      <w:jc w:val="both"/>
    </w:pPr>
    <w:rPr>
      <w:rFonts w:ascii="Tahoma" w:eastAsia="Calibri" w:hAnsi="Tahoma" w:cs="Times New Roman"/>
    </w:rPr>
  </w:style>
  <w:style w:type="paragraph" w:styleId="Revizija">
    <w:name w:val="Revision"/>
    <w:uiPriority w:val="99"/>
    <w:semiHidden/>
    <w:rsid w:val="00C66249"/>
    <w:pPr>
      <w:spacing w:after="0" w:line="240" w:lineRule="auto"/>
    </w:pPr>
    <w:rPr>
      <w:rFonts w:ascii="Tahoma" w:eastAsia="Calibri" w:hAnsi="Tahoma" w:cs="Times New Roman"/>
    </w:rPr>
  </w:style>
  <w:style w:type="character" w:customStyle="1" w:styleId="OdstavekseznamaZnak">
    <w:name w:val="Odstavek seznama Znak"/>
    <w:aliases w:val="za tekst Znak1,Označevanje Znak,List Paragraph1 Znak,List Paragraph2 Znak,Colorful List - Accent 11 Znak,K1 Znak,Table of contents numbered Znak,Elenco num ARGEA Znak,body Znak,Odsek zoznamu2 Znak"/>
    <w:link w:val="Odstavekseznama"/>
    <w:uiPriority w:val="34"/>
    <w:locked/>
    <w:rsid w:val="00C66249"/>
    <w:rPr>
      <w:rFonts w:ascii="Tahoma" w:hAnsi="Tahoma" w:cs="Tahoma"/>
    </w:rPr>
  </w:style>
  <w:style w:type="paragraph" w:styleId="Odstavekseznama">
    <w:name w:val="List Paragraph"/>
    <w:aliases w:val="za tekst,Označevanje,List Paragraph1,List Paragraph2,Colorful List - Accent 11,K1,Table of contents numbered,Elenco num ARGEA,body,Odsek zoznamu2"/>
    <w:basedOn w:val="Navaden"/>
    <w:link w:val="OdstavekseznamaZnak"/>
    <w:uiPriority w:val="34"/>
    <w:qFormat/>
    <w:rsid w:val="00C66249"/>
    <w:pPr>
      <w:ind w:left="720"/>
      <w:contextualSpacing/>
    </w:pPr>
    <w:rPr>
      <w:rFonts w:eastAsiaTheme="minorHAnsi" w:cs="Tahoma"/>
    </w:rPr>
  </w:style>
  <w:style w:type="character" w:customStyle="1" w:styleId="IntenzivencitatZnak">
    <w:name w:val="Intenziven citat Znak"/>
    <w:aliases w:val="Obrazec_Nova RD_MP Znak"/>
    <w:basedOn w:val="Privzetapisavaodstavka"/>
    <w:link w:val="Intenzivencitat"/>
    <w:uiPriority w:val="99"/>
    <w:locked/>
    <w:rsid w:val="00C66249"/>
    <w:rPr>
      <w:rFonts w:ascii="Arial" w:hAnsi="Arial" w:cs="Arial"/>
      <w:i/>
      <w:iCs/>
      <w:spacing w:val="20"/>
      <w:lang w:eastAsia="zh-CN"/>
    </w:rPr>
  </w:style>
  <w:style w:type="paragraph" w:styleId="Intenzivencitat">
    <w:name w:val="Intense Quote"/>
    <w:aliases w:val="Obrazec_Nova RD_MP"/>
    <w:basedOn w:val="Navaden"/>
    <w:next w:val="Navaden"/>
    <w:link w:val="IntenzivencitatZnak"/>
    <w:autoRedefine/>
    <w:uiPriority w:val="99"/>
    <w:qFormat/>
    <w:rsid w:val="00C66249"/>
    <w:pPr>
      <w:pBdr>
        <w:top w:val="single" w:sz="4" w:space="10" w:color="541C72"/>
        <w:bottom w:val="single" w:sz="4" w:space="10" w:color="541C72"/>
      </w:pBdr>
      <w:spacing w:line="276" w:lineRule="auto"/>
      <w:jc w:val="center"/>
      <w:outlineLvl w:val="1"/>
    </w:pPr>
    <w:rPr>
      <w:rFonts w:ascii="Arial" w:eastAsiaTheme="minorHAnsi" w:hAnsi="Arial" w:cs="Arial"/>
      <w:i/>
      <w:iCs/>
      <w:spacing w:val="20"/>
      <w:lang w:eastAsia="zh-CN"/>
    </w:rPr>
  </w:style>
  <w:style w:type="character" w:customStyle="1" w:styleId="IntenzivencitatZnak1">
    <w:name w:val="Intenziven citat Znak1"/>
    <w:aliases w:val="Obrazec_Nova RD_MP Znak1"/>
    <w:basedOn w:val="Privzetapisavaodstavka"/>
    <w:uiPriority w:val="99"/>
    <w:rsid w:val="00C66249"/>
    <w:rPr>
      <w:rFonts w:ascii="Tahoma" w:eastAsia="Calibri" w:hAnsi="Tahoma" w:cs="Times New Roman"/>
      <w:i/>
      <w:iCs/>
      <w:color w:val="4472C4" w:themeColor="accent1"/>
    </w:rPr>
  </w:style>
  <w:style w:type="paragraph" w:styleId="NaslovTOC">
    <w:name w:val="TOC Heading"/>
    <w:basedOn w:val="Naslov1"/>
    <w:next w:val="Navaden"/>
    <w:uiPriority w:val="39"/>
    <w:semiHidden/>
    <w:unhideWhenUsed/>
    <w:qFormat/>
    <w:rsid w:val="00C66249"/>
    <w:pPr>
      <w:keepLines/>
      <w:spacing w:after="0" w:line="256" w:lineRule="auto"/>
      <w:outlineLvl w:val="9"/>
    </w:pPr>
    <w:rPr>
      <w:b w:val="0"/>
      <w:bCs w:val="0"/>
      <w:color w:val="2E74B5"/>
      <w:kern w:val="0"/>
      <w:lang w:eastAsia="sl-SI"/>
    </w:rPr>
  </w:style>
  <w:style w:type="paragraph" w:customStyle="1" w:styleId="LatinNaslov2">
    <w:name w:val="Latin_Naslov2"/>
    <w:basedOn w:val="Navaden"/>
    <w:autoRedefine/>
    <w:rsid w:val="00827AD4"/>
    <w:pPr>
      <w:keepNext/>
      <w:keepLines/>
      <w:widowControl w:val="0"/>
      <w:shd w:val="clear" w:color="auto" w:fill="D9D9D9" w:themeFill="background1" w:themeFillShade="D9"/>
      <w:tabs>
        <w:tab w:val="left" w:pos="851"/>
      </w:tabs>
      <w:spacing w:line="320" w:lineRule="exact"/>
      <w:ind w:left="360" w:hanging="360"/>
      <w:jc w:val="both"/>
      <w:outlineLvl w:val="1"/>
    </w:pPr>
    <w:rPr>
      <w:rFonts w:eastAsia="Times New Roman" w:cs="Tahoma"/>
      <w:b/>
      <w:bCs/>
      <w:iCs/>
      <w:caps/>
      <w:lang w:eastAsia="sl-SI"/>
    </w:rPr>
  </w:style>
  <w:style w:type="paragraph" w:customStyle="1" w:styleId="Style2">
    <w:name w:val="Style2"/>
    <w:basedOn w:val="Navaden"/>
    <w:uiPriority w:val="99"/>
    <w:rsid w:val="00C66249"/>
    <w:pPr>
      <w:spacing w:line="288" w:lineRule="auto"/>
      <w:jc w:val="both"/>
    </w:pPr>
    <w:rPr>
      <w:rFonts w:ascii="Times New Roman" w:eastAsia="Times New Roman" w:hAnsi="Times New Roman"/>
      <w:szCs w:val="24"/>
      <w:lang w:eastAsia="sl-SI"/>
    </w:rPr>
  </w:style>
  <w:style w:type="paragraph" w:customStyle="1" w:styleId="BESEDILO">
    <w:name w:val="BESEDILO"/>
    <w:uiPriority w:val="99"/>
    <w:rsid w:val="00C66249"/>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vaden1">
    <w:name w:val="Navaden1"/>
    <w:basedOn w:val="Navaden"/>
    <w:uiPriority w:val="99"/>
    <w:rsid w:val="00C66249"/>
    <w:pPr>
      <w:ind w:right="-28"/>
    </w:pPr>
    <w:rPr>
      <w:rFonts w:cs="Tahoma"/>
      <w:b/>
    </w:rPr>
  </w:style>
  <w:style w:type="paragraph" w:customStyle="1" w:styleId="Style1">
    <w:name w:val="Style 1"/>
    <w:uiPriority w:val="99"/>
    <w:rsid w:val="00C66249"/>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LatinNaslov1">
    <w:name w:val="Latin Naslov 1"/>
    <w:basedOn w:val="Navaden"/>
    <w:autoRedefine/>
    <w:uiPriority w:val="99"/>
    <w:rsid w:val="00C66249"/>
    <w:pPr>
      <w:keepNext/>
      <w:widowControl w:val="0"/>
      <w:tabs>
        <w:tab w:val="num" w:pos="360"/>
        <w:tab w:val="left" w:pos="907"/>
      </w:tabs>
      <w:spacing w:line="300" w:lineRule="exact"/>
      <w:jc w:val="both"/>
    </w:pPr>
    <w:rPr>
      <w:rFonts w:eastAsia="Times New Roman" w:cs="Tahoma"/>
      <w:b/>
      <w:lang w:eastAsia="sl-SI"/>
    </w:rPr>
  </w:style>
  <w:style w:type="paragraph" w:customStyle="1" w:styleId="vrstapredpisa">
    <w:name w:val="vrstapredpisa"/>
    <w:basedOn w:val="Navaden"/>
    <w:uiPriority w:val="99"/>
    <w:rsid w:val="00C66249"/>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naslovpredpisa">
    <w:name w:val="naslovpredpisa"/>
    <w:basedOn w:val="Navaden"/>
    <w:uiPriority w:val="99"/>
    <w:rsid w:val="00C66249"/>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
    <w:name w:val="odstavek"/>
    <w:basedOn w:val="Navaden"/>
    <w:uiPriority w:val="99"/>
    <w:rsid w:val="00C66249"/>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Footnote">
    <w:name w:val="Footnote"/>
    <w:basedOn w:val="Navaden"/>
    <w:uiPriority w:val="99"/>
    <w:rsid w:val="00C66249"/>
    <w:pPr>
      <w:suppressAutoHyphens/>
      <w:autoSpaceDN w:val="0"/>
      <w:spacing w:line="240" w:lineRule="auto"/>
      <w:ind w:right="6"/>
      <w:jc w:val="both"/>
    </w:pPr>
    <w:rPr>
      <w:rFonts w:ascii="Cambria" w:hAnsi="Cambria" w:cs="Cambria"/>
      <w:color w:val="000000"/>
      <w:kern w:val="3"/>
      <w:sz w:val="20"/>
      <w:szCs w:val="20"/>
      <w:lang w:eastAsia="zh-CN"/>
    </w:rPr>
  </w:style>
  <w:style w:type="paragraph" w:customStyle="1" w:styleId="Standard">
    <w:name w:val="Standard"/>
    <w:uiPriority w:val="99"/>
    <w:rsid w:val="00C66249"/>
    <w:pPr>
      <w:suppressAutoHyphens/>
      <w:autoSpaceDN w:val="0"/>
      <w:spacing w:after="0" w:line="276" w:lineRule="auto"/>
      <w:ind w:right="6"/>
      <w:jc w:val="both"/>
    </w:pPr>
    <w:rPr>
      <w:rFonts w:ascii="Calibri" w:eastAsia="Calibri" w:hAnsi="Calibri" w:cs="Calibri"/>
      <w:kern w:val="3"/>
      <w:lang w:eastAsia="zh-CN"/>
    </w:rPr>
  </w:style>
  <w:style w:type="paragraph" w:customStyle="1" w:styleId="Slog3">
    <w:name w:val="Slog3"/>
    <w:basedOn w:val="Navaden"/>
    <w:autoRedefine/>
    <w:uiPriority w:val="99"/>
    <w:rsid w:val="00C66249"/>
    <w:pPr>
      <w:pageBreakBefore/>
      <w:tabs>
        <w:tab w:val="right" w:pos="2556"/>
        <w:tab w:val="right" w:pos="5609"/>
      </w:tabs>
      <w:suppressAutoHyphens/>
      <w:autoSpaceDN w:val="0"/>
      <w:spacing w:line="276" w:lineRule="auto"/>
      <w:ind w:right="6"/>
      <w:outlineLvl w:val="1"/>
    </w:pPr>
    <w:rPr>
      <w:rFonts w:ascii="Arial" w:hAnsi="Arial" w:cs="Arial"/>
      <w:b/>
      <w:i/>
      <w:iCs/>
    </w:rPr>
  </w:style>
  <w:style w:type="paragraph" w:customStyle="1" w:styleId="Style6">
    <w:name w:val="Style6"/>
    <w:basedOn w:val="Navaden"/>
    <w:uiPriority w:val="99"/>
    <w:rsid w:val="00C66249"/>
    <w:pPr>
      <w:widowControl w:val="0"/>
      <w:autoSpaceDE w:val="0"/>
      <w:autoSpaceDN w:val="0"/>
      <w:adjustRightInd w:val="0"/>
      <w:spacing w:line="269" w:lineRule="exact"/>
      <w:jc w:val="both"/>
    </w:pPr>
    <w:rPr>
      <w:rFonts w:ascii="Segoe UI" w:eastAsia="Times New Roman" w:hAnsi="Segoe UI" w:cs="Segoe UI"/>
      <w:sz w:val="24"/>
      <w:szCs w:val="24"/>
      <w:lang w:eastAsia="sl-SI"/>
    </w:rPr>
  </w:style>
  <w:style w:type="paragraph" w:customStyle="1" w:styleId="Style9">
    <w:name w:val="Style9"/>
    <w:basedOn w:val="Navaden"/>
    <w:uiPriority w:val="99"/>
    <w:rsid w:val="00C66249"/>
    <w:pPr>
      <w:widowControl w:val="0"/>
      <w:autoSpaceDE w:val="0"/>
      <w:autoSpaceDN w:val="0"/>
      <w:adjustRightInd w:val="0"/>
      <w:spacing w:line="230" w:lineRule="exact"/>
      <w:ind w:hanging="370"/>
    </w:pPr>
    <w:rPr>
      <w:rFonts w:ascii="Segoe UI" w:eastAsia="Times New Roman" w:hAnsi="Segoe UI" w:cs="Segoe UI"/>
      <w:sz w:val="24"/>
      <w:szCs w:val="24"/>
      <w:lang w:eastAsia="sl-SI"/>
    </w:rPr>
  </w:style>
  <w:style w:type="paragraph" w:customStyle="1" w:styleId="Style12">
    <w:name w:val="Style12"/>
    <w:basedOn w:val="Navaden"/>
    <w:uiPriority w:val="99"/>
    <w:rsid w:val="00C66249"/>
    <w:pPr>
      <w:widowControl w:val="0"/>
      <w:autoSpaceDE w:val="0"/>
      <w:autoSpaceDN w:val="0"/>
      <w:adjustRightInd w:val="0"/>
      <w:spacing w:line="278" w:lineRule="exact"/>
      <w:jc w:val="center"/>
    </w:pPr>
    <w:rPr>
      <w:rFonts w:ascii="Segoe UI" w:eastAsia="Times New Roman" w:hAnsi="Segoe UI" w:cs="Segoe UI"/>
      <w:sz w:val="24"/>
      <w:szCs w:val="24"/>
      <w:lang w:eastAsia="sl-SI"/>
    </w:rPr>
  </w:style>
  <w:style w:type="paragraph" w:customStyle="1" w:styleId="Style13">
    <w:name w:val="Style13"/>
    <w:basedOn w:val="Navaden"/>
    <w:uiPriority w:val="99"/>
    <w:rsid w:val="00C66249"/>
    <w:pPr>
      <w:widowControl w:val="0"/>
      <w:autoSpaceDE w:val="0"/>
      <w:autoSpaceDN w:val="0"/>
      <w:adjustRightInd w:val="0"/>
      <w:spacing w:line="278" w:lineRule="exact"/>
      <w:jc w:val="center"/>
    </w:pPr>
    <w:rPr>
      <w:rFonts w:ascii="Segoe UI" w:eastAsia="Times New Roman" w:hAnsi="Segoe UI" w:cs="Segoe UI"/>
      <w:sz w:val="24"/>
      <w:szCs w:val="24"/>
      <w:lang w:eastAsia="sl-SI"/>
    </w:rPr>
  </w:style>
  <w:style w:type="paragraph" w:customStyle="1" w:styleId="len">
    <w:name w:val="Člen"/>
    <w:basedOn w:val="Navaden"/>
    <w:uiPriority w:val="99"/>
    <w:rsid w:val="00C66249"/>
    <w:pPr>
      <w:keepNext/>
      <w:spacing w:after="120" w:line="240" w:lineRule="auto"/>
      <w:jc w:val="center"/>
    </w:pPr>
    <w:rPr>
      <w:rFonts w:ascii="Times New Roman" w:eastAsia="Times New Roman" w:hAnsi="Times New Roman"/>
      <w:b/>
      <w:color w:val="000000"/>
      <w:sz w:val="24"/>
      <w:szCs w:val="24"/>
      <w:lang w:eastAsia="sl-SI"/>
    </w:rPr>
  </w:style>
  <w:style w:type="paragraph" w:customStyle="1" w:styleId="Imelena">
    <w:name w:val="Ime_člena"/>
    <w:basedOn w:val="len"/>
    <w:uiPriority w:val="99"/>
    <w:rsid w:val="00C66249"/>
    <w:pPr>
      <w:spacing w:before="360"/>
    </w:pPr>
    <w:rPr>
      <w:rFonts w:ascii="Arial" w:hAnsi="Arial"/>
    </w:rPr>
  </w:style>
  <w:style w:type="paragraph" w:customStyle="1" w:styleId="DIDI2">
    <w:name w:val="DIDI2"/>
    <w:basedOn w:val="Naslov2"/>
    <w:next w:val="Navaden"/>
    <w:link w:val="DIDI2Znak"/>
    <w:uiPriority w:val="99"/>
    <w:qFormat/>
    <w:rsid w:val="00C66249"/>
    <w:pPr>
      <w:keepNext/>
      <w:keepLines/>
      <w:numPr>
        <w:ilvl w:val="1"/>
        <w:numId w:val="1"/>
      </w:numPr>
      <w:pBdr>
        <w:bottom w:val="single" w:sz="4" w:space="1" w:color="auto"/>
      </w:pBdr>
      <w:spacing w:before="0" w:beforeAutospacing="0" w:after="0" w:afterAutospacing="0"/>
      <w:ind w:left="567" w:hanging="567"/>
      <w:jc w:val="both"/>
    </w:pPr>
    <w:rPr>
      <w:rFonts w:asciiTheme="minorHAnsi" w:eastAsiaTheme="majorEastAsia" w:hAnsiTheme="minorHAnsi" w:cs="Arial"/>
      <w:b w:val="0"/>
      <w:sz w:val="28"/>
      <w:szCs w:val="28"/>
      <w:lang w:eastAsia="en-US"/>
    </w:rPr>
  </w:style>
  <w:style w:type="paragraph" w:customStyle="1" w:styleId="DIDI">
    <w:name w:val="DIDI"/>
    <w:basedOn w:val="Naslov1"/>
    <w:next w:val="DIDI2"/>
    <w:uiPriority w:val="99"/>
    <w:qFormat/>
    <w:rsid w:val="00C66249"/>
    <w:pPr>
      <w:keepLines/>
      <w:numPr>
        <w:numId w:val="1"/>
      </w:numPr>
      <w:tabs>
        <w:tab w:val="left" w:pos="2268"/>
      </w:tabs>
      <w:spacing w:before="0" w:after="0" w:line="240" w:lineRule="auto"/>
      <w:jc w:val="both"/>
    </w:pPr>
    <w:rPr>
      <w:rFonts w:asciiTheme="minorHAnsi" w:eastAsiaTheme="majorEastAsia" w:hAnsiTheme="minorHAnsi" w:cstheme="majorBidi"/>
      <w:kern w:val="0"/>
      <w:szCs w:val="28"/>
    </w:rPr>
  </w:style>
  <w:style w:type="character" w:customStyle="1" w:styleId="DIDI2Znak">
    <w:name w:val="DIDI2 Znak"/>
    <w:basedOn w:val="Privzetapisavaodstavka"/>
    <w:link w:val="DIDI2"/>
    <w:uiPriority w:val="99"/>
    <w:locked/>
    <w:rsid w:val="00C66249"/>
    <w:rPr>
      <w:rFonts w:eastAsiaTheme="majorEastAsia" w:cs="Arial"/>
      <w:bCs/>
      <w:sz w:val="28"/>
      <w:szCs w:val="28"/>
    </w:rPr>
  </w:style>
  <w:style w:type="paragraph" w:customStyle="1" w:styleId="didi3">
    <w:name w:val="didi3"/>
    <w:basedOn w:val="Naslov3"/>
    <w:next w:val="Navaden"/>
    <w:uiPriority w:val="99"/>
    <w:qFormat/>
    <w:rsid w:val="00C66249"/>
    <w:pPr>
      <w:keepLines/>
      <w:numPr>
        <w:ilvl w:val="2"/>
        <w:numId w:val="1"/>
      </w:numPr>
      <w:spacing w:before="0" w:after="0" w:line="240" w:lineRule="auto"/>
      <w:ind w:left="567" w:hanging="567"/>
      <w:jc w:val="both"/>
    </w:pPr>
    <w:rPr>
      <w:rFonts w:asciiTheme="minorHAnsi" w:eastAsiaTheme="majorEastAsia" w:hAnsiTheme="minorHAnsi" w:cstheme="majorBidi"/>
      <w:b w:val="0"/>
      <w:sz w:val="26"/>
      <w:szCs w:val="22"/>
    </w:rPr>
  </w:style>
  <w:style w:type="paragraph" w:customStyle="1" w:styleId="Default">
    <w:name w:val="Default"/>
    <w:uiPriority w:val="99"/>
    <w:rsid w:val="00C66249"/>
    <w:pPr>
      <w:autoSpaceDE w:val="0"/>
      <w:autoSpaceDN w:val="0"/>
      <w:adjustRightInd w:val="0"/>
      <w:spacing w:after="0" w:line="240" w:lineRule="auto"/>
    </w:pPr>
    <w:rPr>
      <w:rFonts w:ascii="Calibri" w:eastAsia="Calibri" w:hAnsi="Calibri" w:cs="Calibri"/>
      <w:color w:val="000000"/>
      <w:sz w:val="24"/>
      <w:szCs w:val="24"/>
      <w:lang w:eastAsia="sl-SI"/>
    </w:rPr>
  </w:style>
  <w:style w:type="paragraph" w:customStyle="1" w:styleId="PlainText1">
    <w:name w:val="Plain Text1"/>
    <w:basedOn w:val="Navaden"/>
    <w:uiPriority w:val="99"/>
    <w:rsid w:val="00C66249"/>
    <w:pPr>
      <w:suppressAutoHyphens/>
      <w:spacing w:line="240" w:lineRule="auto"/>
    </w:pPr>
    <w:rPr>
      <w:rFonts w:ascii="Courier New" w:eastAsia="Times New Roman" w:hAnsi="Courier New" w:cs="Courier New"/>
      <w:sz w:val="20"/>
      <w:szCs w:val="20"/>
      <w:lang w:eastAsia="zh-CN"/>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semiHidden/>
    <w:unhideWhenUsed/>
    <w:rsid w:val="00C66249"/>
    <w:rPr>
      <w:vertAlign w:val="superscript"/>
    </w:rPr>
  </w:style>
  <w:style w:type="character" w:styleId="Pripombasklic">
    <w:name w:val="annotation reference"/>
    <w:uiPriority w:val="99"/>
    <w:semiHidden/>
    <w:unhideWhenUsed/>
    <w:rsid w:val="00C66249"/>
    <w:rPr>
      <w:sz w:val="16"/>
      <w:szCs w:val="16"/>
    </w:rPr>
  </w:style>
  <w:style w:type="character" w:styleId="Besedilooznabemesta">
    <w:name w:val="Placeholder Text"/>
    <w:uiPriority w:val="99"/>
    <w:semiHidden/>
    <w:rsid w:val="00C66249"/>
    <w:rPr>
      <w:color w:val="808080"/>
    </w:rPr>
  </w:style>
  <w:style w:type="character" w:styleId="Neenpoudarek">
    <w:name w:val="Subtle Emphasis"/>
    <w:aliases w:val="Nežen poudarek_Obrazec_Nova RD_MP"/>
    <w:uiPriority w:val="99"/>
    <w:qFormat/>
    <w:rsid w:val="00C66249"/>
    <w:rPr>
      <w:rFonts w:ascii="Cambria" w:hAnsi="Cambria" w:cs="Cambria" w:hint="default"/>
      <w:i/>
      <w:iCs/>
      <w:color w:val="000000"/>
      <w:sz w:val="24"/>
      <w:szCs w:val="24"/>
    </w:rPr>
  </w:style>
  <w:style w:type="table" w:styleId="Srednjamrea1poudarek2">
    <w:name w:val="Medium Grid 1 Accent 2"/>
    <w:basedOn w:val="Navadnatabela"/>
    <w:link w:val="Srednjamrea1poudarek2Znak"/>
    <w:uiPriority w:val="99"/>
    <w:semiHidden/>
    <w:unhideWhenUsed/>
    <w:rsid w:val="00C66249"/>
    <w:pPr>
      <w:spacing w:after="0" w:line="240" w:lineRule="auto"/>
    </w:p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Srednjamrea1poudarek2Znak">
    <w:name w:val="Srednja mreža 1 – poudarek 2 Znak"/>
    <w:aliases w:val="za tekst Znak"/>
    <w:link w:val="Srednjamrea1poudarek2"/>
    <w:uiPriority w:val="99"/>
    <w:semiHidden/>
    <w:locked/>
    <w:rsid w:val="00C66249"/>
    <w:rPr>
      <w:sz w:val="22"/>
      <w:szCs w:val="22"/>
      <w:lang w:val="sl-SI"/>
    </w:rPr>
  </w:style>
  <w:style w:type="character" w:customStyle="1" w:styleId="apple-converted-space">
    <w:name w:val="apple-converted-space"/>
    <w:rsid w:val="00C66249"/>
  </w:style>
  <w:style w:type="character" w:customStyle="1" w:styleId="FontStyle24">
    <w:name w:val="Font Style24"/>
    <w:uiPriority w:val="99"/>
    <w:rsid w:val="00C66249"/>
    <w:rPr>
      <w:rFonts w:ascii="Times New Roman" w:hAnsi="Times New Roman" w:cs="Times New Roman" w:hint="default"/>
      <w:b/>
      <w:bCs/>
      <w:spacing w:val="10"/>
      <w:sz w:val="16"/>
      <w:szCs w:val="16"/>
    </w:rPr>
  </w:style>
  <w:style w:type="character" w:customStyle="1" w:styleId="FontStyle27">
    <w:name w:val="Font Style27"/>
    <w:uiPriority w:val="99"/>
    <w:rsid w:val="00C66249"/>
    <w:rPr>
      <w:rFonts w:ascii="Tahoma" w:hAnsi="Tahoma" w:cs="Tahoma" w:hint="default"/>
      <w:sz w:val="20"/>
      <w:szCs w:val="20"/>
    </w:rPr>
  </w:style>
  <w:style w:type="character" w:customStyle="1" w:styleId="FontStyle28">
    <w:name w:val="Font Style28"/>
    <w:uiPriority w:val="99"/>
    <w:rsid w:val="00C66249"/>
    <w:rPr>
      <w:rFonts w:ascii="Tahoma" w:hAnsi="Tahoma" w:cs="Tahoma" w:hint="default"/>
      <w:sz w:val="18"/>
      <w:szCs w:val="18"/>
    </w:rPr>
  </w:style>
  <w:style w:type="character" w:customStyle="1" w:styleId="FontStyle29">
    <w:name w:val="Font Style29"/>
    <w:uiPriority w:val="99"/>
    <w:rsid w:val="00C66249"/>
    <w:rPr>
      <w:rFonts w:ascii="Tahoma" w:hAnsi="Tahoma" w:cs="Tahoma" w:hint="default"/>
      <w:b/>
      <w:bCs/>
      <w:sz w:val="18"/>
      <w:szCs w:val="18"/>
    </w:rPr>
  </w:style>
  <w:style w:type="character" w:customStyle="1" w:styleId="ListParagraphChar">
    <w:name w:val="List Paragraph Char"/>
    <w:uiPriority w:val="34"/>
    <w:locked/>
    <w:rsid w:val="00C66249"/>
    <w:rPr>
      <w:rFonts w:ascii="Garamond" w:hAnsi="Garamond" w:hint="default"/>
      <w:sz w:val="22"/>
      <w:szCs w:val="22"/>
      <w:lang w:val="en-US" w:eastAsia="zh-CN"/>
    </w:rPr>
  </w:style>
  <w:style w:type="character" w:customStyle="1" w:styleId="Naslov3MKZnak">
    <w:name w:val="Naslov 3 MK Znak"/>
    <w:rsid w:val="00C66249"/>
    <w:rPr>
      <w:rFonts w:ascii="Arial" w:hAnsi="Arial" w:cs="Arial" w:hint="default"/>
      <w:b/>
      <w:bCs/>
      <w:kern w:val="3"/>
      <w:sz w:val="22"/>
      <w:szCs w:val="22"/>
      <w:lang w:val="sl-SI"/>
    </w:rPr>
  </w:style>
  <w:style w:type="table" w:styleId="Tabelamrea">
    <w:name w:val="Table Grid"/>
    <w:basedOn w:val="Navadnatabela"/>
    <w:rsid w:val="00C6624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39"/>
    <w:rsid w:val="00C66249"/>
    <w:pPr>
      <w:spacing w:after="0" w:line="240" w:lineRule="auto"/>
    </w:pPr>
    <w:rPr>
      <w:rFonts w:ascii="Calibri" w:eastAsia="Times New Roman" w:hAnsi="Calibri" w:cs="Calibri"/>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C6624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rsid w:val="00C66249"/>
    <w:pPr>
      <w:numPr>
        <w:numId w:val="2"/>
      </w:numPr>
    </w:pPr>
  </w:style>
  <w:style w:type="numbering" w:customStyle="1" w:styleId="WW8Num30">
    <w:name w:val="WW8Num30"/>
    <w:rsid w:val="00C66249"/>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32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2-01-1705"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22-01-0107"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2575" TargetMode="External"/><Relationship Id="rId24" Type="http://schemas.openxmlformats.org/officeDocument/2006/relationships/hyperlink" Target="mailto:gdpr@podjetniskisklad.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mailto:gdpr@podjetniskisklad.si" TargetMode="External"/><Relationship Id="rId10" Type="http://schemas.openxmlformats.org/officeDocument/2006/relationships/hyperlink" Target="http://www.uradni-list.si/1/objava.jsp?sop=2018-01-0588"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22-01-2511" TargetMode="External"/><Relationship Id="rId22" Type="http://schemas.openxmlformats.org/officeDocument/2006/relationships/hyperlink" Target="mailto:info@podjetniskisklad.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42662BB-8FB5-4F7A-AE81-05585741D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57</Pages>
  <Words>17587</Words>
  <Characters>100247</Characters>
  <Application>Microsoft Office Word</Application>
  <DocSecurity>0</DocSecurity>
  <Lines>835</Lines>
  <Paragraphs>235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Krajnc</dc:creator>
  <cp:keywords/>
  <dc:description/>
  <cp:lastModifiedBy>Mateja Krajnc</cp:lastModifiedBy>
  <cp:revision>20</cp:revision>
  <cp:lastPrinted>2022-10-17T07:26:00Z</cp:lastPrinted>
  <dcterms:created xsi:type="dcterms:W3CDTF">2022-11-25T13:04:00Z</dcterms:created>
  <dcterms:modified xsi:type="dcterms:W3CDTF">2022-11-28T09:54:00Z</dcterms:modified>
</cp:coreProperties>
</file>